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E554" w14:textId="6D1B6488" w:rsidR="004A355A" w:rsidRPr="00763FFF" w:rsidRDefault="004C333E" w:rsidP="00763FFF">
      <w:pPr>
        <w:spacing w:after="0" w:line="2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cy"/>
        </w:rPr>
        <w:t>FFURFLEN CWYN ALLANOL</w:t>
      </w:r>
    </w:p>
    <w:p w14:paraId="4C00DD8E" w14:textId="77777777" w:rsidR="00A67A39" w:rsidRDefault="00A67A39" w:rsidP="00E27260">
      <w:pPr>
        <w:spacing w:after="0" w:line="20" w:lineRule="atLeast"/>
        <w:jc w:val="both"/>
        <w:rPr>
          <w:b/>
          <w:bCs/>
        </w:rPr>
      </w:pPr>
    </w:p>
    <w:p w14:paraId="641E23EA" w14:textId="232690D2" w:rsidR="0001493B" w:rsidRDefault="0001493B" w:rsidP="00E27260">
      <w:pPr>
        <w:spacing w:after="0" w:line="20" w:lineRule="atLeast"/>
        <w:jc w:val="both"/>
      </w:pPr>
      <w:r>
        <w:rPr>
          <w:lang w:val="cy"/>
        </w:rPr>
        <w:t>Mae angen i’r ffurflen hon gan ei llenwi gan unigolion sy’n dymuno gwneud cwyn ffurfiol dan Weithdrefn Cwynion Allanol y Brifysgol.</w:t>
      </w:r>
    </w:p>
    <w:p w14:paraId="4D575312" w14:textId="77777777" w:rsidR="00763FFF" w:rsidRDefault="00763FFF" w:rsidP="00E27260">
      <w:pPr>
        <w:spacing w:after="0" w:line="20" w:lineRule="atLeast"/>
        <w:jc w:val="both"/>
      </w:pPr>
    </w:p>
    <w:p w14:paraId="1815FFD0" w14:textId="42991652" w:rsidR="00763FFF" w:rsidRPr="00CE0708" w:rsidRDefault="00763FFF" w:rsidP="00CE0708">
      <w:pPr>
        <w:spacing w:line="20" w:lineRule="atLeast"/>
        <w:jc w:val="both"/>
        <w:rPr>
          <w:b/>
          <w:bCs/>
        </w:rPr>
      </w:pPr>
      <w:r>
        <w:rPr>
          <w:lang w:val="cy"/>
        </w:rPr>
        <w:t xml:space="preserve">Dylech gyflwyno’r Ffurflen Cwynion Allanol hon, wedi’i chwblhau, i compliance@wrexham.ac.uk. Fel arall, gellir anfon cwynion ffurfiol ar ffurf ysgrifenedig at: </w:t>
      </w:r>
      <w:r w:rsidR="00CE0708" w:rsidRPr="00CE0708">
        <w:t>Gwasanaethau Cyfreithiol</w:t>
      </w:r>
      <w:r>
        <w:rPr>
          <w:lang w:val="cy"/>
        </w:rPr>
        <w:t>, Prifysgol Wrecsam, Plas Coch, Ffordd yr Wyddgrug, Wrecsam, LL11 2AW</w:t>
      </w:r>
      <w:r w:rsidR="00DB7D94">
        <w:rPr>
          <w:lang w:val="cy"/>
        </w:rPr>
        <w:t xml:space="preserve">. </w:t>
      </w:r>
      <w:r>
        <w:rPr>
          <w:lang w:val="cy"/>
        </w:rPr>
        <w:t xml:space="preserve">Gall unrhyw un sydd angen gwneud cwyn mewn fformat amgen gysylltu â’r Brifysgol drwy ffonio </w:t>
      </w:r>
      <w:r w:rsidR="006A7677">
        <w:rPr>
          <w:lang w:val="cy"/>
        </w:rPr>
        <w:t>01978 293186</w:t>
      </w:r>
      <w:r>
        <w:rPr>
          <w:lang w:val="cy"/>
        </w:rPr>
        <w:t>.</w:t>
      </w:r>
    </w:p>
    <w:p w14:paraId="3D9B229A" w14:textId="77777777" w:rsidR="00A67A39" w:rsidRDefault="00A67A39" w:rsidP="00E27260">
      <w:pPr>
        <w:spacing w:after="0" w:line="20" w:lineRule="atLeas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4C333E" w14:paraId="7447F29D" w14:textId="77777777" w:rsidTr="00763FFF">
        <w:tc>
          <w:tcPr>
            <w:tcW w:w="2689" w:type="dxa"/>
            <w:shd w:val="clear" w:color="auto" w:fill="151F35"/>
          </w:tcPr>
          <w:p w14:paraId="01469B81" w14:textId="21076A74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Enw llawn:</w:t>
            </w:r>
          </w:p>
          <w:p w14:paraId="2991AF96" w14:textId="72164176" w:rsidR="004C333E" w:rsidRDefault="004C333E" w:rsidP="00E27260">
            <w:pPr>
              <w:spacing w:line="20" w:lineRule="atLeast"/>
              <w:jc w:val="both"/>
            </w:pPr>
          </w:p>
        </w:tc>
        <w:tc>
          <w:tcPr>
            <w:tcW w:w="7767" w:type="dxa"/>
          </w:tcPr>
          <w:p w14:paraId="5509CE9B" w14:textId="77777777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0486C521" w14:textId="77777777" w:rsidTr="00763FFF">
        <w:tc>
          <w:tcPr>
            <w:tcW w:w="2689" w:type="dxa"/>
            <w:shd w:val="clear" w:color="auto" w:fill="151F35"/>
          </w:tcPr>
          <w:p w14:paraId="2026DACF" w14:textId="77777777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Cyfeiriad post neu e-bost:</w:t>
            </w:r>
          </w:p>
          <w:p w14:paraId="65A577AA" w14:textId="77777777" w:rsidR="004C333E" w:rsidRDefault="004C333E" w:rsidP="00E27260">
            <w:pPr>
              <w:spacing w:line="20" w:lineRule="atLeast"/>
              <w:jc w:val="both"/>
              <w:rPr>
                <w:i/>
                <w:iCs/>
              </w:rPr>
            </w:pPr>
            <w:r>
              <w:rPr>
                <w:i/>
                <w:iCs/>
                <w:lang w:val="cy"/>
              </w:rPr>
              <w:t>(I'w ddefnyddio er mwyn anfon ateb atoch)</w:t>
            </w:r>
          </w:p>
          <w:p w14:paraId="073356DE" w14:textId="4962DAAB" w:rsidR="004C333E" w:rsidRPr="004C333E" w:rsidRDefault="004C333E" w:rsidP="00E27260">
            <w:pPr>
              <w:spacing w:line="20" w:lineRule="atLeast"/>
              <w:jc w:val="both"/>
              <w:rPr>
                <w:i/>
                <w:iCs/>
              </w:rPr>
            </w:pPr>
          </w:p>
        </w:tc>
        <w:tc>
          <w:tcPr>
            <w:tcW w:w="7767" w:type="dxa"/>
          </w:tcPr>
          <w:p w14:paraId="5798306E" w14:textId="77777777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3D9F6EC8" w14:textId="77777777" w:rsidTr="00763FFF">
        <w:tc>
          <w:tcPr>
            <w:tcW w:w="2689" w:type="dxa"/>
            <w:shd w:val="clear" w:color="auto" w:fill="151F35"/>
          </w:tcPr>
          <w:p w14:paraId="4CB63479" w14:textId="77777777" w:rsid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Rhif ffôn:</w:t>
            </w:r>
          </w:p>
          <w:p w14:paraId="41453C4F" w14:textId="3070E89A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</w:p>
        </w:tc>
        <w:tc>
          <w:tcPr>
            <w:tcW w:w="7767" w:type="dxa"/>
          </w:tcPr>
          <w:p w14:paraId="18277AD1" w14:textId="77777777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697927DF" w14:textId="77777777" w:rsidTr="00763FFF">
        <w:tc>
          <w:tcPr>
            <w:tcW w:w="2689" w:type="dxa"/>
            <w:shd w:val="clear" w:color="auto" w:fill="151F35"/>
          </w:tcPr>
          <w:p w14:paraId="3FBFE93A" w14:textId="65D5C03D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Dyddiad y digwyddiad:</w:t>
            </w:r>
          </w:p>
          <w:p w14:paraId="2869B3BE" w14:textId="605B03D6" w:rsidR="004C333E" w:rsidRDefault="004C333E" w:rsidP="00E27260">
            <w:pPr>
              <w:spacing w:line="20" w:lineRule="atLeast"/>
              <w:jc w:val="both"/>
            </w:pPr>
          </w:p>
        </w:tc>
        <w:tc>
          <w:tcPr>
            <w:tcW w:w="7767" w:type="dxa"/>
          </w:tcPr>
          <w:p w14:paraId="7A2145A1" w14:textId="77777777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2533717F" w14:textId="77777777" w:rsidTr="00763FFF">
        <w:tc>
          <w:tcPr>
            <w:tcW w:w="2689" w:type="dxa"/>
            <w:shd w:val="clear" w:color="auto" w:fill="151F35"/>
          </w:tcPr>
          <w:p w14:paraId="672E3A5A" w14:textId="77777777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Dyddiad heddiw:</w:t>
            </w:r>
          </w:p>
          <w:p w14:paraId="67FB95EA" w14:textId="6478DB9E" w:rsidR="004C333E" w:rsidRDefault="004C333E" w:rsidP="00E27260">
            <w:pPr>
              <w:spacing w:line="20" w:lineRule="atLeast"/>
              <w:jc w:val="both"/>
            </w:pPr>
          </w:p>
        </w:tc>
        <w:tc>
          <w:tcPr>
            <w:tcW w:w="7767" w:type="dxa"/>
          </w:tcPr>
          <w:p w14:paraId="39B30E2C" w14:textId="77777777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525F5E4C" w14:textId="77777777" w:rsidTr="00763FFF">
        <w:tc>
          <w:tcPr>
            <w:tcW w:w="10456" w:type="dxa"/>
            <w:gridSpan w:val="2"/>
            <w:shd w:val="clear" w:color="auto" w:fill="151F35"/>
          </w:tcPr>
          <w:p w14:paraId="62544251" w14:textId="7B6F31B4" w:rsidR="0096428D" w:rsidRPr="0096428D" w:rsidRDefault="0096428D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Disgrifiad bras o’ch cwyn</w:t>
            </w:r>
          </w:p>
          <w:p w14:paraId="2145B4DF" w14:textId="719E4CEF" w:rsidR="0096428D" w:rsidRPr="0096428D" w:rsidRDefault="0096428D" w:rsidP="00E27260">
            <w:pPr>
              <w:spacing w:line="20" w:lineRule="atLeast"/>
              <w:jc w:val="both"/>
              <w:rPr>
                <w:i/>
                <w:iCs/>
              </w:rPr>
            </w:pPr>
            <w:r>
              <w:rPr>
                <w:i/>
                <w:iCs/>
                <w:lang w:val="cy"/>
              </w:rPr>
              <w:t>Dylech gyfeirio at yr amgylchiadau sy’n berthnasol i’r mater yr ydych yn cwyno amdano, dyddiad(au) gweithredoedd. Rhowch grynodeb o’r camau rydych wedi eu cymryd, unrhyw gamau y mae’r Brifysgol eisoes wedi eu cymryd i ddatrys eich cwyn yn anffurfiol a pham nad ydych yn fodlon â’r camau hyn.</w:t>
            </w:r>
          </w:p>
          <w:p w14:paraId="2E06B520" w14:textId="438795AD" w:rsidR="004C333E" w:rsidRDefault="004C333E" w:rsidP="00E27260">
            <w:pPr>
              <w:spacing w:line="20" w:lineRule="atLeast"/>
              <w:jc w:val="both"/>
            </w:pPr>
          </w:p>
        </w:tc>
      </w:tr>
      <w:tr w:rsidR="004C333E" w14:paraId="50D4350F" w14:textId="77777777" w:rsidTr="00B85EDB">
        <w:tc>
          <w:tcPr>
            <w:tcW w:w="10456" w:type="dxa"/>
            <w:gridSpan w:val="2"/>
          </w:tcPr>
          <w:p w14:paraId="108D245C" w14:textId="77777777" w:rsidR="004C333E" w:rsidRDefault="004C333E" w:rsidP="00E27260">
            <w:pPr>
              <w:spacing w:line="20" w:lineRule="atLeast"/>
              <w:jc w:val="both"/>
            </w:pPr>
          </w:p>
          <w:p w14:paraId="71ACACF0" w14:textId="77777777" w:rsidR="00A67A39" w:rsidRDefault="00A67A39" w:rsidP="00E27260">
            <w:pPr>
              <w:spacing w:line="20" w:lineRule="atLeast"/>
              <w:jc w:val="both"/>
            </w:pPr>
          </w:p>
          <w:p w14:paraId="4EDF835B" w14:textId="77777777" w:rsidR="00A67A39" w:rsidRDefault="00A67A39" w:rsidP="00E27260">
            <w:pPr>
              <w:spacing w:line="20" w:lineRule="atLeast"/>
              <w:jc w:val="both"/>
            </w:pPr>
          </w:p>
          <w:p w14:paraId="0FE9D60D" w14:textId="77777777" w:rsidR="00A67A39" w:rsidRDefault="00A67A39" w:rsidP="00E27260">
            <w:pPr>
              <w:spacing w:line="20" w:lineRule="atLeast"/>
              <w:jc w:val="both"/>
            </w:pPr>
          </w:p>
          <w:p w14:paraId="65B09261" w14:textId="77777777" w:rsidR="00A67A39" w:rsidRDefault="00A67A39" w:rsidP="00E27260">
            <w:pPr>
              <w:spacing w:line="20" w:lineRule="atLeast"/>
              <w:jc w:val="both"/>
            </w:pPr>
          </w:p>
          <w:p w14:paraId="28E1AA41" w14:textId="77777777" w:rsidR="00A67A39" w:rsidRDefault="00A67A39" w:rsidP="00E27260">
            <w:pPr>
              <w:spacing w:line="20" w:lineRule="atLeast"/>
              <w:jc w:val="both"/>
            </w:pPr>
          </w:p>
          <w:p w14:paraId="5487BEAB" w14:textId="77777777" w:rsidR="00A67A39" w:rsidRDefault="00A67A39" w:rsidP="00E27260">
            <w:pPr>
              <w:spacing w:line="20" w:lineRule="atLeast"/>
              <w:jc w:val="both"/>
            </w:pPr>
          </w:p>
          <w:p w14:paraId="06D08879" w14:textId="77777777" w:rsidR="00A67A39" w:rsidRDefault="00A67A39" w:rsidP="00E27260">
            <w:pPr>
              <w:spacing w:line="20" w:lineRule="atLeast"/>
              <w:jc w:val="both"/>
            </w:pPr>
          </w:p>
          <w:p w14:paraId="4F4B1A69" w14:textId="77777777" w:rsidR="00A67A39" w:rsidRDefault="00A67A39" w:rsidP="00E27260">
            <w:pPr>
              <w:spacing w:line="20" w:lineRule="atLeast"/>
              <w:jc w:val="both"/>
            </w:pPr>
          </w:p>
          <w:p w14:paraId="4BF06AD3" w14:textId="77777777" w:rsidR="00A67A39" w:rsidRDefault="00A67A39" w:rsidP="00E27260">
            <w:pPr>
              <w:spacing w:line="20" w:lineRule="atLeast"/>
              <w:jc w:val="both"/>
            </w:pPr>
          </w:p>
          <w:p w14:paraId="58EB2AC2" w14:textId="77777777" w:rsidR="00A67A39" w:rsidRDefault="00A67A39" w:rsidP="00E27260">
            <w:pPr>
              <w:spacing w:line="20" w:lineRule="atLeast"/>
              <w:jc w:val="both"/>
            </w:pPr>
          </w:p>
        </w:tc>
      </w:tr>
      <w:tr w:rsidR="004C333E" w14:paraId="41B925FB" w14:textId="77777777" w:rsidTr="002D2B85">
        <w:tc>
          <w:tcPr>
            <w:tcW w:w="10456" w:type="dxa"/>
            <w:gridSpan w:val="2"/>
            <w:shd w:val="clear" w:color="auto" w:fill="151F35"/>
          </w:tcPr>
          <w:p w14:paraId="53ECD877" w14:textId="77777777" w:rsidR="004C333E" w:rsidRDefault="00E27260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t>Nodwch pa ganlyniad neu gamau pellach yr hoffech eu gweld gan y Brifysgol:</w:t>
            </w:r>
          </w:p>
          <w:p w14:paraId="12076BA4" w14:textId="46A110D3" w:rsidR="00E27260" w:rsidRDefault="00E27260" w:rsidP="00E27260">
            <w:pPr>
              <w:spacing w:line="20" w:lineRule="atLeast"/>
              <w:jc w:val="both"/>
            </w:pPr>
          </w:p>
        </w:tc>
      </w:tr>
      <w:tr w:rsidR="004C333E" w14:paraId="706D877A" w14:textId="77777777" w:rsidTr="00A31004">
        <w:tc>
          <w:tcPr>
            <w:tcW w:w="10456" w:type="dxa"/>
            <w:gridSpan w:val="2"/>
          </w:tcPr>
          <w:p w14:paraId="67470F04" w14:textId="77777777" w:rsidR="004C333E" w:rsidRDefault="004C333E" w:rsidP="00E27260">
            <w:pPr>
              <w:spacing w:line="20" w:lineRule="atLeast"/>
              <w:jc w:val="both"/>
            </w:pPr>
          </w:p>
          <w:p w14:paraId="2F20B7EF" w14:textId="77777777" w:rsidR="00A67A39" w:rsidRDefault="00A67A39" w:rsidP="00E27260">
            <w:pPr>
              <w:spacing w:line="20" w:lineRule="atLeast"/>
              <w:jc w:val="both"/>
            </w:pPr>
          </w:p>
          <w:p w14:paraId="61A1ED0E" w14:textId="77777777" w:rsidR="00A67A39" w:rsidRDefault="00A67A39" w:rsidP="00E27260">
            <w:pPr>
              <w:spacing w:line="20" w:lineRule="atLeast"/>
              <w:jc w:val="both"/>
            </w:pPr>
          </w:p>
          <w:p w14:paraId="30D3FBAE" w14:textId="77777777" w:rsidR="00A67A39" w:rsidRDefault="00A67A39" w:rsidP="00E27260">
            <w:pPr>
              <w:spacing w:line="20" w:lineRule="atLeast"/>
              <w:jc w:val="both"/>
            </w:pPr>
          </w:p>
          <w:p w14:paraId="685055ED" w14:textId="77777777" w:rsidR="00A67A39" w:rsidRDefault="00A67A39" w:rsidP="00E27260">
            <w:pPr>
              <w:spacing w:line="20" w:lineRule="atLeast"/>
              <w:jc w:val="both"/>
            </w:pPr>
          </w:p>
          <w:p w14:paraId="15AD0231" w14:textId="77777777" w:rsidR="002D2B85" w:rsidRDefault="002D2B85" w:rsidP="00E27260">
            <w:pPr>
              <w:spacing w:line="20" w:lineRule="atLeast"/>
              <w:jc w:val="both"/>
            </w:pPr>
          </w:p>
          <w:p w14:paraId="2A462FF7" w14:textId="77777777" w:rsidR="002D2B85" w:rsidRDefault="002D2B85" w:rsidP="00E27260">
            <w:pPr>
              <w:spacing w:line="20" w:lineRule="atLeast"/>
              <w:jc w:val="both"/>
            </w:pPr>
          </w:p>
          <w:p w14:paraId="71D11144" w14:textId="77777777" w:rsidR="002D2B85" w:rsidRDefault="002D2B85" w:rsidP="00E27260">
            <w:pPr>
              <w:spacing w:line="20" w:lineRule="atLeast"/>
              <w:jc w:val="both"/>
            </w:pPr>
          </w:p>
          <w:p w14:paraId="477B3588" w14:textId="77777777" w:rsidR="002D2B85" w:rsidRDefault="002D2B85" w:rsidP="00E27260">
            <w:pPr>
              <w:spacing w:line="20" w:lineRule="atLeast"/>
              <w:jc w:val="both"/>
            </w:pPr>
          </w:p>
          <w:p w14:paraId="04FF179E" w14:textId="77777777" w:rsidR="002D2B85" w:rsidRDefault="002D2B85" w:rsidP="00E27260">
            <w:pPr>
              <w:spacing w:line="20" w:lineRule="atLeast"/>
              <w:jc w:val="both"/>
            </w:pPr>
          </w:p>
          <w:p w14:paraId="56A27327" w14:textId="77777777" w:rsidR="00A67A39" w:rsidRDefault="00A67A39" w:rsidP="00E27260">
            <w:pPr>
              <w:spacing w:line="20" w:lineRule="atLeast"/>
              <w:jc w:val="both"/>
            </w:pPr>
          </w:p>
          <w:p w14:paraId="041D3B03" w14:textId="77777777" w:rsidR="00A67A39" w:rsidRDefault="00A67A39" w:rsidP="00E27260">
            <w:pPr>
              <w:spacing w:line="20" w:lineRule="atLeast"/>
              <w:jc w:val="both"/>
            </w:pPr>
          </w:p>
        </w:tc>
      </w:tr>
      <w:tr w:rsidR="004C333E" w14:paraId="761445A3" w14:textId="77777777" w:rsidTr="001655A0">
        <w:tc>
          <w:tcPr>
            <w:tcW w:w="10456" w:type="dxa"/>
            <w:gridSpan w:val="2"/>
          </w:tcPr>
          <w:p w14:paraId="360ED554" w14:textId="1509CA93" w:rsidR="004C333E" w:rsidRPr="004C333E" w:rsidRDefault="004C333E" w:rsidP="00E27260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cy"/>
              </w:rPr>
              <w:lastRenderedPageBreak/>
              <w:t>Sylwch:</w:t>
            </w:r>
          </w:p>
          <w:p w14:paraId="1205D89C" w14:textId="77777777" w:rsidR="004C333E" w:rsidRDefault="004C333E" w:rsidP="00E27260">
            <w:pPr>
              <w:spacing w:line="20" w:lineRule="atLeast"/>
              <w:jc w:val="both"/>
            </w:pPr>
          </w:p>
          <w:p w14:paraId="0F97A29A" w14:textId="5026D3DE" w:rsidR="00E27260" w:rsidRDefault="00E27260" w:rsidP="00E27260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</w:pPr>
            <w:r>
              <w:rPr>
                <w:lang w:val="cy"/>
              </w:rPr>
              <w:t>Os yw’n disgyn o fewn ei chwmpas, bydd eich cwyn yn cael ei hystyried yn unol â Gweithdrefn Cwynion Allanol y Brifysgol.</w:t>
            </w:r>
          </w:p>
          <w:p w14:paraId="271E6B65" w14:textId="77777777" w:rsidR="00E27260" w:rsidRPr="00E27260" w:rsidRDefault="00E27260" w:rsidP="00E27260">
            <w:pPr>
              <w:pStyle w:val="ListParagraph"/>
              <w:spacing w:line="20" w:lineRule="atLeast"/>
              <w:jc w:val="both"/>
            </w:pPr>
          </w:p>
          <w:p w14:paraId="05B5B8AC" w14:textId="1E881F7D" w:rsidR="00E27260" w:rsidRDefault="00E27260" w:rsidP="00E27260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</w:pPr>
            <w:r>
              <w:rPr>
                <w:lang w:val="cy"/>
              </w:rPr>
              <w:t>Trwy gyflwyno’r ffurflen hon ac unrhyw ffurflenni dilynol, rydych yn cadarnhau bod y wybodaeth yn y ffurflen hon yn wir, yn gywir ac yn gyflawn, ac eich bod yn fodlon inni gysylltu â chi ynghylch y gŵyn.</w:t>
            </w:r>
          </w:p>
          <w:p w14:paraId="222F02BF" w14:textId="77777777" w:rsidR="00E27260" w:rsidRPr="00E27260" w:rsidRDefault="00E27260" w:rsidP="00E27260">
            <w:pPr>
              <w:spacing w:line="20" w:lineRule="atLeast"/>
              <w:jc w:val="both"/>
            </w:pPr>
          </w:p>
          <w:p w14:paraId="0733DCA4" w14:textId="25871E57" w:rsidR="00E27260" w:rsidRDefault="00E27260" w:rsidP="00E27260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</w:pPr>
            <w:r>
              <w:rPr>
                <w:lang w:val="cy"/>
              </w:rPr>
              <w:t>Yn ystod cyfnod prosesu eich cwyn, efallai y bydd unrhyw berson a grybwyllir uchod neu sy’n ymwneud â’r mater rydych yn cwyno amdano neu ag unrhyw gwynion anffurfiol yn dod yn ymwybodol bod cwyn ffurfiol wedi ei gwneud.</w:t>
            </w:r>
          </w:p>
          <w:p w14:paraId="198DBF54" w14:textId="77777777" w:rsidR="00E27260" w:rsidRPr="00E27260" w:rsidRDefault="00E27260" w:rsidP="00E27260">
            <w:pPr>
              <w:spacing w:line="20" w:lineRule="atLeast"/>
              <w:jc w:val="both"/>
            </w:pPr>
          </w:p>
          <w:p w14:paraId="29A0492F" w14:textId="0585B208" w:rsidR="00E27260" w:rsidRDefault="00E27260" w:rsidP="000A451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</w:pPr>
            <w:r>
              <w:rPr>
                <w:lang w:val="cy"/>
              </w:rPr>
              <w:t xml:space="preserve">Bydd unrhyw ddata personol a ddarperir yn y ffurflen hon ac wrth ystyried eich cwyn yn cael ei brosesu yn unol â deddfwriaeth diogelu data y DU ac at y diben o ystyried eich cwyn yn unig. Mae rhagor o wybodaeth ynghylch sut mae’r Brifysgol yn prosesu data personol ar gael yma: </w:t>
            </w:r>
            <w:hyperlink r:id="rId7" w:history="1">
              <w:r>
                <w:rPr>
                  <w:rStyle w:val="Hyperlink"/>
                  <w:color w:val="auto"/>
                  <w:lang w:val="cy"/>
                </w:rPr>
                <w:t>https://wrexham.ac.uk/cy/llywodraethu-gwybodaeth/polisiau-a-datganiadau/</w:t>
              </w:r>
            </w:hyperlink>
            <w:r>
              <w:rPr>
                <w:lang w:val="cy"/>
              </w:rPr>
              <w:t>.</w:t>
            </w:r>
          </w:p>
          <w:p w14:paraId="56EA5038" w14:textId="77777777" w:rsidR="004C333E" w:rsidRDefault="004C333E" w:rsidP="00763FFF">
            <w:pPr>
              <w:spacing w:line="20" w:lineRule="atLeast"/>
              <w:jc w:val="both"/>
            </w:pPr>
          </w:p>
        </w:tc>
      </w:tr>
    </w:tbl>
    <w:p w14:paraId="23F61E42" w14:textId="77777777" w:rsidR="004C333E" w:rsidRPr="004C333E" w:rsidRDefault="004C333E" w:rsidP="00E27260">
      <w:pPr>
        <w:spacing w:after="0" w:line="20" w:lineRule="atLeast"/>
        <w:jc w:val="both"/>
      </w:pPr>
    </w:p>
    <w:p w14:paraId="6C0E9C39" w14:textId="77777777" w:rsidR="004C333E" w:rsidRPr="004C333E" w:rsidRDefault="004C333E" w:rsidP="00E27260">
      <w:pPr>
        <w:spacing w:after="0" w:line="20" w:lineRule="atLeast"/>
        <w:jc w:val="both"/>
        <w:rPr>
          <w:b/>
          <w:bCs/>
        </w:rPr>
      </w:pPr>
    </w:p>
    <w:sectPr w:rsidR="004C333E" w:rsidRPr="004C333E" w:rsidSect="004C33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E5D4" w14:textId="77777777" w:rsidR="002E1AD7" w:rsidRDefault="002E1AD7" w:rsidP="004C333E">
      <w:pPr>
        <w:spacing w:after="0" w:line="240" w:lineRule="auto"/>
      </w:pPr>
      <w:r>
        <w:separator/>
      </w:r>
    </w:p>
  </w:endnote>
  <w:endnote w:type="continuationSeparator" w:id="0">
    <w:p w14:paraId="698F347E" w14:textId="77777777" w:rsidR="002E1AD7" w:rsidRDefault="002E1AD7" w:rsidP="004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103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97E03D" w14:textId="47C9EB8F" w:rsidR="004C333E" w:rsidRDefault="004C333E" w:rsidP="004C333E">
            <w:pPr>
              <w:pStyle w:val="Footer"/>
              <w:jc w:val="center"/>
            </w:pPr>
            <w:r>
              <w:rPr>
                <w:lang w:val="cy"/>
              </w:rPr>
              <w:t xml:space="preserve">Tudalen </w:t>
            </w:r>
            <w:r>
              <w:rPr>
                <w:sz w:val="24"/>
                <w:szCs w:val="24"/>
                <w:lang w:val="cy"/>
              </w:rPr>
              <w:fldChar w:fldCharType="begin"/>
            </w:r>
            <w:r>
              <w:rPr>
                <w:lang w:val="cy"/>
              </w:rPr>
              <w:instrText>PAGE</w:instrText>
            </w:r>
            <w:r>
              <w:rPr>
                <w:sz w:val="24"/>
                <w:szCs w:val="24"/>
                <w:lang w:val="cy"/>
              </w:rPr>
              <w:fldChar w:fldCharType="separate"/>
            </w:r>
            <w:r>
              <w:rPr>
                <w:b/>
                <w:bCs/>
                <w:lang w:val="cy"/>
              </w:rPr>
              <w:t>2</w:t>
            </w:r>
            <w:r>
              <w:rPr>
                <w:sz w:val="24"/>
                <w:szCs w:val="24"/>
                <w:lang w:val="cy"/>
              </w:rPr>
              <w:fldChar w:fldCharType="end"/>
            </w:r>
            <w:r>
              <w:rPr>
                <w:lang w:val="cy"/>
              </w:rPr>
              <w:t xml:space="preserve"> o </w:t>
            </w:r>
            <w:r>
              <w:rPr>
                <w:sz w:val="24"/>
                <w:szCs w:val="24"/>
                <w:lang w:val="cy"/>
              </w:rPr>
              <w:fldChar w:fldCharType="begin"/>
            </w:r>
            <w:r>
              <w:rPr>
                <w:lang w:val="cy"/>
              </w:rPr>
              <w:instrText>NUMPAGES</w:instrText>
            </w:r>
            <w:r>
              <w:rPr>
                <w:sz w:val="24"/>
                <w:szCs w:val="24"/>
                <w:lang w:val="cy"/>
              </w:rPr>
              <w:fldChar w:fldCharType="separate"/>
            </w:r>
            <w:r>
              <w:rPr>
                <w:b/>
                <w:bCs/>
                <w:lang w:val="cy"/>
              </w:rPr>
              <w:t>2</w:t>
            </w:r>
            <w:r>
              <w:rPr>
                <w:sz w:val="24"/>
                <w:szCs w:val="24"/>
                <w:lang w:val="cy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8D0B" w14:textId="77777777" w:rsidR="002E1AD7" w:rsidRDefault="002E1AD7" w:rsidP="004C333E">
      <w:pPr>
        <w:spacing w:after="0" w:line="240" w:lineRule="auto"/>
      </w:pPr>
      <w:r>
        <w:separator/>
      </w:r>
    </w:p>
  </w:footnote>
  <w:footnote w:type="continuationSeparator" w:id="0">
    <w:p w14:paraId="2C5A53D8" w14:textId="77777777" w:rsidR="002E1AD7" w:rsidRDefault="002E1AD7" w:rsidP="004C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58F8" w14:textId="12A67165" w:rsidR="004C333E" w:rsidRDefault="004C333E" w:rsidP="004C333E">
    <w:pPr>
      <w:pStyle w:val="Header"/>
      <w:jc w:val="right"/>
    </w:pPr>
    <w:r>
      <w:rPr>
        <w:noProof/>
        <w:lang w:val="cy"/>
      </w:rPr>
      <w:drawing>
        <wp:inline distT="0" distB="0" distL="0" distR="0" wp14:anchorId="1658F0BB" wp14:editId="6D1802E2">
          <wp:extent cx="2141428" cy="472440"/>
          <wp:effectExtent l="0" t="0" r="0" b="3810"/>
          <wp:docPr id="2104063628" name="Picture 1" descr="Testun glas ar gefndir du&#10;&#10;Gall cynnwys a gynhyrchir gan AI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63628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01" cy="47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DF9A9" w14:textId="77777777" w:rsidR="004C333E" w:rsidRDefault="004C3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445F"/>
    <w:multiLevelType w:val="hybridMultilevel"/>
    <w:tmpl w:val="7FC0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D6"/>
    <w:rsid w:val="0001493B"/>
    <w:rsid w:val="000A4517"/>
    <w:rsid w:val="000B533D"/>
    <w:rsid w:val="0011077E"/>
    <w:rsid w:val="00131B21"/>
    <w:rsid w:val="001F0F42"/>
    <w:rsid w:val="00246241"/>
    <w:rsid w:val="002907D6"/>
    <w:rsid w:val="002D2B85"/>
    <w:rsid w:val="002E1AD7"/>
    <w:rsid w:val="0047426F"/>
    <w:rsid w:val="004A355A"/>
    <w:rsid w:val="004C333E"/>
    <w:rsid w:val="004D66C9"/>
    <w:rsid w:val="005A542D"/>
    <w:rsid w:val="005B568B"/>
    <w:rsid w:val="006A7677"/>
    <w:rsid w:val="006F401A"/>
    <w:rsid w:val="00763FFF"/>
    <w:rsid w:val="00842FFE"/>
    <w:rsid w:val="008B051D"/>
    <w:rsid w:val="0096428D"/>
    <w:rsid w:val="009F21A1"/>
    <w:rsid w:val="00A67A39"/>
    <w:rsid w:val="00AC4AC5"/>
    <w:rsid w:val="00B55AFB"/>
    <w:rsid w:val="00C5167C"/>
    <w:rsid w:val="00CA39D9"/>
    <w:rsid w:val="00CE0708"/>
    <w:rsid w:val="00DB7D94"/>
    <w:rsid w:val="00DD6D14"/>
    <w:rsid w:val="00E27260"/>
    <w:rsid w:val="00ED7AD8"/>
    <w:rsid w:val="00F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3DC4"/>
  <w15:chartTrackingRefBased/>
  <w15:docId w15:val="{88275189-0EC4-441A-8352-045A1B53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7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3E"/>
  </w:style>
  <w:style w:type="paragraph" w:styleId="Footer">
    <w:name w:val="footer"/>
    <w:basedOn w:val="Normal"/>
    <w:link w:val="FooterChar"/>
    <w:uiPriority w:val="99"/>
    <w:unhideWhenUsed/>
    <w:rsid w:val="004C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3E"/>
  </w:style>
  <w:style w:type="table" w:styleId="TableGrid">
    <w:name w:val="Table Grid"/>
    <w:basedOn w:val="TableNormal"/>
    <w:uiPriority w:val="39"/>
    <w:rsid w:val="004C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5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rexham.ac.uk/cy/llywodraethu-gwybodaeth/polisiau-a-datganiad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>Wrexham University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Partington</dc:creator>
  <cp:keywords/>
  <dc:description/>
  <cp:lastModifiedBy>Lisa Partington</cp:lastModifiedBy>
  <cp:revision>7</cp:revision>
  <dcterms:created xsi:type="dcterms:W3CDTF">2025-09-09T08:27:00Z</dcterms:created>
  <dcterms:modified xsi:type="dcterms:W3CDTF">2025-09-09T08:32:00Z</dcterms:modified>
</cp:coreProperties>
</file>