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B4FB" w14:textId="7E2908E4" w:rsidR="00D37B64" w:rsidRPr="00083D33" w:rsidRDefault="00D37B64" w:rsidP="00945053">
      <w:pPr>
        <w:rPr>
          <w:rFonts w:ascii="Aptos" w:hAnsi="Aptos" w:cs="Arial"/>
          <w:szCs w:val="20"/>
        </w:rPr>
      </w:pPr>
      <w:r w:rsidRPr="00083D33">
        <w:rPr>
          <w:rFonts w:ascii="Aptos" w:hAnsi="Aptos" w:cs="Arial"/>
          <w:szCs w:val="20"/>
        </w:rPr>
        <w:t>Mae'r Weithdrefn Gwyno Myfyrwyr wedi'i chynllunio i alluogi myfyrwyr i godi cwyn ffurfiol ar ôl i bob dull anffurfiol gael ei ddefnyddio. Disgwylir i fyfyrwyr godi pryderon cychwynnol drwy systemau adborth sy'n seiliedig ar y gyfadran, gan gynnwys Fforymau Llais Myfyrwyr, y System Cynrychiolwyr Myfyrwyr ac offeryn adborth ar-lein Undeb y Myfyrwyr. Gall myfyrwyr hefyd drafod eu pryderon yn anffurfiol gyda'u harweinydd Rhaglen neu Fodiwl neu Diwtor Personol. Bydd y weithdrefn yn cael ei gweithredu'n deg, yn sensitif ac yn ddiduedd gyda phwyslais ar ddatrys y gŵyn yn gyflym ac yn anffurfiol pryd bynnag y bo modd.</w:t>
      </w:r>
    </w:p>
    <w:p w14:paraId="77C66B17" w14:textId="1F1DB637" w:rsidR="00D37B64" w:rsidRPr="00083D33" w:rsidRDefault="00D37B64" w:rsidP="00945053">
      <w:pPr>
        <w:rPr>
          <w:rFonts w:ascii="Aptos" w:hAnsi="Aptos" w:cs="Arial"/>
          <w:szCs w:val="20"/>
        </w:rPr>
      </w:pPr>
      <w:r w:rsidRPr="00083D33">
        <w:rPr>
          <w:rFonts w:ascii="Aptos" w:hAnsi="Aptos" w:cs="Arial"/>
          <w:szCs w:val="20"/>
        </w:rPr>
        <w:t>Os nad ydych wedi gwneud unrhyw ymgais flaenorol i ddatrys eich cwyn, efallai y cewch gyngor i fynd ar drywydd y materion a godwyd gyda'r Adran Academaidd neu Weithredol berthnasol yn y lle cyntaf os ystyrir bod hynny'n briodol.</w:t>
      </w:r>
    </w:p>
    <w:p w14:paraId="159C6423" w14:textId="6A1C5740" w:rsidR="00945053" w:rsidRPr="00083D33" w:rsidRDefault="00945053" w:rsidP="00945053">
      <w:pPr>
        <w:rPr>
          <w:rFonts w:ascii="Aptos" w:hAnsi="Aptos" w:cs="Arial"/>
          <w:szCs w:val="20"/>
        </w:rPr>
      </w:pPr>
      <w:r w:rsidRPr="00083D33">
        <w:rPr>
          <w:rFonts w:ascii="Aptos" w:hAnsi="Aptos" w:cs="Arial"/>
          <w:szCs w:val="20"/>
        </w:rPr>
        <w:t>Dylai myfyrwyr ddefnyddio'r ffurflen hon i gyflwyno cwyn ffurfiol a dylid ei chwblhau'n llawn a'i chefnogi gan dystiolaeth berthnasol. Dylech gyfeirio at y Weithdrefn Gwyno Myfyrwyr sydd ar gael ar dudalen Gweinyddiaeth Myfyrwyr a dilyn y nodiadau canllaw yn y ffurflen hon.</w:t>
      </w:r>
    </w:p>
    <w:p w14:paraId="7B20F074" w14:textId="478A3A9D" w:rsidR="00D37B64" w:rsidRPr="00083D33" w:rsidRDefault="00C02338" w:rsidP="00D37B64">
      <w:pPr>
        <w:rPr>
          <w:rFonts w:ascii="Aptos" w:hAnsi="Aptos" w:cs="Arial"/>
          <w:szCs w:val="20"/>
        </w:rPr>
      </w:pPr>
      <w:r w:rsidRPr="00083D33">
        <w:rPr>
          <w:rFonts w:ascii="Aptos" w:hAnsi="Aptos" w:cs="Arial"/>
          <w:szCs w:val="20"/>
        </w:rPr>
        <w:t>Er mwyn sicrhau eich bod yn deall gofynion y weithdrefn, anogir myfyrwyr i geisio cefnogaeth a chyngor diduedd gan dîm Cyngor Undeb y Myfyrwyr drwy e-bostio</w:t>
      </w:r>
      <w:hyperlink r:id="rId11" w:history="1">
        <w:r w:rsidR="005232A0" w:rsidRPr="00083D33">
          <w:rPr>
            <w:rStyle w:val="Hyperlink"/>
            <w:rFonts w:ascii="Aptos" w:hAnsi="Aptos" w:cs="Arial"/>
            <w:szCs w:val="20"/>
          </w:rPr>
          <w:t>suadvice@wrexham.ac.uk</w:t>
        </w:r>
      </w:hyperlink>
      <w:r w:rsidR="00D37B64" w:rsidRPr="00083D33">
        <w:rPr>
          <w:rFonts w:ascii="Aptos" w:hAnsi="Aptos" w:cs="Arial"/>
          <w:szCs w:val="20"/>
        </w:rPr>
        <w:t>.</w:t>
      </w:r>
    </w:p>
    <w:p w14:paraId="2BBA4345" w14:textId="24EF9700" w:rsidR="00945053" w:rsidRPr="00083D33" w:rsidRDefault="00945053" w:rsidP="00945053">
      <w:pPr>
        <w:rPr>
          <w:rFonts w:ascii="Aptos" w:hAnsi="Aptos" w:cs="Arial"/>
          <w:szCs w:val="20"/>
        </w:rPr>
      </w:pPr>
      <w:r w:rsidRPr="00083D33">
        <w:rPr>
          <w:rFonts w:ascii="Aptos" w:hAnsi="Aptos" w:cs="Arial"/>
          <w:szCs w:val="20"/>
        </w:rPr>
        <w:t xml:space="preserve">Dylid cyflwyno'r ffurflen hon a'r dystiolaeth </w:t>
      </w:r>
      <w:r w:rsidR="00281C0A" w:rsidRPr="00083D33">
        <w:rPr>
          <w:rFonts w:ascii="Aptos" w:hAnsi="Aptos" w:cs="Arial"/>
          <w:szCs w:val="20"/>
        </w:rPr>
        <w:t xml:space="preserve">I </w:t>
      </w:r>
      <w:hyperlink r:id="rId12" w:history="1">
        <w:r w:rsidR="00AA03B5" w:rsidRPr="00083D33">
          <w:rPr>
            <w:rStyle w:val="Hyperlink"/>
            <w:rFonts w:ascii="Aptos" w:hAnsi="Aptos" w:cs="Arial"/>
            <w:szCs w:val="20"/>
          </w:rPr>
          <w:t>complaints@wrexham.ac.uk</w:t>
        </w:r>
      </w:hyperlink>
      <w:r w:rsidR="00AA03B5" w:rsidRPr="00083D33">
        <w:rPr>
          <w:rFonts w:ascii="Aptos" w:hAnsi="Aptos" w:cs="Arial"/>
          <w:szCs w:val="20"/>
        </w:rPr>
        <w:t xml:space="preserve"> </w:t>
      </w:r>
      <w:r w:rsidRPr="00083D33">
        <w:rPr>
          <w:rFonts w:ascii="Aptos" w:hAnsi="Aptos" w:cs="Arial"/>
          <w:szCs w:val="20"/>
        </w:rPr>
        <w:t xml:space="preserve">o fewn </w:t>
      </w:r>
      <w:r w:rsidRPr="00083D33">
        <w:rPr>
          <w:rFonts w:ascii="Aptos" w:hAnsi="Aptos" w:cs="Arial"/>
          <w:b/>
          <w:bCs/>
          <w:szCs w:val="20"/>
        </w:rPr>
        <w:t>40 diwrnod gwaith</w:t>
      </w:r>
      <w:r w:rsidRPr="00083D33">
        <w:rPr>
          <w:rFonts w:ascii="Aptos" w:hAnsi="Aptos" w:cs="Arial"/>
          <w:szCs w:val="20"/>
        </w:rPr>
        <w:t xml:space="preserve"> i'r digwyddiad, y camau gweithredu neu'r diffyg camau gweithredu ddigwydd. Mae hyn er mwyn sicrhau ymchwiliad priodol a theg lle bo angen, a'r potensial i ddatrys y gŵyn yn foddhaol.</w:t>
      </w:r>
    </w:p>
    <w:p w14:paraId="51908EAF" w14:textId="0CBB7AF3" w:rsidR="00C5023F" w:rsidRPr="00083D33" w:rsidRDefault="00945053" w:rsidP="00C02338">
      <w:pPr>
        <w:rPr>
          <w:rFonts w:ascii="Aptos" w:hAnsi="Aptos" w:cs="Arial"/>
        </w:rPr>
      </w:pPr>
      <w:r w:rsidRPr="00083D33">
        <w:rPr>
          <w:rFonts w:ascii="Aptos" w:hAnsi="Aptos" w:cs="Arial"/>
          <w:szCs w:val="20"/>
        </w:rPr>
        <w:t>Wrth gyflwyno'r gŵyn, rydych yn cydsynio i'r Brifysgol ddefnyddio a rhannu eich data personol i ddatrys y mater. Gweler yr adran datganiad am ragor o wybodaeth.</w:t>
      </w:r>
    </w:p>
    <w:p w14:paraId="74F31D8F" w14:textId="10F48AA8" w:rsidR="007E0050" w:rsidRPr="00083D33" w:rsidRDefault="007E0050" w:rsidP="007E0050">
      <w:p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Mae'r materion penodol canlynol yn cael eu trin o dan bolisïau a gweithdrefnau eraill y brifysgol ac ni fyddant yn cael eu hystyried o dan y Weithdrefn Gwynion Myfyrwyr. Os yw eich cwyn yn ymwneud ag unrhyw un o'r canlynol, mae canllawiau pellach am bolisïau a gweithdrefnau eraill ar gael ar dudalen we Gweinyddiaeth Myfyrwyr:</w:t>
      </w:r>
    </w:p>
    <w:p w14:paraId="04C629D5" w14:textId="1E7C055D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Cwynion dienw;</w:t>
      </w:r>
    </w:p>
    <w:p w14:paraId="413F8D85" w14:textId="6B243629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Cwynion am farn academaidd;</w:t>
      </w:r>
    </w:p>
    <w:p w14:paraId="3E25098C" w14:textId="278DDBCC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Apelau academaidd sy'n ymwneud â phenderfyniadau byrddau asesu;</w:t>
      </w:r>
    </w:p>
    <w:p w14:paraId="2DEC1EB8" w14:textId="4494DED9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Honiadau o fwlio neu aflonyddu neu gamymddwyn gan aelod o staff / myfyriwr;</w:t>
      </w:r>
    </w:p>
    <w:p w14:paraId="56635109" w14:textId="534F8215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Honiadau o gamymddwyn rhywiol a cham-drin domestig;</w:t>
      </w:r>
    </w:p>
    <w:p w14:paraId="3B289818" w14:textId="74BBFF7A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Cwynion am Undeb y Myfyrwyr;</w:t>
      </w:r>
    </w:p>
    <w:p w14:paraId="1F5F91AF" w14:textId="46662368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Cwynion am y Ganolfan Asesu;</w:t>
      </w:r>
    </w:p>
    <w:p w14:paraId="50F509DE" w14:textId="7F4091AA" w:rsidR="007E0050" w:rsidRPr="00083D33" w:rsidRDefault="007E0050" w:rsidP="00C02338">
      <w:pPr>
        <w:pStyle w:val="ListParagraph"/>
        <w:numPr>
          <w:ilvl w:val="0"/>
          <w:numId w:val="14"/>
        </w:numPr>
        <w:tabs>
          <w:tab w:val="left" w:pos="3270"/>
          <w:tab w:val="left" w:pos="3660"/>
        </w:tabs>
        <w:jc w:val="both"/>
        <w:rPr>
          <w:rFonts w:ascii="Aptos" w:hAnsi="Aptos" w:cs="Arial"/>
        </w:rPr>
      </w:pPr>
      <w:r w:rsidRPr="00083D33">
        <w:rPr>
          <w:rFonts w:ascii="Aptos" w:hAnsi="Aptos" w:cs="Arial"/>
        </w:rPr>
        <w:t>Cwynion am y broses dderbyn.</w:t>
      </w:r>
    </w:p>
    <w:p w14:paraId="12FF3BFB" w14:textId="3D9FF4BD" w:rsidR="007770E4" w:rsidRPr="00083D33" w:rsidRDefault="007770E4" w:rsidP="007770E4">
      <w:pPr>
        <w:spacing w:after="0"/>
        <w:rPr>
          <w:rFonts w:ascii="Aptos" w:hAnsi="Aptos" w:cs="Arial"/>
        </w:rPr>
      </w:pPr>
      <w:r w:rsidRPr="00083D33">
        <w:rPr>
          <w:rFonts w:ascii="Aptos" w:hAnsi="Aptos" w:cs="Arial"/>
        </w:rPr>
        <w:t>Disgwylir i fyfyrwyr ymddwyn mewn modd cwrtais a rhesymol wrth godi cwyn. Os yw cynnwys y gŵyn, neu'r ffordd y mae myfyriwr yn mynd ar drywydd cwyn yn codi pryderon, gall hyn arwain at gyfeirio at weithdrefn amgen fel y Weithdrefn Ddisgyblu. Gall myfyrwyr y mae eu rhaglen astudio yn arwain at gofrestru proffesiynol gael eu cyfeirio at y Weithdrefn Addasrwydd i Ymarfer.</w:t>
      </w:r>
    </w:p>
    <w:p w14:paraId="7D637885" w14:textId="77777777" w:rsidR="00331ADA" w:rsidRPr="00083D33" w:rsidRDefault="00331ADA" w:rsidP="001D2664">
      <w:pPr>
        <w:spacing w:after="0"/>
        <w:rPr>
          <w:rFonts w:ascii="Aptos" w:hAnsi="Aptos" w:cs="Arial"/>
        </w:rPr>
      </w:pPr>
    </w:p>
    <w:p w14:paraId="4A8A6B56" w14:textId="37CAE296" w:rsidR="00165220" w:rsidRPr="00083D33" w:rsidRDefault="007770E4" w:rsidP="001D2664">
      <w:pPr>
        <w:spacing w:after="0"/>
        <w:rPr>
          <w:rFonts w:ascii="Aptos" w:hAnsi="Aptos" w:cs="Arial"/>
        </w:rPr>
        <w:sectPr w:rsidR="00165220" w:rsidRPr="00083D33" w:rsidSect="00331ADA">
          <w:headerReference w:type="default" r:id="rId13"/>
          <w:footerReference w:type="default" r:id="rId14"/>
          <w:pgSz w:w="11906" w:h="16838"/>
          <w:pgMar w:top="1493" w:right="1440" w:bottom="1440" w:left="1440" w:header="708" w:footer="432" w:gutter="0"/>
          <w:cols w:space="708"/>
          <w:docGrid w:linePitch="360"/>
        </w:sectPr>
      </w:pPr>
      <w:r w:rsidRPr="00083D33">
        <w:rPr>
          <w:rFonts w:ascii="Aptos" w:hAnsi="Aptos" w:cs="Arial"/>
        </w:rPr>
        <w:t>Os ystyrir bod cwyn myfyriwr yn ddibwys, yn faleisus neu'n flinderus, bydd Cyfarwyddwr Cynllunio Strategol a Gweinyddiaeth Myfyrwyr yn penderfynu ar hyn. Bydd y myfyriwr yn cael gwybod na fydd ei gŵyn yn cael ei hystyried, gan roi rhesymau dros y penderfyniad.</w:t>
      </w:r>
    </w:p>
    <w:p w14:paraId="6EC33C67" w14:textId="4A3F47D9" w:rsidR="00165220" w:rsidRPr="00083D33" w:rsidRDefault="00165220" w:rsidP="00083D33">
      <w:pPr>
        <w:pStyle w:val="Heading1"/>
      </w:pPr>
      <w:r w:rsidRPr="00083D33">
        <w:lastRenderedPageBreak/>
        <w:t>ADRAN 1 MANYLION PERSONOL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D2664" w:rsidRPr="00083D33" w14:paraId="54575B83" w14:textId="77777777" w:rsidTr="00083D33">
        <w:trPr>
          <w:cantSplit/>
          <w:trHeight w:val="397"/>
          <w:tblHeader/>
        </w:trPr>
        <w:tc>
          <w:tcPr>
            <w:tcW w:w="4673" w:type="dxa"/>
            <w:shd w:val="clear" w:color="auto" w:fill="DEEAF6" w:themeFill="accent1" w:themeFillTint="33"/>
          </w:tcPr>
          <w:p w14:paraId="2F97927D" w14:textId="64ECC098" w:rsidR="001D2664" w:rsidRPr="00083D33" w:rsidRDefault="001D2664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Enw llawn:</w:t>
            </w:r>
          </w:p>
        </w:tc>
        <w:tc>
          <w:tcPr>
            <w:tcW w:w="4343" w:type="dxa"/>
          </w:tcPr>
          <w:p w14:paraId="64DB83AC" w14:textId="37E98329" w:rsidR="001D2664" w:rsidRPr="00083D33" w:rsidRDefault="001D2664">
            <w:pPr>
              <w:rPr>
                <w:rFonts w:ascii="Aptos" w:hAnsi="Aptos" w:cs="Arial"/>
              </w:rPr>
            </w:pPr>
          </w:p>
        </w:tc>
      </w:tr>
      <w:tr w:rsidR="001D2664" w:rsidRPr="00083D33" w14:paraId="557E7A28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365E9E5C" w14:textId="099C5171" w:rsidR="001D2664" w:rsidRPr="00083D33" w:rsidRDefault="001D2664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Rhif myfyriwr:</w:t>
            </w:r>
          </w:p>
        </w:tc>
        <w:tc>
          <w:tcPr>
            <w:tcW w:w="4343" w:type="dxa"/>
          </w:tcPr>
          <w:p w14:paraId="66EE0D3B" w14:textId="1459924A" w:rsidR="001D2664" w:rsidRPr="00083D33" w:rsidRDefault="001D2664">
            <w:pPr>
              <w:rPr>
                <w:rFonts w:ascii="Aptos" w:hAnsi="Aptos" w:cs="Arial"/>
              </w:rPr>
            </w:pPr>
          </w:p>
        </w:tc>
      </w:tr>
      <w:tr w:rsidR="001D2664" w:rsidRPr="00083D33" w14:paraId="5F906A07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702135AF" w14:textId="2C33F661" w:rsidR="001D2664" w:rsidRPr="00083D33" w:rsidRDefault="001D2664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Rhaglen astudio:</w:t>
            </w:r>
          </w:p>
        </w:tc>
        <w:tc>
          <w:tcPr>
            <w:tcW w:w="4343" w:type="dxa"/>
          </w:tcPr>
          <w:p w14:paraId="45155CA8" w14:textId="4B4DE4EB" w:rsidR="001D2664" w:rsidRPr="00083D33" w:rsidRDefault="001D2664">
            <w:pPr>
              <w:rPr>
                <w:rFonts w:ascii="Aptos" w:hAnsi="Aptos" w:cs="Arial"/>
              </w:rPr>
            </w:pPr>
          </w:p>
        </w:tc>
      </w:tr>
      <w:tr w:rsidR="001D2664" w:rsidRPr="00083D33" w14:paraId="2A5DBA08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424075F2" w14:textId="67DF58B5" w:rsidR="001D2664" w:rsidRPr="00083D33" w:rsidRDefault="001D2664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Blwyddyn astudio:</w:t>
            </w:r>
          </w:p>
        </w:tc>
        <w:tc>
          <w:tcPr>
            <w:tcW w:w="4343" w:type="dxa"/>
          </w:tcPr>
          <w:p w14:paraId="3DF991DE" w14:textId="0653E284" w:rsidR="001D2664" w:rsidRPr="00083D33" w:rsidRDefault="001D2664">
            <w:pPr>
              <w:rPr>
                <w:rFonts w:ascii="Aptos" w:hAnsi="Aptos" w:cs="Arial"/>
              </w:rPr>
            </w:pPr>
          </w:p>
        </w:tc>
      </w:tr>
      <w:tr w:rsidR="001D2664" w:rsidRPr="00083D33" w14:paraId="048DDDCD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68B68A36" w14:textId="1DE644C5" w:rsidR="001D2664" w:rsidRPr="00083D33" w:rsidRDefault="001D2664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Cyfeiriad e-bost ar gyfer gohebiaeth:</w:t>
            </w:r>
          </w:p>
        </w:tc>
        <w:tc>
          <w:tcPr>
            <w:tcW w:w="4343" w:type="dxa"/>
          </w:tcPr>
          <w:p w14:paraId="3DE13A7F" w14:textId="77777777" w:rsidR="001D2664" w:rsidRPr="00083D33" w:rsidRDefault="001D2664">
            <w:pPr>
              <w:rPr>
                <w:rFonts w:ascii="Aptos" w:hAnsi="Aptos" w:cs="Arial"/>
              </w:rPr>
            </w:pPr>
          </w:p>
        </w:tc>
      </w:tr>
      <w:tr w:rsidR="007469C2" w:rsidRPr="00083D33" w14:paraId="241F2962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7DA46729" w14:textId="40EA3C85" w:rsidR="007469C2" w:rsidRPr="00083D33" w:rsidRDefault="007469C2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Cadarnhewch a ydych chi wedi cael cyngor / arweiniad gan Ganolfan Gynghori Undeb y Myfyrwyr mewn perthynas â chyflwyno eich cwyn (ydw/nac ydw)</w:t>
            </w:r>
          </w:p>
        </w:tc>
        <w:sdt>
          <w:sdtPr>
            <w:rPr>
              <w:rFonts w:ascii="Aptos" w:hAnsi="Aptos" w:cs="Arial"/>
            </w:rPr>
            <w:id w:val="-2000187119"/>
            <w:placeholder>
              <w:docPart w:val="79660DFA79AF44589A8D0309CD47CD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343" w:type="dxa"/>
              </w:tcPr>
              <w:p w14:paraId="271678A5" w14:textId="46AC72F6" w:rsidR="007469C2" w:rsidRPr="00083D33" w:rsidRDefault="004800A5">
                <w:pPr>
                  <w:rPr>
                    <w:rFonts w:ascii="Aptos" w:hAnsi="Aptos" w:cs="Arial"/>
                  </w:rPr>
                </w:pPr>
                <w:r w:rsidRPr="00083D33">
                  <w:rPr>
                    <w:rStyle w:val="PlaceholderText"/>
                    <w:rFonts w:ascii="Aptos" w:hAnsi="Aptos"/>
                  </w:rPr>
                  <w:t>Dewiswch eitem.</w:t>
                </w:r>
              </w:p>
            </w:tc>
          </w:sdtContent>
        </w:sdt>
      </w:tr>
    </w:tbl>
    <w:p w14:paraId="305AFB8B" w14:textId="77777777" w:rsidR="00083D33" w:rsidRPr="00083D33" w:rsidRDefault="00083D33" w:rsidP="00083D3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D2664" w:rsidRPr="00083D33" w14:paraId="525F9377" w14:textId="77777777" w:rsidTr="00083D33">
        <w:trPr>
          <w:cantSplit/>
          <w:trHeight w:val="397"/>
          <w:tblHeader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1E843E87" w14:textId="6117D641" w:rsidR="001D2664" w:rsidRPr="00083D33" w:rsidRDefault="001D2664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b/>
              </w:rPr>
              <w:t>Cais am addasiadau rhesymol i'r Weithdrefn Gwyno Myfyrwyr</w:t>
            </w:r>
          </w:p>
        </w:tc>
      </w:tr>
      <w:tr w:rsidR="001D2664" w:rsidRPr="00083D33" w14:paraId="1CCECDF1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37A90E94" w14:textId="0431FA3D" w:rsidR="001D2664" w:rsidRPr="00083D33" w:rsidRDefault="00ED45FE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Oes gennych chi anabledd? (ydw / nac ydw)</w:t>
            </w:r>
          </w:p>
        </w:tc>
        <w:sdt>
          <w:sdtPr>
            <w:rPr>
              <w:rFonts w:ascii="Aptos" w:hAnsi="Aptos" w:cs="Arial"/>
            </w:rPr>
            <w:id w:val="1993904205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EndPr/>
          <w:sdtContent>
            <w:tc>
              <w:tcPr>
                <w:tcW w:w="4343" w:type="dxa"/>
              </w:tcPr>
              <w:p w14:paraId="6BA10F24" w14:textId="6CFC134B" w:rsidR="001D2664" w:rsidRPr="00083D33" w:rsidRDefault="00B922DF">
                <w:pPr>
                  <w:rPr>
                    <w:rFonts w:ascii="Aptos" w:hAnsi="Aptos" w:cs="Arial"/>
                  </w:rPr>
                </w:pPr>
                <w:r w:rsidRPr="00083D33">
                  <w:rPr>
                    <w:rStyle w:val="PlaceholderText"/>
                    <w:rFonts w:ascii="Aptos" w:hAnsi="Aptos"/>
                  </w:rPr>
                  <w:t>Dewiswch eitem.</w:t>
                </w:r>
              </w:p>
            </w:tc>
          </w:sdtContent>
        </w:sdt>
      </w:tr>
      <w:tr w:rsidR="001D2664" w:rsidRPr="00083D33" w14:paraId="4D028A70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52EBC81" w14:textId="535FFF84" w:rsidR="001D2664" w:rsidRPr="00083D33" w:rsidRDefault="001D2664" w:rsidP="00C1107E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  <w:shd w:val="clear" w:color="auto" w:fill="DEEAF6" w:themeFill="accent1" w:themeFillTint="33"/>
              </w:rPr>
              <w:t>I'r myfyrwyr hynny sy'n ystyried y gallai fod angen addasiadau rhesymol arnynt oherwydd anabledd neu gyflwr cronig, cwblhewch yr adran isod.</w:t>
            </w:r>
          </w:p>
        </w:tc>
      </w:tr>
      <w:tr w:rsidR="001D2664" w:rsidRPr="00083D33" w14:paraId="4158C2A0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7C606920" w14:textId="17C557ED" w:rsidR="001D2664" w:rsidRPr="00083D33" w:rsidRDefault="00B922DF" w:rsidP="00B922DF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Os oes, a ydych chi'n credu y bydd angen unrhyw gefnogaeth sy'n gysylltiedig ag anabledd neu addasiadau rhesymol arnoch chi ar unrhyw gam yn ystod y broses gwyno? (ydw / nac ydw)</w:t>
            </w:r>
          </w:p>
        </w:tc>
        <w:sdt>
          <w:sdtPr>
            <w:rPr>
              <w:rFonts w:ascii="Aptos" w:hAnsi="Aptos" w:cs="Arial"/>
            </w:rPr>
            <w:id w:val="622043781"/>
            <w:placeholder>
              <w:docPart w:val="EF1F8914C48B4E72BF16AC46D132B5C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343" w:type="dxa"/>
              </w:tcPr>
              <w:p w14:paraId="19ADF33A" w14:textId="15552B96" w:rsidR="001D2664" w:rsidRPr="00083D33" w:rsidRDefault="00937686">
                <w:pPr>
                  <w:rPr>
                    <w:rFonts w:ascii="Aptos" w:hAnsi="Aptos" w:cs="Arial"/>
                  </w:rPr>
                </w:pPr>
                <w:r w:rsidRPr="00083D33">
                  <w:rPr>
                    <w:rStyle w:val="PlaceholderText"/>
                    <w:rFonts w:ascii="Aptos" w:hAnsi="Aptos"/>
                  </w:rPr>
                  <w:t>Dewiswch eitem.</w:t>
                </w:r>
              </w:p>
            </w:tc>
          </w:sdtContent>
        </w:sdt>
      </w:tr>
      <w:tr w:rsidR="00ED45FE" w:rsidRPr="00083D33" w14:paraId="02112B18" w14:textId="77777777" w:rsidTr="0018073F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6A27937" w14:textId="782B8829" w:rsidR="00ED45FE" w:rsidRPr="00083D33" w:rsidRDefault="00ED45FE" w:rsidP="00ED45FE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Os oes, rhowch fanylion eich gofynion ar gyfer addasiadau yn ystod y broses gwyno isod (er enghraifft ffurflenni mewn fformat gwahanol, cefnogaeth mewn cyfarfodydd, cymorth gyda mynediad): Nid oes angen i chi ddatgelu natur eich anabledd.</w:t>
            </w:r>
          </w:p>
        </w:tc>
      </w:tr>
      <w:tr w:rsidR="00ED45FE" w:rsidRPr="00083D33" w14:paraId="552FFA68" w14:textId="77777777" w:rsidTr="00ED45FE">
        <w:trPr>
          <w:trHeight w:val="397"/>
        </w:trPr>
        <w:tc>
          <w:tcPr>
            <w:tcW w:w="9016" w:type="dxa"/>
            <w:gridSpan w:val="2"/>
          </w:tcPr>
          <w:p w14:paraId="464D76ED" w14:textId="77777777" w:rsidR="00ED45FE" w:rsidRPr="00083D33" w:rsidRDefault="00ED45FE" w:rsidP="00ED45FE">
            <w:pPr>
              <w:rPr>
                <w:rFonts w:ascii="Aptos" w:hAnsi="Aptos" w:cs="Arial"/>
              </w:rPr>
            </w:pPr>
          </w:p>
          <w:p w14:paraId="2AEE01BB" w14:textId="77777777" w:rsidR="00333CB6" w:rsidRPr="00083D33" w:rsidRDefault="00333CB6" w:rsidP="00ED45FE">
            <w:pPr>
              <w:rPr>
                <w:rFonts w:ascii="Aptos" w:hAnsi="Aptos" w:cs="Arial"/>
              </w:rPr>
            </w:pPr>
          </w:p>
          <w:p w14:paraId="441D02C0" w14:textId="77777777" w:rsidR="00333CB6" w:rsidRPr="00083D33" w:rsidRDefault="00333CB6" w:rsidP="00ED45FE">
            <w:pPr>
              <w:rPr>
                <w:rFonts w:ascii="Aptos" w:hAnsi="Aptos" w:cs="Arial"/>
              </w:rPr>
            </w:pPr>
          </w:p>
          <w:p w14:paraId="25BAA98A" w14:textId="77777777" w:rsidR="00333CB6" w:rsidRPr="00083D33" w:rsidRDefault="00333CB6" w:rsidP="00ED45FE">
            <w:pPr>
              <w:rPr>
                <w:rFonts w:ascii="Aptos" w:hAnsi="Aptos" w:cs="Arial"/>
              </w:rPr>
            </w:pPr>
          </w:p>
          <w:p w14:paraId="4305EBB3" w14:textId="3B6B7D82" w:rsidR="00333CB6" w:rsidRPr="00083D33" w:rsidRDefault="00333CB6" w:rsidP="00ED45FE">
            <w:pPr>
              <w:rPr>
                <w:rFonts w:ascii="Aptos" w:hAnsi="Aptos" w:cs="Arial"/>
              </w:rPr>
            </w:pPr>
          </w:p>
        </w:tc>
      </w:tr>
    </w:tbl>
    <w:p w14:paraId="7AA3D3AB" w14:textId="77777777" w:rsidR="00083D33" w:rsidRPr="00083D33" w:rsidRDefault="00083D33" w:rsidP="00083D3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33D0" w:rsidRPr="00083D33" w14:paraId="4AD17175" w14:textId="77777777" w:rsidTr="00083D33">
        <w:trPr>
          <w:cantSplit/>
          <w:trHeight w:val="397"/>
          <w:tblHeader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53645303" w14:textId="695B60BB" w:rsidR="007633D0" w:rsidRPr="00083D33" w:rsidRDefault="007633D0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b/>
              </w:rPr>
              <w:t>Cwyn unigol neu grŵp</w:t>
            </w:r>
          </w:p>
        </w:tc>
      </w:tr>
      <w:tr w:rsidR="007633D0" w:rsidRPr="00083D33" w14:paraId="69848437" w14:textId="77777777" w:rsidTr="007E0050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42531A8D" w14:textId="2773017C" w:rsidR="007633D0" w:rsidRPr="00083D33" w:rsidRDefault="007633D0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Rwy'n cyflwyno'r gŵyn hon fel unigolyn (ydw / nac ydw)</w:t>
            </w:r>
          </w:p>
        </w:tc>
        <w:sdt>
          <w:sdtPr>
            <w:rPr>
              <w:rFonts w:ascii="Aptos" w:hAnsi="Aptos" w:cs="Arial"/>
            </w:rPr>
            <w:id w:val="654799932"/>
            <w:placeholder>
              <w:docPart w:val="B290D23DEDA1475B932644DCF4CB0E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08" w:type="dxa"/>
              </w:tcPr>
              <w:p w14:paraId="475380E4" w14:textId="3D5B33E5" w:rsidR="007633D0" w:rsidRPr="00083D33" w:rsidRDefault="00937686">
                <w:pPr>
                  <w:rPr>
                    <w:rFonts w:ascii="Aptos" w:hAnsi="Aptos" w:cs="Arial"/>
                  </w:rPr>
                </w:pPr>
                <w:r w:rsidRPr="00083D33">
                  <w:rPr>
                    <w:rStyle w:val="PlaceholderText"/>
                    <w:rFonts w:ascii="Aptos" w:hAnsi="Aptos"/>
                  </w:rPr>
                  <w:t>Dewiswch eitem.</w:t>
                </w:r>
              </w:p>
            </w:tc>
          </w:sdtContent>
        </w:sdt>
      </w:tr>
      <w:tr w:rsidR="007633D0" w:rsidRPr="00083D33" w14:paraId="7FBA379F" w14:textId="77777777" w:rsidTr="007E0050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2385513F" w14:textId="3449B2B5" w:rsidR="007633D0" w:rsidRPr="00083D33" w:rsidRDefault="007633D0" w:rsidP="007633D0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Rwy'n cyflwyno'r gŵyn hon fel llefarydd ar ran grŵp (ydw / nac ydw)</w:t>
            </w:r>
          </w:p>
        </w:tc>
        <w:sdt>
          <w:sdtPr>
            <w:rPr>
              <w:rFonts w:ascii="Aptos" w:hAnsi="Aptos" w:cs="Arial"/>
            </w:rPr>
            <w:id w:val="-423429236"/>
            <w:placeholder>
              <w:docPart w:val="2AE922651B0844B8989F9B1A5176E1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08" w:type="dxa"/>
              </w:tcPr>
              <w:p w14:paraId="4C8AB122" w14:textId="45897BC8" w:rsidR="007633D0" w:rsidRPr="00083D33" w:rsidRDefault="00937686">
                <w:pPr>
                  <w:rPr>
                    <w:rFonts w:ascii="Aptos" w:hAnsi="Aptos" w:cs="Arial"/>
                  </w:rPr>
                </w:pPr>
                <w:r w:rsidRPr="00083D33">
                  <w:rPr>
                    <w:rStyle w:val="PlaceholderText"/>
                    <w:rFonts w:ascii="Aptos" w:hAnsi="Aptos"/>
                  </w:rPr>
                  <w:t>Dewiswch eitem.</w:t>
                </w:r>
              </w:p>
            </w:tc>
          </w:sdtContent>
        </w:sdt>
      </w:tr>
      <w:tr w:rsidR="00C1107E" w:rsidRPr="00083D33" w14:paraId="1CDD5E25" w14:textId="77777777" w:rsidTr="00797833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3C72D836" w14:textId="7896415F" w:rsidR="00C1107E" w:rsidRPr="00083D33" w:rsidRDefault="00C1107E" w:rsidP="004504F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Os ydw i'n gweithredu fel llefarydd, rwy'n cadarnhau bod y myfyrwyr a restrir isod wedi rhoi caniatâd i mi weithredu ar eu rhan (enwau a rhifau myfyrwyr)</w:t>
            </w:r>
          </w:p>
        </w:tc>
      </w:tr>
      <w:tr w:rsidR="00C1107E" w:rsidRPr="00083D33" w14:paraId="241A4694" w14:textId="77777777" w:rsidTr="00C1107E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0B081CEA" w14:textId="77777777" w:rsidR="00C1107E" w:rsidRPr="00083D33" w:rsidRDefault="00C1107E">
            <w:pPr>
              <w:rPr>
                <w:rFonts w:ascii="Aptos" w:hAnsi="Aptos" w:cs="Arial"/>
              </w:rPr>
            </w:pPr>
          </w:p>
          <w:p w14:paraId="1A0D8881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64EC38A1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1EF31561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72EB9AFB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54639925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0A48C0D4" w14:textId="22593C1B" w:rsidR="00333CB6" w:rsidRPr="00083D33" w:rsidRDefault="00333CB6">
            <w:pPr>
              <w:rPr>
                <w:rFonts w:ascii="Aptos" w:hAnsi="Aptos" w:cs="Arial"/>
              </w:rPr>
            </w:pPr>
          </w:p>
        </w:tc>
      </w:tr>
    </w:tbl>
    <w:p w14:paraId="0EDEC257" w14:textId="51A73484" w:rsidR="00165220" w:rsidRPr="00083D33" w:rsidRDefault="00165220">
      <w:pPr>
        <w:rPr>
          <w:rFonts w:ascii="Aptos" w:hAnsi="Aptos"/>
        </w:rPr>
      </w:pPr>
    </w:p>
    <w:p w14:paraId="16969588" w14:textId="77777777" w:rsidR="00165220" w:rsidRPr="00083D33" w:rsidRDefault="00165220">
      <w:pPr>
        <w:rPr>
          <w:rFonts w:ascii="Aptos" w:hAnsi="Aptos"/>
        </w:rPr>
      </w:pPr>
      <w:r w:rsidRPr="00083D33">
        <w:rPr>
          <w:rFonts w:ascii="Aptos" w:hAnsi="Aptos"/>
        </w:rPr>
        <w:br w:type="page"/>
      </w:r>
    </w:p>
    <w:p w14:paraId="3A70B79A" w14:textId="3050F872" w:rsidR="00165220" w:rsidRPr="00083D33" w:rsidRDefault="00165220" w:rsidP="00083D33">
      <w:pPr>
        <w:pStyle w:val="Heading1"/>
      </w:pPr>
      <w:r w:rsidRPr="00083D33">
        <w:lastRenderedPageBreak/>
        <w:t>ADRAN 2 MANYLION Y 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33D0" w:rsidRPr="00083D33" w14:paraId="61042DFF" w14:textId="77777777" w:rsidTr="00083D33">
        <w:trPr>
          <w:cantSplit/>
          <w:trHeight w:val="275"/>
          <w:tblHeader/>
        </w:trPr>
        <w:tc>
          <w:tcPr>
            <w:tcW w:w="9016" w:type="dxa"/>
            <w:gridSpan w:val="2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</w:tcPr>
          <w:p w14:paraId="13E55BEC" w14:textId="251CC9ED" w:rsidR="007633D0" w:rsidRPr="00083D33" w:rsidRDefault="007633D0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b/>
              </w:rPr>
              <w:t>Elfen un y gŵyn:</w:t>
            </w:r>
          </w:p>
        </w:tc>
      </w:tr>
      <w:tr w:rsidR="00083D33" w:rsidRPr="00083D33" w14:paraId="18A7BCDE" w14:textId="77777777" w:rsidTr="00083D33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DEEAF6" w:themeColor="accent1" w:themeTint="33"/>
            </w:tcBorders>
            <w:shd w:val="clear" w:color="auto" w:fill="DEEAF6" w:themeFill="accent1" w:themeFillTint="33"/>
          </w:tcPr>
          <w:p w14:paraId="71C7CA45" w14:textId="56A635B8" w:rsidR="00083D33" w:rsidRPr="00083D33" w:rsidRDefault="00083D33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i/>
              </w:rPr>
              <w:t>Disgrifiwch y mater neu'r broblem rydych chi'n anfodlon ag ef</w:t>
            </w:r>
            <w:r w:rsidRPr="00083D33">
              <w:rPr>
                <w:rFonts w:ascii="Aptos" w:hAnsi="Aptos" w:cs="Arial"/>
                <w:b/>
              </w:rPr>
              <w:t>.</w:t>
            </w:r>
            <w:r w:rsidRPr="00083D33">
              <w:rPr>
                <w:rFonts w:ascii="Aptos" w:hAnsi="Aptos" w:cs="Arial"/>
                <w:i/>
              </w:rPr>
              <w:t>Os oes mwy nag un elfen i'ch cwyn, defnyddiwch y tablau ychwanegol isod. Byddwch yn glir ac yn gryno gan y bydd hyn yn helpu i ddeall union natur eich cwyn.</w:t>
            </w:r>
          </w:p>
        </w:tc>
      </w:tr>
      <w:tr w:rsidR="00B32D3F" w:rsidRPr="00083D33" w14:paraId="2C9D399C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2D2AE442" w14:textId="77777777" w:rsidR="00333CB6" w:rsidRPr="00083D33" w:rsidRDefault="00333CB6">
            <w:pPr>
              <w:rPr>
                <w:rFonts w:ascii="Aptos" w:hAnsi="Aptos" w:cs="Arial"/>
                <w:b/>
              </w:rPr>
            </w:pPr>
          </w:p>
          <w:p w14:paraId="7700FAFC" w14:textId="77777777" w:rsidR="00333CB6" w:rsidRPr="00083D33" w:rsidRDefault="00333CB6">
            <w:pPr>
              <w:rPr>
                <w:rFonts w:ascii="Aptos" w:hAnsi="Aptos" w:cs="Arial"/>
                <w:b/>
              </w:rPr>
            </w:pPr>
          </w:p>
          <w:p w14:paraId="03717B54" w14:textId="77777777" w:rsidR="00333CB6" w:rsidRPr="00083D33" w:rsidRDefault="00333CB6">
            <w:pPr>
              <w:rPr>
                <w:rFonts w:ascii="Aptos" w:hAnsi="Aptos" w:cs="Arial"/>
                <w:b/>
              </w:rPr>
            </w:pPr>
          </w:p>
          <w:p w14:paraId="57066D55" w14:textId="143E9C78" w:rsidR="00333CB6" w:rsidRPr="00083D33" w:rsidRDefault="00333CB6">
            <w:pPr>
              <w:rPr>
                <w:rFonts w:ascii="Aptos" w:hAnsi="Aptos" w:cs="Arial"/>
                <w:b/>
              </w:rPr>
            </w:pPr>
          </w:p>
        </w:tc>
      </w:tr>
      <w:tr w:rsidR="007633D0" w:rsidRPr="00083D33" w14:paraId="290CDD4C" w14:textId="77777777" w:rsidTr="007469C2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6ED5716E" w14:textId="3E5C006A" w:rsidR="007633D0" w:rsidRPr="00083D33" w:rsidRDefault="007633D0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Dyddiad y cododd y mater:</w:t>
            </w:r>
          </w:p>
        </w:tc>
        <w:tc>
          <w:tcPr>
            <w:tcW w:w="4508" w:type="dxa"/>
          </w:tcPr>
          <w:p w14:paraId="228D7D4E" w14:textId="615401C9" w:rsidR="007633D0" w:rsidRPr="00083D33" w:rsidRDefault="007633D0">
            <w:pPr>
              <w:rPr>
                <w:rFonts w:ascii="Aptos" w:hAnsi="Aptos" w:cs="Arial"/>
              </w:rPr>
            </w:pPr>
          </w:p>
        </w:tc>
      </w:tr>
      <w:tr w:rsidR="007633D0" w:rsidRPr="00083D33" w14:paraId="16CFAA0E" w14:textId="77777777" w:rsidTr="007469C2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6F6EADF3" w14:textId="18F2F098" w:rsidR="007633D0" w:rsidRPr="00083D33" w:rsidRDefault="007633D0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Modiwlau yr effeithiwyd arnynt (os yn berthnasol):</w:t>
            </w:r>
          </w:p>
        </w:tc>
        <w:tc>
          <w:tcPr>
            <w:tcW w:w="4508" w:type="dxa"/>
          </w:tcPr>
          <w:p w14:paraId="041438B2" w14:textId="77777777" w:rsidR="007633D0" w:rsidRPr="00083D33" w:rsidRDefault="007633D0">
            <w:pPr>
              <w:rPr>
                <w:rFonts w:ascii="Aptos" w:hAnsi="Aptos" w:cs="Arial"/>
              </w:rPr>
            </w:pPr>
          </w:p>
        </w:tc>
      </w:tr>
      <w:tr w:rsidR="007633D0" w:rsidRPr="00083D33" w14:paraId="313E18EF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7CA8A409" w14:textId="7CC48A48" w:rsidR="00DE3A61" w:rsidRPr="00083D33" w:rsidRDefault="00B32D3F" w:rsidP="00DE3A61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Yr effaith:</w:t>
            </w:r>
          </w:p>
          <w:p w14:paraId="72A7FA66" w14:textId="78B5E3C8" w:rsidR="007633D0" w:rsidRPr="00083D33" w:rsidRDefault="00DE3A61" w:rsidP="00DE3A61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</w:rPr>
              <w:t>Disgrifiwch yr effaith y mae'r mater rydych chi'n ei godi wedi'i chael arnoch chi.</w:t>
            </w:r>
          </w:p>
        </w:tc>
      </w:tr>
      <w:tr w:rsidR="00B32D3F" w:rsidRPr="00083D33" w14:paraId="4596C7D9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1CC7DBF6" w14:textId="77777777" w:rsidR="00B32D3F" w:rsidRPr="00083D33" w:rsidRDefault="00B32D3F">
            <w:pPr>
              <w:rPr>
                <w:rFonts w:ascii="Aptos" w:hAnsi="Aptos" w:cs="Arial"/>
              </w:rPr>
            </w:pPr>
          </w:p>
          <w:p w14:paraId="02543A79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03E8BB39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51D3E21C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604EAEDA" w14:textId="63410E71" w:rsidR="00333CB6" w:rsidRPr="00083D33" w:rsidRDefault="00333CB6">
            <w:pPr>
              <w:rPr>
                <w:rFonts w:ascii="Aptos" w:hAnsi="Aptos" w:cs="Arial"/>
              </w:rPr>
            </w:pPr>
          </w:p>
        </w:tc>
      </w:tr>
      <w:tr w:rsidR="007633D0" w:rsidRPr="00083D33" w14:paraId="4203F4CB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52E77223" w14:textId="53613102" w:rsidR="00DE3A61" w:rsidRPr="00083D33" w:rsidRDefault="00B32D3F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Camau a gymerwyd i ddatrys yn anffurfiol:</w:t>
            </w:r>
          </w:p>
          <w:p w14:paraId="2B60F782" w14:textId="6F5BD3C4" w:rsidR="007633D0" w:rsidRPr="00083D33" w:rsidRDefault="00DE3A61" w:rsidP="00D561C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Disgrifiwch y camau rydych chi wedi'u cymryd i ddatrys y mater gyda'ch tîm rhaglen / tîm gweinyddu'r gyfadran neu eraill, er enghraifft drwy Fforwm Llais y Myfyrwyr, gohebiaeth ag arweinydd y rhaglen, cynrychiolydd myfyrwyr ac ati. Disgrifiwch unrhyw newidiadau a wnaed o ganlyniad i godi eich pryderon.</w:t>
            </w:r>
          </w:p>
        </w:tc>
      </w:tr>
      <w:tr w:rsidR="00B32D3F" w:rsidRPr="00083D33" w14:paraId="60BDD04B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54F860F7" w14:textId="77777777" w:rsidR="00B32D3F" w:rsidRPr="00083D33" w:rsidRDefault="00B32D3F">
            <w:pPr>
              <w:rPr>
                <w:rFonts w:ascii="Aptos" w:hAnsi="Aptos" w:cs="Arial"/>
              </w:rPr>
            </w:pPr>
          </w:p>
          <w:p w14:paraId="7F7C1B7E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043A52C0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211F423B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0BE81016" w14:textId="4D751E7B" w:rsidR="00333CB6" w:rsidRPr="00083D33" w:rsidRDefault="00333CB6">
            <w:pPr>
              <w:rPr>
                <w:rFonts w:ascii="Aptos" w:hAnsi="Aptos" w:cs="Arial"/>
              </w:rPr>
            </w:pPr>
          </w:p>
        </w:tc>
      </w:tr>
      <w:tr w:rsidR="007633D0" w:rsidRPr="00083D33" w14:paraId="33D58EE5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45D2F356" w14:textId="277D18B3" w:rsidR="00C1107E" w:rsidRPr="00083D33" w:rsidRDefault="00B32D3F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Tystiolaeth ategol a ddarparwyd:</w:t>
            </w:r>
          </w:p>
          <w:p w14:paraId="15F66242" w14:textId="2FD846B1" w:rsidR="00DE3A61" w:rsidRPr="00083D33" w:rsidRDefault="00C1107E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Rhestrwch yr holl dystiolaeth i gefnogi eich cwyn, gall methu â darparu tystiolaeth arwain at wrthod eich cwyn.</w:t>
            </w:r>
          </w:p>
          <w:p w14:paraId="22E87215" w14:textId="77777777" w:rsidR="00DE3A61" w:rsidRPr="00083D33" w:rsidRDefault="00DB1031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Gall hyn gynnwys copïau o e-byst, sgrinluniau o adnoddau dysgu, llawlyfrau rhaglenni neu fodiwlau ac ati.</w:t>
            </w:r>
          </w:p>
          <w:p w14:paraId="4CCEA561" w14:textId="77777777" w:rsidR="007633D0" w:rsidRPr="00083D33" w:rsidRDefault="00DB1031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Ni chaniateir tystiolaeth wedi'i recordio.</w:t>
            </w:r>
          </w:p>
          <w:p w14:paraId="7C1E5CA8" w14:textId="57F25DB6" w:rsidR="00DE3A61" w:rsidRPr="00083D33" w:rsidRDefault="00DE3A61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Dim ond fesul achos y bydd tystiolaeth trydydd parti yn cael ei hystyried. Os yw'n dderbyniol, bydd ar yr amod bod y trydydd parti yn cydsynio'n ysgrifenedig i gyflwyno'r dystiolaeth.</w:t>
            </w:r>
          </w:p>
        </w:tc>
      </w:tr>
      <w:tr w:rsidR="00B32D3F" w:rsidRPr="00083D33" w14:paraId="3A1ADF09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3F9B0316" w14:textId="77777777" w:rsidR="00B32D3F" w:rsidRPr="00083D33" w:rsidRDefault="00B32D3F">
            <w:pPr>
              <w:rPr>
                <w:rFonts w:ascii="Aptos" w:hAnsi="Aptos" w:cs="Arial"/>
              </w:rPr>
            </w:pPr>
          </w:p>
          <w:p w14:paraId="0D508A42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10410054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3ACF1446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01CD3FF2" w14:textId="5BDFFBE3" w:rsidR="00333CB6" w:rsidRPr="00083D33" w:rsidRDefault="00333CB6">
            <w:pPr>
              <w:rPr>
                <w:rFonts w:ascii="Aptos" w:hAnsi="Aptos" w:cs="Arial"/>
              </w:rPr>
            </w:pPr>
          </w:p>
        </w:tc>
      </w:tr>
      <w:tr w:rsidR="007633D0" w:rsidRPr="00083D33" w14:paraId="19135206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084E301F" w14:textId="34B9A063" w:rsidR="00C1107E" w:rsidRPr="00083D33" w:rsidRDefault="00C1107E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Canlyniad gofynnol:</w:t>
            </w:r>
          </w:p>
          <w:p w14:paraId="3D44F261" w14:textId="44E6315D" w:rsidR="007633D0" w:rsidRPr="00083D33" w:rsidRDefault="0061267F" w:rsidP="00C1107E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Eglurwch beth rydych chi'n credu y dylai'r Brifysgol ei wneud i ddatrys eich cwyn os caiff ei chadarnhau.</w:t>
            </w:r>
          </w:p>
        </w:tc>
      </w:tr>
      <w:tr w:rsidR="006E65C6" w:rsidRPr="00083D33" w14:paraId="36AE2A36" w14:textId="77777777" w:rsidTr="00A2344A">
        <w:trPr>
          <w:trHeight w:val="1075"/>
        </w:trPr>
        <w:tc>
          <w:tcPr>
            <w:tcW w:w="9016" w:type="dxa"/>
            <w:gridSpan w:val="2"/>
            <w:shd w:val="clear" w:color="auto" w:fill="FFFFFF" w:themeFill="background1"/>
          </w:tcPr>
          <w:p w14:paraId="5ACCDF13" w14:textId="77777777" w:rsidR="006E65C6" w:rsidRPr="00083D33" w:rsidRDefault="006E65C6">
            <w:pPr>
              <w:rPr>
                <w:rFonts w:ascii="Aptos" w:hAnsi="Aptos" w:cs="Arial"/>
              </w:rPr>
            </w:pPr>
          </w:p>
          <w:p w14:paraId="17788591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566D7DB3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7BBEE703" w14:textId="77777777" w:rsidR="00333CB6" w:rsidRPr="00083D33" w:rsidRDefault="00333CB6">
            <w:pPr>
              <w:rPr>
                <w:rFonts w:ascii="Aptos" w:hAnsi="Aptos" w:cs="Arial"/>
              </w:rPr>
            </w:pPr>
          </w:p>
          <w:p w14:paraId="55584725" w14:textId="1840746B" w:rsidR="00333CB6" w:rsidRPr="00083D33" w:rsidRDefault="00333CB6">
            <w:pPr>
              <w:rPr>
                <w:rFonts w:ascii="Aptos" w:hAnsi="Aptos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1ADA" w:rsidRPr="00083D33" w14:paraId="65657F05" w14:textId="77777777" w:rsidTr="00083D33">
        <w:trPr>
          <w:cantSplit/>
          <w:trHeight w:val="280"/>
          <w:tblHeader/>
        </w:trPr>
        <w:tc>
          <w:tcPr>
            <w:tcW w:w="9016" w:type="dxa"/>
            <w:gridSpan w:val="2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</w:tcPr>
          <w:p w14:paraId="609C408E" w14:textId="63FFC3E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b/>
              </w:rPr>
              <w:lastRenderedPageBreak/>
              <w:t>Elfen gŵyn dau:</w:t>
            </w:r>
          </w:p>
        </w:tc>
      </w:tr>
      <w:tr w:rsidR="00083D33" w:rsidRPr="00083D33" w14:paraId="3B7E2CA4" w14:textId="77777777" w:rsidTr="00083D33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DEEAF6" w:themeColor="accent1" w:themeTint="33"/>
            </w:tcBorders>
            <w:shd w:val="clear" w:color="auto" w:fill="DEEAF6" w:themeFill="accent1" w:themeFillTint="33"/>
          </w:tcPr>
          <w:p w14:paraId="5D6309DC" w14:textId="0BE82EAC" w:rsidR="00083D33" w:rsidRPr="00083D33" w:rsidRDefault="00083D33" w:rsidP="00331ADA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i/>
              </w:rPr>
              <w:t>Disgrifiwch y mater neu'r broblem rydych chi'n anfodlon ag ef</w:t>
            </w:r>
            <w:r w:rsidRPr="00083D33">
              <w:rPr>
                <w:rFonts w:ascii="Aptos" w:hAnsi="Aptos" w:cs="Arial"/>
              </w:rPr>
              <w:t>.</w:t>
            </w:r>
            <w:r>
              <w:rPr>
                <w:rFonts w:ascii="Aptos" w:hAnsi="Aptos" w:cs="Arial"/>
              </w:rPr>
              <w:t xml:space="preserve"> </w:t>
            </w:r>
            <w:r w:rsidRPr="00083D33">
              <w:rPr>
                <w:rFonts w:ascii="Aptos" w:hAnsi="Aptos" w:cs="Arial"/>
                <w:i/>
              </w:rPr>
              <w:t>Byddwch yn glir ac yn gryno gan y bydd hyn yn helpu i ddeall union natur eich cwyn.</w:t>
            </w:r>
          </w:p>
        </w:tc>
      </w:tr>
      <w:tr w:rsidR="00331ADA" w:rsidRPr="00083D33" w14:paraId="6585CD38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01C6D131" w14:textId="7777777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</w:p>
          <w:p w14:paraId="4353E745" w14:textId="7777777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</w:p>
          <w:p w14:paraId="04DC0AD4" w14:textId="7777777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</w:p>
          <w:p w14:paraId="08981972" w14:textId="7777777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</w:p>
          <w:p w14:paraId="4E14E741" w14:textId="7777777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</w:p>
          <w:p w14:paraId="12F89556" w14:textId="77777777" w:rsidR="00331ADA" w:rsidRPr="00083D33" w:rsidRDefault="00331ADA" w:rsidP="00331ADA">
            <w:pPr>
              <w:rPr>
                <w:rFonts w:ascii="Aptos" w:hAnsi="Aptos" w:cs="Arial"/>
                <w:b/>
              </w:rPr>
            </w:pPr>
          </w:p>
        </w:tc>
      </w:tr>
      <w:tr w:rsidR="00331ADA" w:rsidRPr="00083D33" w14:paraId="08877C64" w14:textId="77777777" w:rsidTr="00331ADA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591EDA66" w14:textId="77777777" w:rsidR="00331ADA" w:rsidRPr="00083D33" w:rsidRDefault="00331ADA" w:rsidP="00331ADA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Dyddiad y cododd y mater:</w:t>
            </w:r>
          </w:p>
        </w:tc>
        <w:tc>
          <w:tcPr>
            <w:tcW w:w="4508" w:type="dxa"/>
          </w:tcPr>
          <w:p w14:paraId="0FAD5AF7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</w:tc>
      </w:tr>
      <w:tr w:rsidR="00331ADA" w:rsidRPr="00083D33" w14:paraId="4A02E58B" w14:textId="77777777" w:rsidTr="00331ADA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50BBC6D1" w14:textId="77777777" w:rsidR="00331ADA" w:rsidRPr="00083D33" w:rsidRDefault="00331ADA" w:rsidP="00331ADA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Modiwlau yr effeithiwyd arnynt (os yn berthnasol):</w:t>
            </w:r>
          </w:p>
        </w:tc>
        <w:tc>
          <w:tcPr>
            <w:tcW w:w="4508" w:type="dxa"/>
          </w:tcPr>
          <w:p w14:paraId="4EC72C7F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</w:tc>
      </w:tr>
      <w:tr w:rsidR="00331ADA" w:rsidRPr="00083D33" w14:paraId="7FD0861C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C2CE46E" w14:textId="77777777" w:rsidR="00331ADA" w:rsidRPr="00083D33" w:rsidRDefault="00331ADA" w:rsidP="00331ADA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Yr effaith:</w:t>
            </w:r>
          </w:p>
          <w:p w14:paraId="11442F20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</w:rPr>
              <w:t>Disgrifiwch yr effaith y mae'r mater rydych chi'n ei godi wedi'i chael arnoch chi.</w:t>
            </w:r>
          </w:p>
        </w:tc>
      </w:tr>
      <w:tr w:rsidR="00331ADA" w:rsidRPr="00083D33" w14:paraId="60FE5303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7DB5D5CE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43D846EF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5B26057B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5CAD2489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795F8856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</w:tc>
      </w:tr>
      <w:tr w:rsidR="00331ADA" w:rsidRPr="00083D33" w14:paraId="3A27694F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17C37907" w14:textId="77777777" w:rsidR="00331ADA" w:rsidRPr="00083D33" w:rsidRDefault="00331ADA" w:rsidP="00331ADA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Camau a gymerwyd i ddatrys yn anffurfiol:</w:t>
            </w:r>
          </w:p>
          <w:p w14:paraId="4106BA57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Disgrifiwch y camau rydych chi wedi'u cymryd i ddatrys y mater gyda'ch tîm rhaglen / tîm gweinyddu'r gyfadran neu eraill, er enghraifft drwy Fforwm Llais y Myfyrwyr, gohebiaeth ag arweinydd y rhaglen, cynrychiolydd myfyrwyr ac ati. Disgrifiwch unrhyw newidiadau a wnaed o ganlyniad i godi eich pryderon.</w:t>
            </w:r>
          </w:p>
        </w:tc>
      </w:tr>
      <w:tr w:rsidR="00331ADA" w:rsidRPr="00083D33" w14:paraId="6232875B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14FFBD0A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3203EB18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5B5ED5FA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6043C4FD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22E910B4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</w:tc>
      </w:tr>
      <w:tr w:rsidR="00331ADA" w:rsidRPr="00083D33" w14:paraId="5EE4AF8C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477F9037" w14:textId="77777777" w:rsidR="00331ADA" w:rsidRPr="00083D33" w:rsidRDefault="00331ADA" w:rsidP="00331ADA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Tystiolaeth ategol a ddarparwyd:</w:t>
            </w:r>
          </w:p>
          <w:p w14:paraId="03CC65E0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Rhestrwch yr holl dystiolaeth i gefnogi eich cwyn, gall methu â darparu tystiolaeth arwain at wrthod eich cwyn.</w:t>
            </w:r>
          </w:p>
          <w:p w14:paraId="536CF853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Gall hyn gynnwys copïau o e-byst, sgrinluniau o adnoddau dysgu, llawlyfrau rhaglenni neu fodiwlau ac ati.</w:t>
            </w:r>
          </w:p>
          <w:p w14:paraId="167F599A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Ni chaniateir tystiolaeth wedi'i recordio.</w:t>
            </w:r>
          </w:p>
          <w:p w14:paraId="2E9D2D6E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Dim ond fesul achos y bydd tystiolaeth trydydd parti yn cael ei hystyried. Os yw'n dderbyniol, bydd ar yr amod bod y trydydd parti yn cydsynio'n ysgrifenedig i gyflwyno'r dystiolaeth.</w:t>
            </w:r>
          </w:p>
        </w:tc>
      </w:tr>
      <w:tr w:rsidR="00331ADA" w:rsidRPr="00083D33" w14:paraId="5EC08874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062F7EDB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672247BC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2926EFA2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55C3E8C0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57C4F1DA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397F2BCF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</w:tc>
      </w:tr>
      <w:tr w:rsidR="00331ADA" w:rsidRPr="00083D33" w14:paraId="37150DFB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1B3FA555" w14:textId="77777777" w:rsidR="00331ADA" w:rsidRPr="00083D33" w:rsidRDefault="00331ADA" w:rsidP="00331ADA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Canlyniad gofynnol:</w:t>
            </w:r>
          </w:p>
          <w:p w14:paraId="73B66386" w14:textId="77777777" w:rsidR="00331ADA" w:rsidRPr="00083D33" w:rsidRDefault="00331ADA" w:rsidP="00331ADA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Eglurwch beth rydych chi'n credu y dylai'r Brifysgol ei wneud i ddatrys eich cwyn os caiff ei chadarnhau.</w:t>
            </w:r>
          </w:p>
        </w:tc>
      </w:tr>
      <w:tr w:rsidR="00331ADA" w:rsidRPr="00083D33" w14:paraId="17E48271" w14:textId="77777777" w:rsidTr="00331ADA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3DC62B3A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76753020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08C43696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6A6ECED0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  <w:p w14:paraId="3800F5DA" w14:textId="77777777" w:rsidR="00331ADA" w:rsidRPr="00083D33" w:rsidRDefault="00331ADA" w:rsidP="00331ADA">
            <w:pPr>
              <w:rPr>
                <w:rFonts w:ascii="Aptos" w:hAnsi="Aptos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7842" w:rsidRPr="00083D33" w14:paraId="4DC3A1E7" w14:textId="77777777" w:rsidTr="00083D33">
        <w:trPr>
          <w:cantSplit/>
          <w:trHeight w:val="298"/>
          <w:tblHeader/>
        </w:trPr>
        <w:tc>
          <w:tcPr>
            <w:tcW w:w="9016" w:type="dxa"/>
            <w:gridSpan w:val="2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</w:tcPr>
          <w:p w14:paraId="49F81828" w14:textId="04796F15" w:rsidR="00087842" w:rsidRPr="00083D33" w:rsidRDefault="00087842" w:rsidP="004054E9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b/>
              </w:rPr>
              <w:lastRenderedPageBreak/>
              <w:t>Elfen gŵyn tri:</w:t>
            </w:r>
          </w:p>
        </w:tc>
      </w:tr>
      <w:tr w:rsidR="00083D33" w:rsidRPr="00083D33" w14:paraId="5ABA9EB5" w14:textId="77777777" w:rsidTr="00083D33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DEEAF6" w:themeColor="accent1" w:themeTint="33"/>
            </w:tcBorders>
            <w:shd w:val="clear" w:color="auto" w:fill="DEEAF6" w:themeFill="accent1" w:themeFillTint="33"/>
          </w:tcPr>
          <w:p w14:paraId="0A402AE7" w14:textId="41A73A6B" w:rsidR="00083D33" w:rsidRPr="00083D33" w:rsidRDefault="00083D33" w:rsidP="002C518B">
            <w:pPr>
              <w:rPr>
                <w:rFonts w:ascii="Aptos" w:hAnsi="Aptos" w:cs="Arial"/>
                <w:b/>
              </w:rPr>
            </w:pPr>
            <w:r w:rsidRPr="00083D33">
              <w:rPr>
                <w:rFonts w:ascii="Aptos" w:hAnsi="Aptos" w:cs="Arial"/>
                <w:i/>
              </w:rPr>
              <w:t>Disgrifiwch y mater neu'r broblem rydych chi'n anfodlon ag ef</w:t>
            </w:r>
            <w:r w:rsidRPr="00083D33">
              <w:rPr>
                <w:rFonts w:ascii="Aptos" w:hAnsi="Aptos" w:cs="Arial"/>
                <w:bCs/>
              </w:rPr>
              <w:t>.</w:t>
            </w:r>
            <w:r>
              <w:rPr>
                <w:rFonts w:ascii="Aptos" w:hAnsi="Aptos" w:cs="Arial"/>
                <w:b/>
              </w:rPr>
              <w:t xml:space="preserve"> </w:t>
            </w:r>
            <w:r w:rsidRPr="00083D33">
              <w:rPr>
                <w:rFonts w:ascii="Aptos" w:hAnsi="Aptos" w:cs="Arial"/>
                <w:i/>
              </w:rPr>
              <w:t>Byddwch yn glir ac yn gryno gan y bydd hyn yn helpu i ddeall union natur eich cwyn.</w:t>
            </w:r>
          </w:p>
        </w:tc>
      </w:tr>
      <w:tr w:rsidR="00087842" w:rsidRPr="00083D33" w14:paraId="175C6635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6526FFEB" w14:textId="77777777" w:rsidR="00087842" w:rsidRPr="00083D33" w:rsidRDefault="00087842" w:rsidP="002C518B">
            <w:pPr>
              <w:rPr>
                <w:rFonts w:ascii="Aptos" w:hAnsi="Aptos" w:cs="Arial"/>
                <w:b/>
              </w:rPr>
            </w:pPr>
          </w:p>
          <w:p w14:paraId="2434D4E2" w14:textId="77777777" w:rsidR="00087842" w:rsidRPr="00083D33" w:rsidRDefault="00087842" w:rsidP="002C518B">
            <w:pPr>
              <w:rPr>
                <w:rFonts w:ascii="Aptos" w:hAnsi="Aptos" w:cs="Arial"/>
                <w:b/>
              </w:rPr>
            </w:pPr>
          </w:p>
          <w:p w14:paraId="19D794E8" w14:textId="77777777" w:rsidR="00087842" w:rsidRPr="00083D33" w:rsidRDefault="00087842" w:rsidP="002C518B">
            <w:pPr>
              <w:rPr>
                <w:rFonts w:ascii="Aptos" w:hAnsi="Aptos" w:cs="Arial"/>
                <w:b/>
              </w:rPr>
            </w:pPr>
          </w:p>
          <w:p w14:paraId="6679890F" w14:textId="77777777" w:rsidR="00087842" w:rsidRPr="00083D33" w:rsidRDefault="00087842" w:rsidP="002C518B">
            <w:pPr>
              <w:rPr>
                <w:rFonts w:ascii="Aptos" w:hAnsi="Aptos" w:cs="Arial"/>
                <w:b/>
              </w:rPr>
            </w:pPr>
          </w:p>
          <w:p w14:paraId="5F8BF5AA" w14:textId="77777777" w:rsidR="00087842" w:rsidRPr="00083D33" w:rsidRDefault="00087842" w:rsidP="002C518B">
            <w:pPr>
              <w:rPr>
                <w:rFonts w:ascii="Aptos" w:hAnsi="Aptos" w:cs="Arial"/>
                <w:b/>
              </w:rPr>
            </w:pPr>
          </w:p>
        </w:tc>
      </w:tr>
      <w:tr w:rsidR="00087842" w:rsidRPr="00083D33" w14:paraId="5A3B0A3D" w14:textId="77777777" w:rsidTr="002C518B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4EC9C4DD" w14:textId="77777777" w:rsidR="00087842" w:rsidRPr="00083D33" w:rsidRDefault="00087842" w:rsidP="002C518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Dyddiad y cododd y mater:</w:t>
            </w:r>
          </w:p>
        </w:tc>
        <w:tc>
          <w:tcPr>
            <w:tcW w:w="4508" w:type="dxa"/>
          </w:tcPr>
          <w:p w14:paraId="2D92224F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</w:tc>
      </w:tr>
      <w:tr w:rsidR="00087842" w:rsidRPr="00083D33" w14:paraId="541CFF7C" w14:textId="77777777" w:rsidTr="002C518B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2604A253" w14:textId="77777777" w:rsidR="00087842" w:rsidRPr="00083D33" w:rsidRDefault="00087842" w:rsidP="002C518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Modiwlau yr effeithiwyd arnynt (os yn berthnasol):</w:t>
            </w:r>
          </w:p>
        </w:tc>
        <w:tc>
          <w:tcPr>
            <w:tcW w:w="4508" w:type="dxa"/>
          </w:tcPr>
          <w:p w14:paraId="1AD40DAA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</w:tc>
      </w:tr>
      <w:tr w:rsidR="00087842" w:rsidRPr="00083D33" w14:paraId="79862F40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778211E2" w14:textId="77777777" w:rsidR="00087842" w:rsidRPr="00083D33" w:rsidRDefault="00087842" w:rsidP="002C518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Yr effaith:</w:t>
            </w:r>
          </w:p>
          <w:p w14:paraId="53F50323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</w:rPr>
              <w:t>Disgrifiwch yr effaith y mae'r mater rydych chi'n ei godi wedi'i chael arnoch chi.</w:t>
            </w:r>
          </w:p>
        </w:tc>
      </w:tr>
      <w:tr w:rsidR="00087842" w:rsidRPr="00083D33" w14:paraId="0E45BB3C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2BCFACC7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592411F4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57D1984D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1ECCB9EF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2F05D83F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</w:tc>
      </w:tr>
      <w:tr w:rsidR="00087842" w:rsidRPr="00083D33" w14:paraId="0B2A04F6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242CB82D" w14:textId="77777777" w:rsidR="00087842" w:rsidRPr="00083D33" w:rsidRDefault="00087842" w:rsidP="002C518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Camau a gymerwyd i ddatrys yn anffurfiol:</w:t>
            </w:r>
          </w:p>
          <w:p w14:paraId="62A265D8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Disgrifiwch y camau rydych chi wedi'u cymryd i ddatrys y mater gyda'ch tîm rhaglen / tîm gweinyddu'r gyfadran neu eraill, er enghraifft drwy Fforwm Llais y Myfyrwyr, gohebiaeth ag arweinydd y rhaglen, cynrychiolydd myfyrwyr ac ati. Disgrifiwch unrhyw newidiadau a wnaed o ganlyniad i godi eich pryderon.</w:t>
            </w:r>
          </w:p>
        </w:tc>
      </w:tr>
      <w:tr w:rsidR="00087842" w:rsidRPr="00083D33" w14:paraId="3377F2AA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660CFDA6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1B6BB08F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0D611CF8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61A1005A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7897679D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636EF9F4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</w:tc>
      </w:tr>
      <w:tr w:rsidR="00087842" w:rsidRPr="00083D33" w14:paraId="4BC2F2CC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1BA52240" w14:textId="77777777" w:rsidR="00087842" w:rsidRPr="00083D33" w:rsidRDefault="00087842" w:rsidP="002C518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Tystiolaeth ategol a ddarparwyd:</w:t>
            </w:r>
          </w:p>
          <w:p w14:paraId="291FB776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Rhestrwch yr holl dystiolaeth i gefnogi eich cwyn, gall methu â darparu tystiolaeth arwain at wrthod eich cwyn.</w:t>
            </w:r>
          </w:p>
          <w:p w14:paraId="40CDE4E9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Gall hyn gynnwys copïau o e-byst, sgrinluniau o adnoddau dysgu, llawlyfrau rhaglenni neu fodiwlau ac ati.</w:t>
            </w:r>
          </w:p>
          <w:p w14:paraId="35D39D94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Ni chaniateir tystiolaeth wedi'i recordio.</w:t>
            </w:r>
          </w:p>
          <w:p w14:paraId="125115ED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Dim ond fesul achos y bydd tystiolaeth trydydd parti yn cael ei hystyried. Os yw'n dderbyniol, bydd ar yr amod bod y trydydd parti yn cydsynio'n ysgrifenedig i gyflwyno'r dystiolaeth.</w:t>
            </w:r>
          </w:p>
        </w:tc>
      </w:tr>
      <w:tr w:rsidR="00087842" w:rsidRPr="00083D33" w14:paraId="13F62372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10E963D0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64A6E506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71ACF570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1A83E26D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50923488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</w:tc>
      </w:tr>
      <w:tr w:rsidR="00087842" w:rsidRPr="00083D33" w14:paraId="70039B2F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4BA7E50" w14:textId="77777777" w:rsidR="00087842" w:rsidRPr="00083D33" w:rsidRDefault="00087842" w:rsidP="002C518B">
            <w:pPr>
              <w:rPr>
                <w:rFonts w:ascii="Aptos" w:hAnsi="Aptos" w:cs="Arial"/>
              </w:rPr>
            </w:pPr>
            <w:r w:rsidRPr="00083D33">
              <w:rPr>
                <w:rFonts w:ascii="Aptos" w:hAnsi="Aptos" w:cs="Arial"/>
              </w:rPr>
              <w:t>Canlyniad gofynnol:</w:t>
            </w:r>
          </w:p>
          <w:p w14:paraId="618CC237" w14:textId="77777777" w:rsidR="00087842" w:rsidRPr="00083D33" w:rsidRDefault="00087842" w:rsidP="002C518B">
            <w:pPr>
              <w:rPr>
                <w:rFonts w:ascii="Aptos" w:hAnsi="Aptos" w:cs="Arial"/>
                <w:i/>
              </w:rPr>
            </w:pPr>
            <w:r w:rsidRPr="00083D33">
              <w:rPr>
                <w:rFonts w:ascii="Aptos" w:hAnsi="Aptos" w:cs="Arial"/>
                <w:i/>
              </w:rPr>
              <w:t>Eglurwch beth rydych chi'n credu y dylai'r Brifysgol ei wneud i ddatrys eich cwyn os caiff ei chadarnhau.</w:t>
            </w:r>
          </w:p>
        </w:tc>
      </w:tr>
      <w:tr w:rsidR="00087842" w:rsidRPr="00083D33" w14:paraId="3C86704D" w14:textId="77777777" w:rsidTr="002C518B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556546CB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2959C92B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74872DEA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00F96C2A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  <w:p w14:paraId="7BB72800" w14:textId="77777777" w:rsidR="00087842" w:rsidRPr="00083D33" w:rsidRDefault="00087842" w:rsidP="002C518B">
            <w:pPr>
              <w:rPr>
                <w:rFonts w:ascii="Aptos" w:hAnsi="Aptos" w:cs="Arial"/>
              </w:rPr>
            </w:pPr>
          </w:p>
        </w:tc>
      </w:tr>
    </w:tbl>
    <w:p w14:paraId="09B086FA" w14:textId="68C4AA9F" w:rsidR="009E0DA8" w:rsidRPr="00083D33" w:rsidRDefault="009E0DA8">
      <w:pPr>
        <w:rPr>
          <w:rFonts w:ascii="Aptos" w:hAnsi="Aptos" w:cs="Arial"/>
        </w:rPr>
      </w:pPr>
    </w:p>
    <w:p w14:paraId="1C50631E" w14:textId="77777777" w:rsidR="008A4C86" w:rsidRPr="00083D33" w:rsidRDefault="008A4C86" w:rsidP="00083D33">
      <w:pPr>
        <w:pStyle w:val="Heading1"/>
      </w:pPr>
      <w:r w:rsidRPr="00083D33">
        <w:lastRenderedPageBreak/>
        <w:t>ADRAN 3 – DATGANIAD</w:t>
      </w:r>
    </w:p>
    <w:p w14:paraId="52F736A3" w14:textId="77777777" w:rsidR="008A4C86" w:rsidRPr="00083D33" w:rsidRDefault="008A4C86" w:rsidP="008A4C86">
      <w:pPr>
        <w:rPr>
          <w:rFonts w:ascii="Aptos" w:hAnsi="Aptos" w:cs="Arial"/>
        </w:rPr>
      </w:pPr>
      <w:r w:rsidRPr="00083D33">
        <w:rPr>
          <w:rFonts w:ascii="Aptos" w:hAnsi="Aptos" w:cs="Arial"/>
        </w:rPr>
        <w:t>Rwy'n datgan hyd eithaf fy ngwybodaeth fod yr holl wybodaeth a ddarparwyd gennyf yn wir, yn gywir ac yn gyflawn.</w:t>
      </w:r>
    </w:p>
    <w:p w14:paraId="70F7E2A7" w14:textId="77777777" w:rsidR="008A4C86" w:rsidRPr="00083D33" w:rsidRDefault="008A4C86" w:rsidP="008A4C86">
      <w:pPr>
        <w:rPr>
          <w:rFonts w:ascii="Aptos" w:hAnsi="Aptos" w:cs="Arial"/>
        </w:rPr>
      </w:pPr>
      <w:r w:rsidRPr="00083D33">
        <w:rPr>
          <w:rFonts w:ascii="Aptos" w:hAnsi="Aptos" w:cs="Arial"/>
        </w:rPr>
        <w:t>Rwy'n cadarnhau fy mod wedi darllen a deall y Weithdrefn Gwyno Myfyrwyr.</w:t>
      </w:r>
    </w:p>
    <w:p w14:paraId="70BF1FE5" w14:textId="77777777" w:rsidR="008A4C86" w:rsidRPr="00083D33" w:rsidRDefault="008A4C86" w:rsidP="008A4C86">
      <w:pPr>
        <w:rPr>
          <w:rFonts w:ascii="Aptos" w:hAnsi="Aptos" w:cs="Arial"/>
        </w:rPr>
      </w:pPr>
      <w:r w:rsidRPr="00083D33">
        <w:rPr>
          <w:rFonts w:ascii="Aptos" w:hAnsi="Aptos" w:cs="Arial"/>
        </w:rPr>
        <w:t>Rwy'n deall bod:</w:t>
      </w:r>
    </w:p>
    <w:p w14:paraId="6F377E83" w14:textId="78B229BF" w:rsidR="008A4C86" w:rsidRPr="00083D33" w:rsidRDefault="008A4C86" w:rsidP="00E11EF3">
      <w:pPr>
        <w:pStyle w:val="ListParagraph"/>
        <w:numPr>
          <w:ilvl w:val="0"/>
          <w:numId w:val="15"/>
        </w:numPr>
        <w:rPr>
          <w:rFonts w:ascii="Aptos" w:hAnsi="Aptos" w:cs="Arial"/>
        </w:rPr>
      </w:pPr>
      <w:r w:rsidRPr="00083D33">
        <w:rPr>
          <w:rFonts w:ascii="Aptos" w:hAnsi="Aptos" w:cs="Arial"/>
        </w:rPr>
        <w:t>Y Brifysgol fydd yn penderfynu a yw fy nghwyn yn gymwys.</w:t>
      </w:r>
    </w:p>
    <w:p w14:paraId="65F88603" w14:textId="084BAE91" w:rsidR="00E11EF3" w:rsidRPr="00083D33" w:rsidRDefault="00E11EF3" w:rsidP="00E11EF3">
      <w:pPr>
        <w:pStyle w:val="ListParagraph"/>
        <w:numPr>
          <w:ilvl w:val="0"/>
          <w:numId w:val="15"/>
        </w:numPr>
        <w:rPr>
          <w:rFonts w:ascii="Aptos" w:hAnsi="Aptos" w:cs="Arial"/>
        </w:rPr>
      </w:pPr>
      <w:r w:rsidRPr="00083D33">
        <w:rPr>
          <w:rFonts w:ascii="Aptos" w:hAnsi="Aptos" w:cs="Arial"/>
        </w:rPr>
        <w:t>Ni fydd cwynion nad ydynt wedi'u cefnogi gan dystiolaeth berthnasol neu nad ydynt yn cael eu codi o fewn y ffrâm amser deugain diwrnod yn gymwys i'w hystyried.</w:t>
      </w:r>
    </w:p>
    <w:p w14:paraId="3EFD5E34" w14:textId="0EC45C0D" w:rsidR="008A4C86" w:rsidRPr="00083D33" w:rsidRDefault="008A4C86" w:rsidP="00E11EF3">
      <w:pPr>
        <w:pStyle w:val="ListParagraph"/>
        <w:numPr>
          <w:ilvl w:val="0"/>
          <w:numId w:val="15"/>
        </w:numPr>
        <w:rPr>
          <w:rFonts w:ascii="Aptos" w:hAnsi="Aptos" w:cs="Arial"/>
        </w:rPr>
      </w:pPr>
      <w:r w:rsidRPr="00083D33">
        <w:rPr>
          <w:rFonts w:ascii="Aptos" w:hAnsi="Aptos" w:cs="Arial"/>
        </w:rPr>
        <w:t>Drwy gyflwyno cwyn, rwyf/rydym yn cydsynio i ddatgelu, storio a rhannu gwybodaeth sy'n berthnasol i'r gŵyn o fewn y Brifysgol ym mhob cam o'r weithdrefn.</w:t>
      </w:r>
    </w:p>
    <w:p w14:paraId="1913B90D" w14:textId="77777777" w:rsidR="008A4C86" w:rsidRPr="00083D33" w:rsidRDefault="008A4C86" w:rsidP="008A4C86">
      <w:pPr>
        <w:rPr>
          <w:rFonts w:ascii="Aptos" w:hAnsi="Aptos" w:cs="Arial"/>
        </w:rPr>
      </w:pPr>
    </w:p>
    <w:p w14:paraId="24AED821" w14:textId="30EB947A" w:rsidR="008A4C86" w:rsidRPr="00083D33" w:rsidRDefault="008A4C86" w:rsidP="008A4C86">
      <w:pPr>
        <w:rPr>
          <w:rFonts w:ascii="Aptos" w:hAnsi="Aptos" w:cs="Arial"/>
        </w:rPr>
      </w:pPr>
      <w:r w:rsidRPr="00083D33">
        <w:rPr>
          <w:rFonts w:ascii="Aptos" w:hAnsi="Aptos" w:cs="Arial"/>
        </w:rPr>
        <w:t>Llofnod myfyriwr (mae llofnod wedi'i deipio yn dderbyniol):________________________________</w:t>
      </w:r>
    </w:p>
    <w:p w14:paraId="3250DD6B" w14:textId="77777777" w:rsidR="00475C9C" w:rsidRPr="00083D33" w:rsidRDefault="00475C9C" w:rsidP="004504FB">
      <w:pPr>
        <w:spacing w:before="240"/>
        <w:rPr>
          <w:rFonts w:ascii="Aptos" w:hAnsi="Aptos" w:cs="Arial"/>
        </w:rPr>
      </w:pPr>
    </w:p>
    <w:p w14:paraId="62A62A80" w14:textId="2ECABA11" w:rsidR="008A4C86" w:rsidRPr="00083D33" w:rsidRDefault="008A4C86" w:rsidP="004504FB">
      <w:pPr>
        <w:spacing w:before="240"/>
        <w:rPr>
          <w:rFonts w:ascii="Aptos" w:hAnsi="Aptos" w:cs="Arial"/>
        </w:rPr>
      </w:pPr>
      <w:r w:rsidRPr="00083D33">
        <w:rPr>
          <w:rFonts w:ascii="Aptos" w:hAnsi="Aptos" w:cs="Arial"/>
        </w:rPr>
        <w:t>Dyddiad: _______________________________________________________________________</w:t>
      </w:r>
    </w:p>
    <w:p w14:paraId="5BD28E52" w14:textId="77777777" w:rsidR="008A4C86" w:rsidRPr="00083D33" w:rsidRDefault="008A4C86">
      <w:pPr>
        <w:rPr>
          <w:rFonts w:ascii="Aptos" w:hAnsi="Aptos" w:cs="Arial"/>
        </w:rPr>
      </w:pPr>
    </w:p>
    <w:p w14:paraId="2CAA7A87" w14:textId="77777777" w:rsidR="00E148EA" w:rsidRPr="005566C0" w:rsidRDefault="00E148EA" w:rsidP="002D223A">
      <w:pPr>
        <w:spacing w:after="0"/>
        <w:jc w:val="both"/>
        <w:rPr>
          <w:rFonts w:ascii="Aptos" w:hAnsi="Aptos" w:cs="Arial"/>
        </w:rPr>
      </w:pPr>
    </w:p>
    <w:sectPr w:rsidR="00E148EA" w:rsidRPr="005566C0" w:rsidSect="00E97222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66B9" w14:textId="77777777" w:rsidR="00EB0F47" w:rsidRPr="00083D33" w:rsidRDefault="00EB0F47" w:rsidP="00D11B26">
      <w:pPr>
        <w:spacing w:after="0" w:line="240" w:lineRule="auto"/>
      </w:pPr>
      <w:r w:rsidRPr="00083D33">
        <w:separator/>
      </w:r>
    </w:p>
  </w:endnote>
  <w:endnote w:type="continuationSeparator" w:id="0">
    <w:p w14:paraId="5571E30C" w14:textId="77777777" w:rsidR="00EB0F47" w:rsidRPr="00083D33" w:rsidRDefault="00EB0F47" w:rsidP="00D11B26">
      <w:pPr>
        <w:spacing w:after="0" w:line="240" w:lineRule="auto"/>
      </w:pPr>
      <w:r w:rsidRPr="00083D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D31F" w14:textId="347D0678" w:rsidR="00D11B26" w:rsidRPr="00083D33" w:rsidRDefault="00083D33" w:rsidP="00D11B26">
    <w:pPr>
      <w:pStyle w:val="Footer"/>
      <w:jc w:val="right"/>
    </w:pPr>
    <w:r w:rsidRPr="00083D33">
      <w:fldChar w:fldCharType="begin"/>
    </w:r>
    <w:r w:rsidRPr="00083D33">
      <w:instrText>PAGE   \* MERGEFORMAT</w:instrText>
    </w:r>
    <w:r w:rsidRPr="00083D33">
      <w:fldChar w:fldCharType="separate"/>
    </w:r>
    <w:r w:rsidRPr="00083D33">
      <w:t>1</w:t>
    </w:r>
    <w:r w:rsidRPr="00083D33">
      <w:fldChar w:fldCharType="end"/>
    </w:r>
    <w:r w:rsidRPr="00083D33">
      <w:rPr>
        <w:sz w:val="20"/>
      </w:rPr>
      <w:drawing>
        <wp:anchor distT="0" distB="0" distL="114300" distR="114300" simplePos="0" relativeHeight="251664384" behindDoc="0" locked="0" layoutInCell="1" allowOverlap="1" wp14:anchorId="2C8EDA95" wp14:editId="4027C992">
          <wp:simplePos x="0" y="0"/>
          <wp:positionH relativeFrom="margin">
            <wp:posOffset>-159385</wp:posOffset>
          </wp:positionH>
          <wp:positionV relativeFrom="paragraph">
            <wp:posOffset>-314325</wp:posOffset>
          </wp:positionV>
          <wp:extent cx="501650" cy="833120"/>
          <wp:effectExtent l="0" t="0" r="0" b="5080"/>
          <wp:wrapSquare wrapText="bothSides"/>
          <wp:docPr id="776091274" name="Picture 2" descr="Wrexham University W branding">
            <a:extLst xmlns:a="http://schemas.openxmlformats.org/drawingml/2006/main">
              <a:ext uri="{FF2B5EF4-FFF2-40B4-BE49-F238E27FC236}">
                <a16:creationId xmlns:a16="http://schemas.microsoft.com/office/drawing/2014/main" id="{9DBF359C-5CA3-4266-EE57-97D2CA215A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18398" name="Picture 343618398" descr="Wrexham University W branding">
                    <a:extLst>
                      <a:ext uri="{FF2B5EF4-FFF2-40B4-BE49-F238E27FC236}">
                        <a16:creationId xmlns:a16="http://schemas.microsoft.com/office/drawing/2014/main" id="{9DBF359C-5CA3-4266-EE57-97D2CA215A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185"/>
                  <a:stretch/>
                </pic:blipFill>
                <pic:spPr bwMode="auto">
                  <a:xfrm>
                    <a:off x="0" y="0"/>
                    <a:ext cx="501650" cy="83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CB27" w14:textId="77777777" w:rsidR="00EB0F47" w:rsidRPr="00083D33" w:rsidRDefault="00EB0F47" w:rsidP="00D11B26">
      <w:pPr>
        <w:spacing w:after="0" w:line="240" w:lineRule="auto"/>
      </w:pPr>
      <w:r w:rsidRPr="00083D33">
        <w:separator/>
      </w:r>
    </w:p>
  </w:footnote>
  <w:footnote w:type="continuationSeparator" w:id="0">
    <w:p w14:paraId="3C2A6785" w14:textId="77777777" w:rsidR="00EB0F47" w:rsidRPr="00083D33" w:rsidRDefault="00EB0F47" w:rsidP="00D11B26">
      <w:pPr>
        <w:spacing w:after="0" w:line="240" w:lineRule="auto"/>
      </w:pPr>
      <w:r w:rsidRPr="00083D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ABF9" w14:textId="3261F0B8" w:rsidR="00083D33" w:rsidRDefault="00083D33" w:rsidP="00083D33">
    <w:pPr>
      <w:pStyle w:val="Title"/>
    </w:pPr>
    <w:r w:rsidRPr="00083D33">
      <w:drawing>
        <wp:anchor distT="0" distB="0" distL="114300" distR="114300" simplePos="0" relativeHeight="251662336" behindDoc="0" locked="0" layoutInCell="1" allowOverlap="1" wp14:anchorId="73622FE3" wp14:editId="1F181F0C">
          <wp:simplePos x="0" y="0"/>
          <wp:positionH relativeFrom="margin">
            <wp:posOffset>4809490</wp:posOffset>
          </wp:positionH>
          <wp:positionV relativeFrom="paragraph">
            <wp:posOffset>-135890</wp:posOffset>
          </wp:positionV>
          <wp:extent cx="1510665" cy="333375"/>
          <wp:effectExtent l="0" t="0" r="0" b="9525"/>
          <wp:wrapSquare wrapText="bothSides"/>
          <wp:docPr id="1418135319" name="Picture 1" descr="Wrex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14297" name="Picture 1040414297" descr="Wrexham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D33">
      <w:t>Ffurflen Cyflwyno Cwyn Myfyrwyr</w:t>
    </w:r>
    <w:r w:rsidRPr="00083D33">
      <w:t xml:space="preserve"> </w:t>
    </w:r>
  </w:p>
  <w:p w14:paraId="3264D631" w14:textId="5CAEA0F6" w:rsidR="002D223A" w:rsidRPr="00083D33" w:rsidRDefault="002D223A" w:rsidP="00083D33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8D4"/>
    <w:multiLevelType w:val="hybridMultilevel"/>
    <w:tmpl w:val="F906E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D70"/>
    <w:multiLevelType w:val="hybridMultilevel"/>
    <w:tmpl w:val="028AB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2E"/>
    <w:multiLevelType w:val="hybridMultilevel"/>
    <w:tmpl w:val="EDE4D10C"/>
    <w:lvl w:ilvl="0" w:tplc="4FACEF8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23E33"/>
    <w:multiLevelType w:val="hybridMultilevel"/>
    <w:tmpl w:val="CEFA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425D"/>
    <w:multiLevelType w:val="hybridMultilevel"/>
    <w:tmpl w:val="866C69EA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7B80"/>
    <w:multiLevelType w:val="hybridMultilevel"/>
    <w:tmpl w:val="4504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1156"/>
    <w:multiLevelType w:val="hybridMultilevel"/>
    <w:tmpl w:val="866C69EA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52BE"/>
    <w:multiLevelType w:val="hybridMultilevel"/>
    <w:tmpl w:val="DA02167C"/>
    <w:lvl w:ilvl="0" w:tplc="B114F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8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2D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23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43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28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7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87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4C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F14AC4"/>
    <w:multiLevelType w:val="hybridMultilevel"/>
    <w:tmpl w:val="1D1C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A79DD"/>
    <w:multiLevelType w:val="hybridMultilevel"/>
    <w:tmpl w:val="866C69EA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1499"/>
    <w:multiLevelType w:val="hybridMultilevel"/>
    <w:tmpl w:val="38D6D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305D3"/>
    <w:multiLevelType w:val="hybridMultilevel"/>
    <w:tmpl w:val="3CCCE6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C75180"/>
    <w:multiLevelType w:val="hybridMultilevel"/>
    <w:tmpl w:val="DE4A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C30F3"/>
    <w:multiLevelType w:val="hybridMultilevel"/>
    <w:tmpl w:val="8324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16335"/>
    <w:multiLevelType w:val="hybridMultilevel"/>
    <w:tmpl w:val="0EEA87F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522401">
    <w:abstractNumId w:val="5"/>
  </w:num>
  <w:num w:numId="2" w16cid:durableId="467942793">
    <w:abstractNumId w:val="7"/>
  </w:num>
  <w:num w:numId="3" w16cid:durableId="1286425796">
    <w:abstractNumId w:val="0"/>
  </w:num>
  <w:num w:numId="4" w16cid:durableId="1295721319">
    <w:abstractNumId w:val="6"/>
  </w:num>
  <w:num w:numId="5" w16cid:durableId="669139399">
    <w:abstractNumId w:val="4"/>
  </w:num>
  <w:num w:numId="6" w16cid:durableId="1791120355">
    <w:abstractNumId w:val="9"/>
  </w:num>
  <w:num w:numId="7" w16cid:durableId="1702852584">
    <w:abstractNumId w:val="3"/>
  </w:num>
  <w:num w:numId="8" w16cid:durableId="502017546">
    <w:abstractNumId w:val="13"/>
  </w:num>
  <w:num w:numId="9" w16cid:durableId="189144346">
    <w:abstractNumId w:val="14"/>
  </w:num>
  <w:num w:numId="10" w16cid:durableId="1665432354">
    <w:abstractNumId w:val="8"/>
  </w:num>
  <w:num w:numId="11" w16cid:durableId="1603143194">
    <w:abstractNumId w:val="10"/>
  </w:num>
  <w:num w:numId="12" w16cid:durableId="366221634">
    <w:abstractNumId w:val="12"/>
  </w:num>
  <w:num w:numId="13" w16cid:durableId="621032061">
    <w:abstractNumId w:val="2"/>
  </w:num>
  <w:num w:numId="14" w16cid:durableId="657342181">
    <w:abstractNumId w:val="11"/>
  </w:num>
  <w:num w:numId="15" w16cid:durableId="30659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26"/>
    <w:rsid w:val="00001FF9"/>
    <w:rsid w:val="00017D28"/>
    <w:rsid w:val="00044FDB"/>
    <w:rsid w:val="00054802"/>
    <w:rsid w:val="000563CF"/>
    <w:rsid w:val="00060358"/>
    <w:rsid w:val="00083D33"/>
    <w:rsid w:val="00087842"/>
    <w:rsid w:val="000955E6"/>
    <w:rsid w:val="000A479D"/>
    <w:rsid w:val="000B078D"/>
    <w:rsid w:val="000D2311"/>
    <w:rsid w:val="000E762A"/>
    <w:rsid w:val="000E7FDE"/>
    <w:rsid w:val="000F2253"/>
    <w:rsid w:val="00135EA1"/>
    <w:rsid w:val="0013604B"/>
    <w:rsid w:val="00136A39"/>
    <w:rsid w:val="00161083"/>
    <w:rsid w:val="00165220"/>
    <w:rsid w:val="001B583C"/>
    <w:rsid w:val="001B5D18"/>
    <w:rsid w:val="001D2664"/>
    <w:rsid w:val="001F5951"/>
    <w:rsid w:val="002319C3"/>
    <w:rsid w:val="00246DB9"/>
    <w:rsid w:val="00252EC3"/>
    <w:rsid w:val="00280B05"/>
    <w:rsid w:val="00281C0A"/>
    <w:rsid w:val="00296CB8"/>
    <w:rsid w:val="002A2601"/>
    <w:rsid w:val="002A46AB"/>
    <w:rsid w:val="002B69FC"/>
    <w:rsid w:val="002D223A"/>
    <w:rsid w:val="002F2A91"/>
    <w:rsid w:val="00330302"/>
    <w:rsid w:val="00331ADA"/>
    <w:rsid w:val="00333CB6"/>
    <w:rsid w:val="003701E4"/>
    <w:rsid w:val="00383A2F"/>
    <w:rsid w:val="00397404"/>
    <w:rsid w:val="003D0885"/>
    <w:rsid w:val="004001F8"/>
    <w:rsid w:val="004054E9"/>
    <w:rsid w:val="004417BF"/>
    <w:rsid w:val="004504FB"/>
    <w:rsid w:val="00456BFA"/>
    <w:rsid w:val="00471C76"/>
    <w:rsid w:val="00475C9C"/>
    <w:rsid w:val="004800A5"/>
    <w:rsid w:val="00490982"/>
    <w:rsid w:val="004C03BB"/>
    <w:rsid w:val="004C5ECD"/>
    <w:rsid w:val="004D6E4D"/>
    <w:rsid w:val="00500039"/>
    <w:rsid w:val="005232A0"/>
    <w:rsid w:val="00543181"/>
    <w:rsid w:val="005566C0"/>
    <w:rsid w:val="005A3D5D"/>
    <w:rsid w:val="005E275D"/>
    <w:rsid w:val="005F79C1"/>
    <w:rsid w:val="0060172C"/>
    <w:rsid w:val="00610BD6"/>
    <w:rsid w:val="0061267F"/>
    <w:rsid w:val="00626288"/>
    <w:rsid w:val="00640FFC"/>
    <w:rsid w:val="006411C5"/>
    <w:rsid w:val="00684854"/>
    <w:rsid w:val="00690BED"/>
    <w:rsid w:val="006C7323"/>
    <w:rsid w:val="006D1207"/>
    <w:rsid w:val="006D3ABA"/>
    <w:rsid w:val="006E65C6"/>
    <w:rsid w:val="006E78AD"/>
    <w:rsid w:val="006F4DCA"/>
    <w:rsid w:val="007260A9"/>
    <w:rsid w:val="007469C2"/>
    <w:rsid w:val="00756B7D"/>
    <w:rsid w:val="007633D0"/>
    <w:rsid w:val="007770E4"/>
    <w:rsid w:val="007B1209"/>
    <w:rsid w:val="007B3185"/>
    <w:rsid w:val="007B56B7"/>
    <w:rsid w:val="007D7E2F"/>
    <w:rsid w:val="007E0050"/>
    <w:rsid w:val="00812CBE"/>
    <w:rsid w:val="008161CB"/>
    <w:rsid w:val="00822A47"/>
    <w:rsid w:val="00881D7F"/>
    <w:rsid w:val="008946EC"/>
    <w:rsid w:val="008976A4"/>
    <w:rsid w:val="008A495F"/>
    <w:rsid w:val="008A4C86"/>
    <w:rsid w:val="008C09CD"/>
    <w:rsid w:val="008E71DC"/>
    <w:rsid w:val="00921915"/>
    <w:rsid w:val="009324A2"/>
    <w:rsid w:val="00937686"/>
    <w:rsid w:val="00945053"/>
    <w:rsid w:val="00970AC0"/>
    <w:rsid w:val="009E0611"/>
    <w:rsid w:val="009E0DA8"/>
    <w:rsid w:val="009F221E"/>
    <w:rsid w:val="009F70DD"/>
    <w:rsid w:val="00A17874"/>
    <w:rsid w:val="00A204F6"/>
    <w:rsid w:val="00A22C11"/>
    <w:rsid w:val="00A2344A"/>
    <w:rsid w:val="00A238B2"/>
    <w:rsid w:val="00A35EEF"/>
    <w:rsid w:val="00A61B8D"/>
    <w:rsid w:val="00A85218"/>
    <w:rsid w:val="00A86961"/>
    <w:rsid w:val="00A91EA2"/>
    <w:rsid w:val="00AA03B5"/>
    <w:rsid w:val="00AB226B"/>
    <w:rsid w:val="00AB3CCC"/>
    <w:rsid w:val="00AB5594"/>
    <w:rsid w:val="00AB6554"/>
    <w:rsid w:val="00AE3762"/>
    <w:rsid w:val="00AF5B88"/>
    <w:rsid w:val="00B0561D"/>
    <w:rsid w:val="00B32D3F"/>
    <w:rsid w:val="00B52245"/>
    <w:rsid w:val="00B56869"/>
    <w:rsid w:val="00B922DF"/>
    <w:rsid w:val="00BB1EF6"/>
    <w:rsid w:val="00BC285D"/>
    <w:rsid w:val="00BD66D3"/>
    <w:rsid w:val="00BE40B3"/>
    <w:rsid w:val="00C02338"/>
    <w:rsid w:val="00C10FD0"/>
    <w:rsid w:val="00C1107E"/>
    <w:rsid w:val="00C36184"/>
    <w:rsid w:val="00C41A38"/>
    <w:rsid w:val="00C5023F"/>
    <w:rsid w:val="00C5235D"/>
    <w:rsid w:val="00C56736"/>
    <w:rsid w:val="00C95F91"/>
    <w:rsid w:val="00D11B26"/>
    <w:rsid w:val="00D37B64"/>
    <w:rsid w:val="00D561CB"/>
    <w:rsid w:val="00D877D5"/>
    <w:rsid w:val="00D92C99"/>
    <w:rsid w:val="00DA4FB0"/>
    <w:rsid w:val="00DB0161"/>
    <w:rsid w:val="00DB1031"/>
    <w:rsid w:val="00DB1628"/>
    <w:rsid w:val="00DB6134"/>
    <w:rsid w:val="00DC07CC"/>
    <w:rsid w:val="00DD5E2D"/>
    <w:rsid w:val="00DD7B1E"/>
    <w:rsid w:val="00DE3A61"/>
    <w:rsid w:val="00E0394F"/>
    <w:rsid w:val="00E11EF3"/>
    <w:rsid w:val="00E13466"/>
    <w:rsid w:val="00E148EA"/>
    <w:rsid w:val="00E80209"/>
    <w:rsid w:val="00E93D36"/>
    <w:rsid w:val="00E942F6"/>
    <w:rsid w:val="00E95508"/>
    <w:rsid w:val="00E97222"/>
    <w:rsid w:val="00EA5E82"/>
    <w:rsid w:val="00EB0F47"/>
    <w:rsid w:val="00EC417F"/>
    <w:rsid w:val="00EC41B7"/>
    <w:rsid w:val="00ED0538"/>
    <w:rsid w:val="00ED45FE"/>
    <w:rsid w:val="00EF3C3A"/>
    <w:rsid w:val="00F25829"/>
    <w:rsid w:val="00F43374"/>
    <w:rsid w:val="00F47EC9"/>
    <w:rsid w:val="00F50FD2"/>
    <w:rsid w:val="00F86562"/>
    <w:rsid w:val="00F90E26"/>
    <w:rsid w:val="00F96669"/>
    <w:rsid w:val="00FA0A28"/>
    <w:rsid w:val="00FA5BDA"/>
    <w:rsid w:val="00FB69D5"/>
    <w:rsid w:val="00FD06B1"/>
    <w:rsid w:val="00FE2122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0CDA"/>
  <w15:chartTrackingRefBased/>
  <w15:docId w15:val="{A11D10F6-1CD7-49CE-8A2A-7B6810B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D33"/>
    <w:pPr>
      <w:shd w:val="clear" w:color="auto" w:fill="FFFFFF" w:themeFill="background1"/>
      <w:outlineLvl w:val="0"/>
    </w:pPr>
    <w:rPr>
      <w:rFonts w:ascii="Aptos" w:hAnsi="Aptos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26"/>
  </w:style>
  <w:style w:type="paragraph" w:styleId="Footer">
    <w:name w:val="footer"/>
    <w:basedOn w:val="Normal"/>
    <w:link w:val="FooterChar"/>
    <w:uiPriority w:val="99"/>
    <w:unhideWhenUsed/>
    <w:rsid w:val="00D1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26"/>
  </w:style>
  <w:style w:type="character" w:styleId="Hyperlink">
    <w:name w:val="Hyperlink"/>
    <w:basedOn w:val="DefaultParagraphFont"/>
    <w:uiPriority w:val="99"/>
    <w:unhideWhenUsed/>
    <w:rsid w:val="00D11B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B26"/>
    <w:pPr>
      <w:ind w:left="720"/>
      <w:contextualSpacing/>
    </w:pPr>
  </w:style>
  <w:style w:type="table" w:styleId="TableGrid">
    <w:name w:val="Table Grid"/>
    <w:basedOn w:val="TableNormal"/>
    <w:uiPriority w:val="39"/>
    <w:rsid w:val="002D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502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D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6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768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1C0A"/>
    <w:rPr>
      <w:color w:val="605E5C"/>
      <w:shd w:val="clear" w:color="auto" w:fill="E1DFDD"/>
    </w:rPr>
  </w:style>
  <w:style w:type="paragraph" w:styleId="Title">
    <w:name w:val="Title"/>
    <w:basedOn w:val="Header"/>
    <w:next w:val="Normal"/>
    <w:link w:val="TitleChar"/>
    <w:uiPriority w:val="10"/>
    <w:qFormat/>
    <w:rsid w:val="00083D33"/>
    <w:pPr>
      <w:tabs>
        <w:tab w:val="left" w:pos="2850"/>
      </w:tabs>
    </w:pPr>
    <w:rPr>
      <w:rFonts w:ascii="Aptos" w:hAnsi="Aptos" w:cs="Arial"/>
      <w:b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3D33"/>
    <w:rPr>
      <w:rFonts w:ascii="Aptos" w:hAnsi="Aptos" w:cs="Arial"/>
      <w:b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83D33"/>
    <w:rPr>
      <w:rFonts w:ascii="Aptos" w:hAnsi="Aptos" w:cs="Arial"/>
      <w:b/>
      <w:shd w:val="clear" w:color="auto" w:fill="FFFFFF" w:themeFill="background1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3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wrexham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advice@wrexham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CA84-94B0-4E3E-A803-A9204FE75F0F}"/>
      </w:docPartPr>
      <w:docPartBody>
        <w:p w:rsidR="002B03FB" w:rsidRDefault="00FA4C9E"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EF1F8914C48B4E72BF16AC46D132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9B3C-78D9-4E31-BA9F-1AA4646DF4D1}"/>
      </w:docPartPr>
      <w:docPartBody>
        <w:p w:rsidR="002B03FB" w:rsidRDefault="00FA4C9E" w:rsidP="00FA4C9E">
          <w:pPr>
            <w:pStyle w:val="EF1F8914C48B4E72BF16AC46D132B5C2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B290D23DEDA1475B932644DCF4CB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E255-D02E-4EAF-B031-FD5E6F9838E0}"/>
      </w:docPartPr>
      <w:docPartBody>
        <w:p w:rsidR="002B03FB" w:rsidRDefault="00FA4C9E" w:rsidP="00FA4C9E">
          <w:pPr>
            <w:pStyle w:val="B290D23DEDA1475B932644DCF4CB0E0B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2AE922651B0844B8989F9B1A5176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F690-8ACE-48F3-A2F6-E3EDAEFFB4CB}"/>
      </w:docPartPr>
      <w:docPartBody>
        <w:p w:rsidR="002B03FB" w:rsidRDefault="00FA4C9E" w:rsidP="00FA4C9E">
          <w:pPr>
            <w:pStyle w:val="2AE922651B0844B8989F9B1A5176E150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79660DFA79AF44589A8D0309CD47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922A-05A1-4F82-8403-C559894633B7}"/>
      </w:docPartPr>
      <w:docPartBody>
        <w:p w:rsidR="00A8766B" w:rsidRDefault="00E45E08" w:rsidP="00E45E08">
          <w:pPr>
            <w:pStyle w:val="79660DFA79AF44589A8D0309CD47CD77"/>
          </w:pPr>
          <w:r w:rsidRPr="00D555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9E"/>
    <w:rsid w:val="00035735"/>
    <w:rsid w:val="0013604B"/>
    <w:rsid w:val="00260902"/>
    <w:rsid w:val="002B03FB"/>
    <w:rsid w:val="002E4024"/>
    <w:rsid w:val="0030411A"/>
    <w:rsid w:val="005A3D5D"/>
    <w:rsid w:val="00662030"/>
    <w:rsid w:val="00690BED"/>
    <w:rsid w:val="00720A83"/>
    <w:rsid w:val="00795C63"/>
    <w:rsid w:val="008C09CD"/>
    <w:rsid w:val="00963D6C"/>
    <w:rsid w:val="009C40BA"/>
    <w:rsid w:val="009D63C2"/>
    <w:rsid w:val="00A86961"/>
    <w:rsid w:val="00A8766B"/>
    <w:rsid w:val="00B52245"/>
    <w:rsid w:val="00B66A27"/>
    <w:rsid w:val="00B731EB"/>
    <w:rsid w:val="00D877D5"/>
    <w:rsid w:val="00E170A1"/>
    <w:rsid w:val="00E45E08"/>
    <w:rsid w:val="00ED101E"/>
    <w:rsid w:val="00F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E08"/>
    <w:rPr>
      <w:color w:val="808080"/>
    </w:rPr>
  </w:style>
  <w:style w:type="paragraph" w:customStyle="1" w:styleId="EF1F8914C48B4E72BF16AC46D132B5C2">
    <w:name w:val="EF1F8914C48B4E72BF16AC46D132B5C2"/>
    <w:rsid w:val="00FA4C9E"/>
  </w:style>
  <w:style w:type="paragraph" w:customStyle="1" w:styleId="B290D23DEDA1475B932644DCF4CB0E0B">
    <w:name w:val="B290D23DEDA1475B932644DCF4CB0E0B"/>
    <w:rsid w:val="00FA4C9E"/>
  </w:style>
  <w:style w:type="paragraph" w:customStyle="1" w:styleId="2AE922651B0844B8989F9B1A5176E150">
    <w:name w:val="2AE922651B0844B8989F9B1A5176E150"/>
    <w:rsid w:val="00FA4C9E"/>
  </w:style>
  <w:style w:type="paragraph" w:customStyle="1" w:styleId="79660DFA79AF44589A8D0309CD47CD77">
    <w:name w:val="79660DFA79AF44589A8D0309CD47CD77"/>
    <w:rsid w:val="00E45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f875-5d83-4ac2-b002-6987ecb59d77" xsi:nil="true"/>
    <_Flow_SignoffStatus xmlns="41772b69-bf86-4023-8376-dcf225d52bcf" xsi:nil="true"/>
    <lcf76f155ced4ddcb4097134ff3c332f xmlns="41772b69-bf86-4023-8376-dcf225d52bcf">
      <Terms xmlns="http://schemas.microsoft.com/office/infopath/2007/PartnerControls"/>
    </lcf76f155ced4ddcb4097134ff3c332f>
    <Forpublicsharing_x003f_ xmlns="41772b69-bf86-4023-8376-dcf225d52bcf">false</Forpublicsharing_x003f_>
    <AppealDeadline xmlns="41772b69-bf86-4023-8376-dcf225d52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61B589DE5C41A3918F545054706F" ma:contentTypeVersion="15" ma:contentTypeDescription="Create a new document." ma:contentTypeScope="" ma:versionID="9268054d0b6e554e50ab6084e1d68f1d">
  <xsd:schema xmlns:xsd="http://www.w3.org/2001/XMLSchema" xmlns:xs="http://www.w3.org/2001/XMLSchema" xmlns:p="http://schemas.microsoft.com/office/2006/metadata/properties" xmlns:ns2="41772b69-bf86-4023-8376-dcf225d52bcf" xmlns:ns3="0266f875-5d83-4ac2-b002-6987ecb59d77" targetNamespace="http://schemas.microsoft.com/office/2006/metadata/properties" ma:root="true" ma:fieldsID="3795bb6fba844a02c1aa4f5118f44fc2" ns2:_="" ns3:_="">
    <xsd:import namespace="41772b69-bf86-4023-8376-dcf225d52bcf"/>
    <xsd:import namespace="0266f875-5d83-4ac2-b002-6987ecb59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Forpublicsharing_x003f_" minOccurs="0"/>
                <xsd:element ref="ns2:_Flow_SignoffStatus" minOccurs="0"/>
                <xsd:element ref="ns2:Appeal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2b69-bf86-4023-8376-dcf225d5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publicsharing_x003f_" ma:index="20" nillable="true" ma:displayName="For public sharing?" ma:default="0" ma:description="Whether the document should be shared outside the team (i.e. with staff and students)." ma:format="Dropdown" ma:internalName="Forpublicsharing_x003f_">
      <xsd:simpleType>
        <xsd:restriction base="dms:Boolea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AppealDeadline" ma:index="22" nillable="true" ma:displayName="Appeal Deadline" ma:description="Students can appeal withdrawal by providing evidence of re-enrolment by Monday 10th November. " ma:format="DateOnly" ma:internalName="Appeal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f875-5d83-4ac2-b002-6987ecb59d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edaa5-f3a9-4191-8252-fecb93617775}" ma:internalName="TaxCatchAll" ma:showField="CatchAllData" ma:web="0266f875-5d83-4ac2-b002-6987ecb59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A77FC-2948-4FA6-8997-02314360B1D6}">
  <ds:schemaRefs>
    <ds:schemaRef ds:uri="http://schemas.microsoft.com/office/2006/metadata/properties"/>
    <ds:schemaRef ds:uri="http://schemas.microsoft.com/office/infopath/2007/PartnerControls"/>
    <ds:schemaRef ds:uri="0266f875-5d83-4ac2-b002-6987ecb59d77"/>
    <ds:schemaRef ds:uri="41772b69-bf86-4023-8376-dcf225d52bcf"/>
  </ds:schemaRefs>
</ds:datastoreItem>
</file>

<file path=customXml/itemProps2.xml><?xml version="1.0" encoding="utf-8"?>
<ds:datastoreItem xmlns:ds="http://schemas.openxmlformats.org/officeDocument/2006/customXml" ds:itemID="{F703B1A2-CBAC-4FA0-AC2C-92406CFB5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6291C-105A-4A41-A0B1-81E6AA9E9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30B5B-73DE-49E5-A5CD-E2F36681E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72b69-bf86-4023-8376-dcf225d52bcf"/>
    <ds:schemaRef ds:uri="0266f875-5d83-4ac2-b002-6987ecb59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Sophie Hudson</cp:lastModifiedBy>
  <cp:revision>35</cp:revision>
  <cp:lastPrinted>2015-09-02T14:36:00Z</cp:lastPrinted>
  <dcterms:created xsi:type="dcterms:W3CDTF">2020-11-30T14:09:00Z</dcterms:created>
  <dcterms:modified xsi:type="dcterms:W3CDTF">2025-12-08T11:21:00Z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0x01010009DA61B589DE5C41A3918F545054706F</vt:lpwstr>
  </property>
  <property fmtid="{D5CDD505-2E9C-101B-9397-08002B2CF9AE}" pid="3" name="MediaServiceImageTags">
    <vt:lpwstr/>
  </property>
</Properties>
</file>