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8FC4" w14:textId="6B5EA44E" w:rsidR="00717CAD" w:rsidRPr="00B52F1D" w:rsidRDefault="00717CAD" w:rsidP="007B56A7">
      <w:pPr>
        <w:pStyle w:val="Heading1"/>
        <w:rPr>
          <w:rFonts w:ascii="Inter" w:hAnsi="Inter"/>
          <w:b/>
          <w:bCs/>
        </w:rPr>
      </w:pPr>
      <w:proofErr w:type="spellStart"/>
      <w:r w:rsidRPr="00B52F1D">
        <w:rPr>
          <w:rFonts w:ascii="Inter" w:hAnsi="Inter"/>
          <w:b/>
          <w:bCs/>
        </w:rPr>
        <w:t>Canllawiau</w:t>
      </w:r>
      <w:proofErr w:type="spellEnd"/>
      <w:r w:rsidRPr="00B52F1D">
        <w:rPr>
          <w:rFonts w:ascii="Inter" w:hAnsi="Inter"/>
          <w:b/>
          <w:bCs/>
        </w:rPr>
        <w:t xml:space="preserve"> </w:t>
      </w:r>
      <w:proofErr w:type="spellStart"/>
      <w:r w:rsidRPr="00B52F1D">
        <w:rPr>
          <w:rFonts w:ascii="Inter" w:hAnsi="Inter"/>
          <w:b/>
          <w:bCs/>
        </w:rPr>
        <w:t>ar</w:t>
      </w:r>
      <w:proofErr w:type="spellEnd"/>
      <w:r w:rsidRPr="00B52F1D">
        <w:rPr>
          <w:rFonts w:ascii="Inter" w:hAnsi="Inter"/>
          <w:b/>
          <w:bCs/>
        </w:rPr>
        <w:t xml:space="preserve"> </w:t>
      </w:r>
      <w:proofErr w:type="spellStart"/>
      <w:r w:rsidRPr="00B52F1D">
        <w:rPr>
          <w:rFonts w:ascii="Inter" w:hAnsi="Inter"/>
          <w:b/>
          <w:bCs/>
        </w:rPr>
        <w:t>lenwi</w:t>
      </w:r>
      <w:proofErr w:type="spellEnd"/>
      <w:r w:rsidRPr="00B52F1D">
        <w:rPr>
          <w:rFonts w:ascii="Inter" w:hAnsi="Inter"/>
          <w:b/>
          <w:bCs/>
        </w:rPr>
        <w:t xml:space="preserve"> </w:t>
      </w:r>
      <w:proofErr w:type="spellStart"/>
      <w:r w:rsidRPr="00B52F1D">
        <w:rPr>
          <w:rFonts w:ascii="Inter" w:hAnsi="Inter"/>
          <w:b/>
          <w:bCs/>
        </w:rPr>
        <w:t>c</w:t>
      </w:r>
      <w:r w:rsidR="00FB1954" w:rsidRPr="00B52F1D">
        <w:rPr>
          <w:rFonts w:ascii="Inter" w:hAnsi="Inter"/>
          <w:b/>
          <w:bCs/>
        </w:rPr>
        <w:t>eisiadau</w:t>
      </w:r>
      <w:proofErr w:type="spellEnd"/>
      <w:r w:rsidRPr="00B52F1D">
        <w:rPr>
          <w:rFonts w:ascii="Inter" w:hAnsi="Inter"/>
          <w:b/>
          <w:bCs/>
        </w:rPr>
        <w:t xml:space="preserve"> generig</w:t>
      </w:r>
    </w:p>
    <w:p w14:paraId="3EC4F985" w14:textId="77777777" w:rsidR="00123728" w:rsidRPr="00B52F1D" w:rsidRDefault="00123728" w:rsidP="00123728">
      <w:pPr>
        <w:rPr>
          <w:rFonts w:ascii="Arial Nova Light" w:hAnsi="Arial Nova Light"/>
          <w:szCs w:val="21"/>
        </w:rPr>
      </w:pPr>
    </w:p>
    <w:p w14:paraId="189B51CA" w14:textId="7AEAF561" w:rsidR="00717CAD" w:rsidRPr="00B52F1D" w:rsidRDefault="00E96539" w:rsidP="00123728">
      <w:pPr>
        <w:rPr>
          <w:rFonts w:ascii="Arial Nova Light" w:hAnsi="Arial Nova Light"/>
        </w:rPr>
      </w:pPr>
      <w:r w:rsidRPr="00B52F1D">
        <w:rPr>
          <w:rFonts w:ascii="Arial Nova Light" w:hAnsi="Arial Nova Light"/>
        </w:rPr>
        <w:t xml:space="preserve">Gellir </w:t>
      </w:r>
      <w:proofErr w:type="spellStart"/>
      <w:r w:rsidRPr="00B52F1D">
        <w:rPr>
          <w:rFonts w:ascii="Arial Nova Light" w:hAnsi="Arial Nova Light"/>
        </w:rPr>
        <w:t>cyflwyno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ceisiadau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generig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ar</w:t>
      </w:r>
      <w:proofErr w:type="spellEnd"/>
      <w:r w:rsidRPr="00B52F1D">
        <w:rPr>
          <w:rFonts w:ascii="Arial Nova Light" w:hAnsi="Arial Nova Light"/>
        </w:rPr>
        <w:t xml:space="preserve"> gyfer prosiect ymchwil </w:t>
      </w:r>
      <w:proofErr w:type="spellStart"/>
      <w:r w:rsidR="00386E04" w:rsidRPr="00B52F1D">
        <w:rPr>
          <w:rFonts w:ascii="Arial Nova Light" w:hAnsi="Arial Nova Light"/>
        </w:rPr>
        <w:t>sy’n</w:t>
      </w:r>
      <w:proofErr w:type="spellEnd"/>
      <w:r w:rsidR="00386E04" w:rsidRPr="00B52F1D">
        <w:rPr>
          <w:rFonts w:ascii="Arial Nova Light" w:hAnsi="Arial Nova Light"/>
        </w:rPr>
        <w:t xml:space="preserve"> </w:t>
      </w:r>
      <w:proofErr w:type="spellStart"/>
      <w:r w:rsidR="00386E04" w:rsidRPr="00B52F1D">
        <w:rPr>
          <w:rFonts w:ascii="Arial Nova Light" w:hAnsi="Arial Nova Light"/>
        </w:rPr>
        <w:t>rhan</w:t>
      </w:r>
      <w:proofErr w:type="spellEnd"/>
      <w:r w:rsidR="00386E04" w:rsidRPr="00B52F1D">
        <w:rPr>
          <w:rFonts w:ascii="Arial Nova Light" w:hAnsi="Arial Nova Light"/>
        </w:rPr>
        <w:t xml:space="preserve"> o </w:t>
      </w:r>
      <w:proofErr w:type="spellStart"/>
      <w:r w:rsidR="00386E04" w:rsidRPr="00B52F1D">
        <w:rPr>
          <w:rFonts w:ascii="Arial Nova Light" w:hAnsi="Arial Nova Light"/>
        </w:rPr>
        <w:t>fodiwl</w:t>
      </w:r>
      <w:proofErr w:type="spellEnd"/>
      <w:r w:rsidR="00386E04" w:rsidRPr="00B52F1D">
        <w:rPr>
          <w:rFonts w:ascii="Arial Nova Light" w:hAnsi="Arial Nova Light"/>
        </w:rPr>
        <w:t xml:space="preserve"> </w:t>
      </w:r>
      <w:proofErr w:type="gramStart"/>
      <w:r w:rsidR="00386E04" w:rsidRPr="00B52F1D">
        <w:rPr>
          <w:rFonts w:ascii="Arial Nova Light" w:hAnsi="Arial Nova Light"/>
        </w:rPr>
        <w:t>a</w:t>
      </w:r>
      <w:proofErr w:type="gramEnd"/>
      <w:r w:rsidR="00386E04" w:rsidRPr="00B52F1D">
        <w:rPr>
          <w:rFonts w:ascii="Arial Nova Light" w:hAnsi="Arial Nova Light"/>
        </w:rPr>
        <w:t xml:space="preserve"> </w:t>
      </w:r>
      <w:proofErr w:type="spellStart"/>
      <w:r w:rsidR="00386E04" w:rsidRPr="00B52F1D">
        <w:rPr>
          <w:rFonts w:ascii="Arial Nova Light" w:hAnsi="Arial Nova Light"/>
        </w:rPr>
        <w:t>addysgir</w:t>
      </w:r>
      <w:proofErr w:type="spellEnd"/>
      <w:r w:rsidR="00386E04" w:rsidRPr="00B52F1D">
        <w:rPr>
          <w:rFonts w:ascii="Arial Nova Light" w:hAnsi="Arial Nova Light"/>
        </w:rPr>
        <w:t xml:space="preserve"> ac </w:t>
      </w:r>
      <w:proofErr w:type="spellStart"/>
      <w:r w:rsidR="00386E04" w:rsidRPr="00B52F1D">
        <w:rPr>
          <w:rFonts w:ascii="Arial Nova Light" w:hAnsi="Arial Nova Light"/>
        </w:rPr>
        <w:t>sy’n</w:t>
      </w:r>
      <w:proofErr w:type="spellEnd"/>
      <w:r w:rsidR="00386E04" w:rsidRPr="00B52F1D">
        <w:rPr>
          <w:rFonts w:ascii="Arial Nova Light" w:hAnsi="Arial Nova Light"/>
        </w:rPr>
        <w:t xml:space="preserve"> </w:t>
      </w:r>
      <w:proofErr w:type="spellStart"/>
      <w:r w:rsidR="00386E04" w:rsidRPr="00B52F1D">
        <w:rPr>
          <w:rFonts w:ascii="Arial Nova Light" w:hAnsi="Arial Nova Light"/>
        </w:rPr>
        <w:t>ymdrin</w:t>
      </w:r>
      <w:proofErr w:type="spellEnd"/>
      <w:r w:rsidR="00386E04" w:rsidRPr="00B52F1D">
        <w:rPr>
          <w:rFonts w:ascii="Arial Nova Light" w:hAnsi="Arial Nova Light"/>
        </w:rPr>
        <w:t xml:space="preserve"> â </w:t>
      </w:r>
      <w:proofErr w:type="spellStart"/>
      <w:r w:rsidR="00386E04" w:rsidRPr="00B52F1D">
        <w:rPr>
          <w:rFonts w:ascii="Arial Nova Light" w:hAnsi="Arial Nova Light"/>
        </w:rPr>
        <w:t>mwy</w:t>
      </w:r>
      <w:proofErr w:type="spellEnd"/>
      <w:r w:rsidR="00386E04" w:rsidRPr="00B52F1D">
        <w:rPr>
          <w:rFonts w:ascii="Arial Nova Light" w:hAnsi="Arial Nova Light"/>
        </w:rPr>
        <w:t xml:space="preserve"> </w:t>
      </w:r>
      <w:r w:rsidR="00C978C2" w:rsidRPr="00B52F1D">
        <w:rPr>
          <w:rFonts w:ascii="Arial Nova Light" w:hAnsi="Arial Nova Light"/>
        </w:rPr>
        <w:t xml:space="preserve">nag un prosiect ymchwil </w:t>
      </w:r>
      <w:r w:rsidR="00596CA5" w:rsidRPr="00B52F1D">
        <w:rPr>
          <w:rFonts w:ascii="Arial Nova Light" w:hAnsi="Arial Nova Light"/>
        </w:rPr>
        <w:t xml:space="preserve">sy’n ddigon </w:t>
      </w:r>
      <w:r w:rsidR="00C978C2" w:rsidRPr="00B52F1D">
        <w:rPr>
          <w:rFonts w:ascii="Arial Nova Light" w:hAnsi="Arial Nova Light"/>
        </w:rPr>
        <w:t>tebyg</w:t>
      </w:r>
      <w:r w:rsidR="00596CA5" w:rsidRPr="00B52F1D">
        <w:rPr>
          <w:rFonts w:ascii="Arial Nova Light" w:hAnsi="Arial Nova Light"/>
        </w:rPr>
        <w:t xml:space="preserve"> i’w gilydd</w:t>
      </w:r>
      <w:r w:rsidR="00C978C2" w:rsidRPr="00B52F1D">
        <w:rPr>
          <w:rFonts w:ascii="Arial Nova Light" w:hAnsi="Arial Nova Light"/>
        </w:rPr>
        <w:t xml:space="preserve">. </w:t>
      </w:r>
      <w:r w:rsidR="00216DFD" w:rsidRPr="00B52F1D">
        <w:rPr>
          <w:rFonts w:ascii="Arial Nova Light" w:hAnsi="Arial Nova Light"/>
        </w:rPr>
        <w:t xml:space="preserve">Er </w:t>
      </w:r>
      <w:proofErr w:type="spellStart"/>
      <w:r w:rsidR="00216DFD" w:rsidRPr="00B52F1D">
        <w:rPr>
          <w:rFonts w:ascii="Arial Nova Light" w:hAnsi="Arial Nova Light"/>
        </w:rPr>
        <w:t>enghraifft</w:t>
      </w:r>
      <w:proofErr w:type="spellEnd"/>
      <w:r w:rsidR="00216DFD" w:rsidRPr="00B52F1D">
        <w:rPr>
          <w:rFonts w:ascii="Arial Nova Light" w:hAnsi="Arial Nova Light"/>
        </w:rPr>
        <w:t xml:space="preserve"> 1) </w:t>
      </w:r>
      <w:proofErr w:type="spellStart"/>
      <w:r w:rsidR="00216DFD" w:rsidRPr="00B52F1D">
        <w:rPr>
          <w:rFonts w:ascii="Arial Nova Light" w:hAnsi="Arial Nova Light"/>
        </w:rPr>
        <w:t>carfan</w:t>
      </w:r>
      <w:proofErr w:type="spellEnd"/>
      <w:r w:rsidR="00216DFD" w:rsidRPr="00B52F1D">
        <w:rPr>
          <w:rFonts w:ascii="Arial Nova Light" w:hAnsi="Arial Nova Light"/>
        </w:rPr>
        <w:t xml:space="preserve"> o </w:t>
      </w:r>
      <w:proofErr w:type="spellStart"/>
      <w:r w:rsidR="00216DFD" w:rsidRPr="00B52F1D">
        <w:rPr>
          <w:rFonts w:ascii="Arial Nova Light" w:hAnsi="Arial Nova Light"/>
        </w:rPr>
        <w:t>fyfyrwyr</w:t>
      </w:r>
      <w:proofErr w:type="spellEnd"/>
      <w:r w:rsidR="00216DFD" w:rsidRPr="00B52F1D">
        <w:rPr>
          <w:rFonts w:ascii="Arial Nova Light" w:hAnsi="Arial Nova Light"/>
        </w:rPr>
        <w:t xml:space="preserve"> </w:t>
      </w:r>
      <w:proofErr w:type="spellStart"/>
      <w:r w:rsidR="00E9760B" w:rsidRPr="00B52F1D">
        <w:rPr>
          <w:rFonts w:ascii="Arial Nova Light" w:hAnsi="Arial Nova Light"/>
        </w:rPr>
        <w:t>s</w:t>
      </w:r>
      <w:r w:rsidR="00216DFD" w:rsidRPr="00B52F1D">
        <w:rPr>
          <w:rFonts w:ascii="Arial Nova Light" w:hAnsi="Arial Nova Light"/>
        </w:rPr>
        <w:t>y</w:t>
      </w:r>
      <w:r w:rsidR="00E9760B" w:rsidRPr="00B52F1D">
        <w:rPr>
          <w:rFonts w:ascii="Arial Nova Light" w:hAnsi="Arial Nova Light"/>
        </w:rPr>
        <w:t>’</w:t>
      </w:r>
      <w:r w:rsidR="00216DFD" w:rsidRPr="00B52F1D">
        <w:rPr>
          <w:rFonts w:ascii="Arial Nova Light" w:hAnsi="Arial Nova Light"/>
        </w:rPr>
        <w:t>n</w:t>
      </w:r>
      <w:proofErr w:type="spellEnd"/>
      <w:r w:rsidR="00216DFD" w:rsidRPr="00B52F1D">
        <w:rPr>
          <w:rFonts w:ascii="Arial Nova Light" w:hAnsi="Arial Nova Light"/>
        </w:rPr>
        <w:t xml:space="preserve"> gweithio ar un prosiect ymchwil, 2) myfyrwyr unigol sy’n mynd </w:t>
      </w:r>
      <w:proofErr w:type="spellStart"/>
      <w:r w:rsidR="00216DFD" w:rsidRPr="00B52F1D">
        <w:rPr>
          <w:rFonts w:ascii="Arial Nova Light" w:hAnsi="Arial Nova Light"/>
        </w:rPr>
        <w:t>i’r</w:t>
      </w:r>
      <w:proofErr w:type="spellEnd"/>
      <w:r w:rsidR="00216DFD" w:rsidRPr="00B52F1D">
        <w:rPr>
          <w:rFonts w:ascii="Arial Nova Light" w:hAnsi="Arial Nova Light"/>
        </w:rPr>
        <w:t xml:space="preserve"> </w:t>
      </w:r>
      <w:proofErr w:type="spellStart"/>
      <w:r w:rsidR="00216DFD" w:rsidRPr="00B52F1D">
        <w:rPr>
          <w:rFonts w:ascii="Arial Nova Light" w:hAnsi="Arial Nova Light"/>
        </w:rPr>
        <w:t>afael</w:t>
      </w:r>
      <w:proofErr w:type="spellEnd"/>
      <w:r w:rsidR="00216DFD" w:rsidRPr="00B52F1D">
        <w:rPr>
          <w:rFonts w:ascii="Arial Nova Light" w:hAnsi="Arial Nova Light"/>
        </w:rPr>
        <w:t xml:space="preserve"> â </w:t>
      </w:r>
      <w:proofErr w:type="spellStart"/>
      <w:r w:rsidR="00216DFD" w:rsidRPr="00B52F1D">
        <w:rPr>
          <w:rFonts w:ascii="Arial Nova Light" w:hAnsi="Arial Nova Light"/>
        </w:rPr>
        <w:t>phrosiectau</w:t>
      </w:r>
      <w:proofErr w:type="spellEnd"/>
      <w:r w:rsidR="00216DFD" w:rsidRPr="00B52F1D">
        <w:rPr>
          <w:rFonts w:ascii="Arial Nova Light" w:hAnsi="Arial Nova Light"/>
        </w:rPr>
        <w:t xml:space="preserve"> </w:t>
      </w:r>
      <w:proofErr w:type="spellStart"/>
      <w:r w:rsidR="00216DFD" w:rsidRPr="00B52F1D">
        <w:rPr>
          <w:rFonts w:ascii="Arial Nova Light" w:hAnsi="Arial Nova Light"/>
        </w:rPr>
        <w:t>s</w:t>
      </w:r>
      <w:r w:rsidR="00703FAA" w:rsidRPr="00B52F1D">
        <w:rPr>
          <w:rFonts w:ascii="Arial Nova Light" w:hAnsi="Arial Nova Light"/>
        </w:rPr>
        <w:t>ydd</w:t>
      </w:r>
      <w:proofErr w:type="spellEnd"/>
      <w:r w:rsidR="00703FAA" w:rsidRPr="00B52F1D">
        <w:rPr>
          <w:rFonts w:ascii="Arial Nova Light" w:hAnsi="Arial Nova Light"/>
        </w:rPr>
        <w:t xml:space="preserve"> </w:t>
      </w:r>
      <w:proofErr w:type="spellStart"/>
      <w:r w:rsidR="00703FAA" w:rsidRPr="00B52F1D">
        <w:rPr>
          <w:rFonts w:ascii="Arial Nova Light" w:hAnsi="Arial Nova Light"/>
        </w:rPr>
        <w:t>rywfaint</w:t>
      </w:r>
      <w:proofErr w:type="spellEnd"/>
      <w:r w:rsidR="00703FAA" w:rsidRPr="00B52F1D">
        <w:rPr>
          <w:rFonts w:ascii="Arial Nova Light" w:hAnsi="Arial Nova Light"/>
        </w:rPr>
        <w:t xml:space="preserve"> </w:t>
      </w:r>
      <w:proofErr w:type="spellStart"/>
      <w:r w:rsidR="00703FAA" w:rsidRPr="00B52F1D">
        <w:rPr>
          <w:rFonts w:ascii="Arial Nova Light" w:hAnsi="Arial Nova Light"/>
        </w:rPr>
        <w:t>yn</w:t>
      </w:r>
      <w:proofErr w:type="spellEnd"/>
      <w:r w:rsidR="00703FAA" w:rsidRPr="00B52F1D">
        <w:rPr>
          <w:rFonts w:ascii="Arial Nova Light" w:hAnsi="Arial Nova Light"/>
        </w:rPr>
        <w:t xml:space="preserve"> wahanol, ond sy’n ddigon tebyg </w:t>
      </w:r>
      <w:r w:rsidR="008A6AB5" w:rsidRPr="00B52F1D">
        <w:rPr>
          <w:rFonts w:ascii="Arial Nova Light" w:hAnsi="Arial Nova Light"/>
        </w:rPr>
        <w:t xml:space="preserve">i’w gilydd o ran </w:t>
      </w:r>
      <w:proofErr w:type="spellStart"/>
      <w:r w:rsidR="008A6AB5" w:rsidRPr="00B52F1D">
        <w:rPr>
          <w:rFonts w:ascii="Arial Nova Light" w:hAnsi="Arial Nova Light"/>
        </w:rPr>
        <w:t>risg</w:t>
      </w:r>
      <w:proofErr w:type="spellEnd"/>
      <w:r w:rsidR="008A6AB5" w:rsidRPr="00B52F1D">
        <w:rPr>
          <w:rFonts w:ascii="Arial Nova Light" w:hAnsi="Arial Nova Light"/>
        </w:rPr>
        <w:t xml:space="preserve">, </w:t>
      </w:r>
      <w:proofErr w:type="spellStart"/>
      <w:r w:rsidR="008A6AB5" w:rsidRPr="00B52F1D">
        <w:rPr>
          <w:rFonts w:ascii="Arial Nova Light" w:hAnsi="Arial Nova Light"/>
        </w:rPr>
        <w:t>nodau</w:t>
      </w:r>
      <w:proofErr w:type="spellEnd"/>
      <w:r w:rsidR="008A6AB5" w:rsidRPr="00B52F1D">
        <w:rPr>
          <w:rFonts w:ascii="Arial Nova Light" w:hAnsi="Arial Nova Light"/>
        </w:rPr>
        <w:t xml:space="preserve"> a </w:t>
      </w:r>
      <w:proofErr w:type="spellStart"/>
      <w:r w:rsidR="008A6AB5" w:rsidRPr="00B52F1D">
        <w:rPr>
          <w:rFonts w:ascii="Arial Nova Light" w:hAnsi="Arial Nova Light"/>
        </w:rPr>
        <w:t>methodoleg</w:t>
      </w:r>
      <w:proofErr w:type="spellEnd"/>
      <w:r w:rsidR="008A6AB5" w:rsidRPr="00B52F1D">
        <w:rPr>
          <w:rFonts w:ascii="Arial Nova Light" w:hAnsi="Arial Nova Light"/>
        </w:rPr>
        <w:t>.</w:t>
      </w:r>
    </w:p>
    <w:p w14:paraId="63A356E8" w14:textId="77777777" w:rsidR="007B56A7" w:rsidRPr="00B52F1D" w:rsidRDefault="007B56A7" w:rsidP="00123728">
      <w:pPr>
        <w:rPr>
          <w:rFonts w:ascii="Arial Nova Light" w:eastAsia="Calibri" w:hAnsi="Arial Nova Light"/>
          <w:szCs w:val="21"/>
          <w:lang w:eastAsia="en-US"/>
        </w:rPr>
      </w:pPr>
    </w:p>
    <w:p w14:paraId="3EACF290" w14:textId="7A923E30" w:rsidR="004F4973" w:rsidRPr="00B52F1D" w:rsidRDefault="008A6AB5" w:rsidP="00123728">
      <w:pPr>
        <w:rPr>
          <w:rFonts w:ascii="Calibri" w:eastAsia="Calibri" w:hAnsi="Calibri" w:cs="Calibri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Lluniwyd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ddogfen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hon er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mwyn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859A7" w:rsidRPr="00B52F1D">
        <w:rPr>
          <w:rFonts w:ascii="Arial Nova Light" w:eastAsia="Calibri" w:hAnsi="Arial Nova Light"/>
          <w:szCs w:val="21"/>
          <w:lang w:eastAsia="en-US"/>
        </w:rPr>
        <w:t>helpu</w:t>
      </w:r>
      <w:proofErr w:type="spellEnd"/>
      <w:r w:rsidR="000859A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859A7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0859A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859A7" w:rsidRPr="00B52F1D">
        <w:rPr>
          <w:rFonts w:ascii="Arial Nova Light" w:eastAsia="Calibri" w:hAnsi="Arial Nova Light"/>
          <w:szCs w:val="21"/>
          <w:lang w:eastAsia="en-US"/>
        </w:rPr>
        <w:t>arwain</w:t>
      </w:r>
      <w:proofErr w:type="spellEnd"/>
      <w:r w:rsidR="000859A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Pr="00B52F1D">
        <w:rPr>
          <w:rFonts w:ascii="Arial Nova Light" w:eastAsia="Calibri" w:hAnsi="Arial Nova Light"/>
          <w:szCs w:val="21"/>
          <w:lang w:eastAsia="en-US"/>
        </w:rPr>
        <w:t xml:space="preserve">Staff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Prifysgol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Wrecsam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trwy</w:t>
      </w:r>
      <w:r w:rsidR="008857F8" w:rsidRPr="00B52F1D">
        <w:rPr>
          <w:rFonts w:ascii="Arial Nova Light" w:eastAsia="Calibri" w:hAnsi="Arial Nova Light"/>
          <w:szCs w:val="21"/>
          <w:lang w:eastAsia="en-US"/>
        </w:rPr>
        <w:t>’r</w:t>
      </w:r>
      <w:proofErr w:type="spellEnd"/>
      <w:r w:rsidR="008857F8" w:rsidRPr="00B52F1D">
        <w:rPr>
          <w:rFonts w:ascii="Arial Nova Light" w:eastAsia="Calibri" w:hAnsi="Arial Nova Light"/>
          <w:szCs w:val="21"/>
          <w:lang w:eastAsia="en-US"/>
        </w:rPr>
        <w:t xml:space="preserve"> broses </w:t>
      </w:r>
      <w:proofErr w:type="spellStart"/>
      <w:r w:rsidR="00F7412F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F7412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412F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F7412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412F" w:rsidRPr="00B52F1D">
        <w:rPr>
          <w:rFonts w:ascii="Arial Nova Light" w:eastAsia="Calibri" w:hAnsi="Arial Nova Light"/>
          <w:szCs w:val="21"/>
          <w:lang w:eastAsia="en-US"/>
        </w:rPr>
        <w:t>g</w:t>
      </w:r>
      <w:r w:rsidR="008857F8" w:rsidRPr="00B52F1D">
        <w:rPr>
          <w:rFonts w:ascii="Arial Nova Light" w:eastAsia="Calibri" w:hAnsi="Arial Nova Light"/>
          <w:szCs w:val="21"/>
          <w:lang w:eastAsia="en-US"/>
        </w:rPr>
        <w:t>wneud</w:t>
      </w:r>
      <w:proofErr w:type="spellEnd"/>
      <w:r w:rsidR="008857F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857F8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8857F8" w:rsidRPr="00B52F1D">
        <w:rPr>
          <w:rFonts w:ascii="Arial Nova Light" w:eastAsia="Calibri" w:hAnsi="Arial Nova Light"/>
          <w:szCs w:val="21"/>
          <w:lang w:eastAsia="en-US"/>
        </w:rPr>
        <w:t xml:space="preserve"> am </w:t>
      </w:r>
      <w:proofErr w:type="spellStart"/>
      <w:r w:rsidR="008857F8" w:rsidRPr="00B52F1D">
        <w:rPr>
          <w:rFonts w:ascii="Arial Nova Light" w:eastAsia="Calibri" w:hAnsi="Arial Nova Light"/>
          <w:szCs w:val="21"/>
          <w:lang w:eastAsia="en-US"/>
        </w:rPr>
        <w:t>gymeradwyaeth</w:t>
      </w:r>
      <w:proofErr w:type="spellEnd"/>
      <w:r w:rsidR="008857F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857F8" w:rsidRPr="00B52F1D">
        <w:rPr>
          <w:rFonts w:ascii="Arial Nova Light" w:eastAsia="Calibri" w:hAnsi="Arial Nova Light"/>
          <w:szCs w:val="21"/>
          <w:lang w:eastAsia="en-US"/>
        </w:rPr>
        <w:t>moesegol</w:t>
      </w:r>
      <w:proofErr w:type="spellEnd"/>
      <w:r w:rsidR="008857F8" w:rsidRPr="00B52F1D">
        <w:rPr>
          <w:rFonts w:ascii="Arial Nova Light" w:eastAsia="Calibri" w:hAnsi="Arial Nova Light"/>
          <w:szCs w:val="21"/>
          <w:lang w:eastAsia="en-US"/>
        </w:rPr>
        <w:t xml:space="preserve"> generig ar </w:t>
      </w:r>
      <w:proofErr w:type="spellStart"/>
      <w:r w:rsidR="008857F8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8857F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857F8" w:rsidRPr="00B52F1D">
        <w:rPr>
          <w:rFonts w:ascii="Arial Nova Light" w:eastAsia="Calibri" w:hAnsi="Arial Nova Light"/>
          <w:szCs w:val="21"/>
          <w:lang w:eastAsia="en-US"/>
        </w:rPr>
        <w:t>gr</w:t>
      </w:r>
      <w:r w:rsidR="008857F8" w:rsidRPr="00B52F1D">
        <w:rPr>
          <w:rFonts w:ascii="Calibri" w:eastAsia="Calibri" w:hAnsi="Calibri" w:cs="Calibri"/>
          <w:szCs w:val="21"/>
          <w:lang w:eastAsia="en-US"/>
        </w:rPr>
        <w:t>ŵ</w:t>
      </w:r>
      <w:r w:rsidR="004F4973" w:rsidRPr="00B52F1D">
        <w:rPr>
          <w:rFonts w:ascii="Arial Nova Light" w:eastAsia="Calibri" w:hAnsi="Arial Nova Light"/>
          <w:szCs w:val="21"/>
          <w:lang w:eastAsia="en-US"/>
        </w:rPr>
        <w:t>p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o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brosiectau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Gallwch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wneud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am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gymeradwyaeth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F4973" w:rsidRPr="00B52F1D">
        <w:rPr>
          <w:rFonts w:ascii="Arial Nova Light" w:eastAsia="Calibri" w:hAnsi="Arial Nova Light"/>
          <w:szCs w:val="21"/>
          <w:lang w:eastAsia="en-US"/>
        </w:rPr>
        <w:t>yw’r</w:t>
      </w:r>
      <w:proofErr w:type="spellEnd"/>
      <w:r w:rsidR="004F4973" w:rsidRPr="00B52F1D">
        <w:rPr>
          <w:rFonts w:ascii="Arial Nova Light" w:eastAsia="Calibri" w:hAnsi="Arial Nova Light"/>
          <w:szCs w:val="21"/>
          <w:lang w:eastAsia="en-US"/>
        </w:rPr>
        <w:t xml:space="preserve"> myfyrwyr yn mynd i’r afael ag</w:t>
      </w:r>
      <w:r w:rsidR="00C40879" w:rsidRPr="00B52F1D">
        <w:rPr>
          <w:rFonts w:ascii="Arial Nova Light" w:eastAsia="Calibri" w:hAnsi="Arial Nova Light"/>
          <w:szCs w:val="21"/>
          <w:lang w:eastAsia="en-US"/>
        </w:rPr>
        <w:t xml:space="preserve"> un prosiect ymchwil fel rhan o </w:t>
      </w:r>
      <w:proofErr w:type="spellStart"/>
      <w:r w:rsidR="00C40879" w:rsidRPr="00B52F1D">
        <w:rPr>
          <w:rFonts w:ascii="Arial Nova Light" w:eastAsia="Calibri" w:hAnsi="Arial Nova Light"/>
          <w:szCs w:val="21"/>
          <w:lang w:eastAsia="en-US"/>
        </w:rPr>
        <w:t>gr</w:t>
      </w:r>
      <w:r w:rsidR="00C40879" w:rsidRPr="00B52F1D">
        <w:rPr>
          <w:rFonts w:ascii="Calibri" w:eastAsia="Calibri" w:hAnsi="Calibri" w:cs="Calibri"/>
          <w:szCs w:val="21"/>
          <w:lang w:eastAsia="en-US"/>
        </w:rPr>
        <w:t>ŵ</w:t>
      </w:r>
      <w:r w:rsidR="00C40879" w:rsidRPr="00B52F1D">
        <w:rPr>
          <w:rFonts w:ascii="Arial Nova Light" w:eastAsia="Calibri" w:hAnsi="Arial Nova Light"/>
          <w:szCs w:val="21"/>
          <w:lang w:eastAsia="en-US"/>
        </w:rPr>
        <w:t>p</w:t>
      </w:r>
      <w:proofErr w:type="spellEnd"/>
      <w:r w:rsidR="00C4087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gramStart"/>
      <w:r w:rsidR="00C40879" w:rsidRPr="00B52F1D">
        <w:rPr>
          <w:rFonts w:ascii="Arial Nova Light" w:eastAsia="Calibri" w:hAnsi="Arial Nova Light"/>
          <w:szCs w:val="21"/>
          <w:lang w:eastAsia="en-US"/>
        </w:rPr>
        <w:t>a</w:t>
      </w:r>
      <w:proofErr w:type="gramEnd"/>
      <w:r w:rsidR="00C4087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40879" w:rsidRPr="00B52F1D">
        <w:rPr>
          <w:rFonts w:ascii="Arial Nova Light" w:eastAsia="Calibri" w:hAnsi="Arial Nova Light"/>
          <w:szCs w:val="21"/>
          <w:lang w:eastAsia="en-US"/>
        </w:rPr>
        <w:t>oruchwylir</w:t>
      </w:r>
      <w:proofErr w:type="spellEnd"/>
      <w:r w:rsidR="00C4087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40879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C4087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40879" w:rsidRPr="00B52F1D">
        <w:rPr>
          <w:rFonts w:ascii="Arial Nova Light" w:eastAsia="Calibri" w:hAnsi="Arial Nova Light"/>
          <w:szCs w:val="21"/>
          <w:lang w:eastAsia="en-US"/>
        </w:rPr>
        <w:t>fanwl</w:t>
      </w:r>
      <w:proofErr w:type="spellEnd"/>
      <w:r w:rsidR="00C40879" w:rsidRPr="00B52F1D">
        <w:rPr>
          <w:rFonts w:ascii="Arial Nova Light" w:eastAsia="Calibri" w:hAnsi="Arial Nova Light"/>
          <w:szCs w:val="21"/>
          <w:lang w:eastAsia="en-US"/>
        </w:rPr>
        <w:t xml:space="preserve"> neu </w:t>
      </w:r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brosiect unigol a all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 â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chysylltiad</w:t>
      </w:r>
      <w:proofErr w:type="spellEnd"/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ago</w:t>
      </w:r>
      <w:r w:rsidR="00C118E7" w:rsidRPr="00B52F1D">
        <w:rPr>
          <w:rFonts w:ascii="Arial Nova Light" w:eastAsia="Calibri" w:hAnsi="Arial Nova Light"/>
          <w:szCs w:val="21"/>
          <w:lang w:eastAsia="en-US"/>
        </w:rPr>
        <w:t>s</w:t>
      </w:r>
      <w:proofErr w:type="spellEnd"/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 â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phrosiectau</w:t>
      </w:r>
      <w:proofErr w:type="spellEnd"/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 eraill. Gellir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dod</w:t>
      </w:r>
      <w:proofErr w:type="spellEnd"/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 o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hyd</w:t>
      </w:r>
      <w:proofErr w:type="spellEnd"/>
      <w:r w:rsidR="00463B3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63B33" w:rsidRPr="00B52F1D">
        <w:rPr>
          <w:rFonts w:ascii="Arial Nova Light" w:eastAsia="Calibri" w:hAnsi="Arial Nova Light"/>
          <w:szCs w:val="21"/>
          <w:lang w:eastAsia="en-US"/>
        </w:rPr>
        <w:t>i</w:t>
      </w:r>
      <w:r w:rsidR="0073043C" w:rsidRPr="00B52F1D">
        <w:rPr>
          <w:rFonts w:ascii="Arial Nova Light" w:eastAsia="Calibri" w:hAnsi="Arial Nova Light"/>
          <w:szCs w:val="21"/>
          <w:lang w:eastAsia="en-US"/>
        </w:rPr>
        <w:t>’r</w:t>
      </w:r>
      <w:proofErr w:type="spellEnd"/>
      <w:r w:rsidR="0073043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3043C" w:rsidRPr="00B52F1D">
        <w:rPr>
          <w:rFonts w:ascii="Arial Nova Light" w:eastAsia="Calibri" w:hAnsi="Arial Nova Light"/>
          <w:szCs w:val="21"/>
          <w:lang w:eastAsia="en-US"/>
        </w:rPr>
        <w:t>m</w:t>
      </w:r>
      <w:r w:rsidR="00EB72AA" w:rsidRPr="00B52F1D">
        <w:rPr>
          <w:rFonts w:ascii="Arial Nova Light" w:eastAsia="Calibri" w:hAnsi="Arial Nova Light"/>
          <w:szCs w:val="21"/>
          <w:lang w:eastAsia="en-US"/>
        </w:rPr>
        <w:t>anylion</w:t>
      </w:r>
      <w:proofErr w:type="spellEnd"/>
      <w:r w:rsidR="00EB72A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B72AA" w:rsidRPr="00B52F1D">
        <w:rPr>
          <w:rFonts w:ascii="Arial Nova Light" w:eastAsia="Calibri" w:hAnsi="Arial Nova Light"/>
          <w:szCs w:val="21"/>
          <w:lang w:eastAsia="en-US"/>
        </w:rPr>
        <w:t>a</w:t>
      </w:r>
      <w:r w:rsidR="0073043C" w:rsidRPr="00B52F1D">
        <w:rPr>
          <w:rFonts w:ascii="Arial Nova Light" w:eastAsia="Calibri" w:hAnsi="Arial Nova Light"/>
          <w:szCs w:val="21"/>
          <w:lang w:eastAsia="en-US"/>
        </w:rPr>
        <w:t>’r</w:t>
      </w:r>
      <w:proofErr w:type="spellEnd"/>
      <w:r w:rsidR="00EB72A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B72AA" w:rsidRPr="00B52F1D">
        <w:rPr>
          <w:rFonts w:ascii="Arial Nova Light" w:eastAsia="Calibri" w:hAnsi="Arial Nova Light"/>
          <w:szCs w:val="21"/>
          <w:lang w:eastAsia="en-US"/>
        </w:rPr>
        <w:t>disgwyliadau</w:t>
      </w:r>
      <w:proofErr w:type="spellEnd"/>
      <w:r w:rsidR="00EB72A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3043C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73043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hyperlink r:id="rId8" w:history="1"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y </w:t>
        </w:r>
        <w:proofErr w:type="spellStart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weithdrefn</w:t>
        </w:r>
        <w:proofErr w:type="spellEnd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ar</w:t>
        </w:r>
        <w:proofErr w:type="spellEnd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gyfer</w:t>
        </w:r>
        <w:proofErr w:type="spellEnd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pros</w:t>
        </w:r>
        <w:r w:rsidR="005729FD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i</w:t>
        </w:r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ectau</w:t>
        </w:r>
        <w:proofErr w:type="spellEnd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gradd</w:t>
        </w:r>
        <w:proofErr w:type="spellEnd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a </w:t>
        </w:r>
        <w:proofErr w:type="spellStart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phrosiectau</w:t>
        </w:r>
        <w:proofErr w:type="spellEnd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ôl-radd</w:t>
        </w:r>
        <w:proofErr w:type="spellEnd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a </w:t>
        </w:r>
        <w:proofErr w:type="spellStart"/>
        <w:r w:rsidR="00480C45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addysgir</w:t>
        </w:r>
        <w:proofErr w:type="spellEnd"/>
        <w:r w:rsidR="0073043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.</w:t>
        </w:r>
      </w:hyperlink>
    </w:p>
    <w:p w14:paraId="0B4186A6" w14:textId="77777777" w:rsidR="008A6AB5" w:rsidRPr="00B52F1D" w:rsidRDefault="008A6AB5" w:rsidP="00123728">
      <w:pPr>
        <w:rPr>
          <w:rFonts w:ascii="Arial Nova Light" w:eastAsia="Calibri" w:hAnsi="Arial Nova Light"/>
          <w:szCs w:val="21"/>
          <w:lang w:eastAsia="en-US"/>
        </w:rPr>
      </w:pPr>
    </w:p>
    <w:p w14:paraId="21320289" w14:textId="55CD9163" w:rsidR="00FA0CDC" w:rsidRPr="00B52F1D" w:rsidRDefault="00FA0CDC" w:rsidP="00123728">
      <w:pPr>
        <w:rPr>
          <w:rFonts w:ascii="Calibri" w:eastAsia="Calibri" w:hAnsi="Calibri" w:cs="Calibri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Dylai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ceisiadau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gynnig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fframwaith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ar gyfer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prosiect</w:t>
      </w:r>
      <w:r w:rsidR="007E55EC" w:rsidRPr="00B52F1D">
        <w:rPr>
          <w:rFonts w:ascii="Arial Nova Light" w:eastAsia="Calibri" w:hAnsi="Arial Nova Light"/>
          <w:szCs w:val="21"/>
          <w:lang w:eastAsia="en-US"/>
        </w:rPr>
        <w:t>a</w:t>
      </w:r>
      <w:r w:rsidRPr="00B52F1D">
        <w:rPr>
          <w:rFonts w:ascii="Arial Nova Light" w:eastAsia="Calibri" w:hAnsi="Arial Nova Light"/>
          <w:szCs w:val="21"/>
          <w:lang w:eastAsia="en-US"/>
        </w:rPr>
        <w:t>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ym</w:t>
      </w:r>
      <w:r w:rsidR="007E55EC" w:rsidRPr="00B52F1D">
        <w:rPr>
          <w:rFonts w:ascii="Arial Nova Light" w:eastAsia="Calibri" w:hAnsi="Arial Nova Light"/>
          <w:szCs w:val="21"/>
          <w:lang w:eastAsia="en-US"/>
        </w:rPr>
        <w:t>c</w:t>
      </w:r>
      <w:r w:rsidRPr="00B52F1D">
        <w:rPr>
          <w:rFonts w:ascii="Arial Nova Light" w:eastAsia="Calibri" w:hAnsi="Arial Nova Light"/>
          <w:szCs w:val="21"/>
          <w:lang w:eastAsia="en-US"/>
        </w:rPr>
        <w:t>hwil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gynhelir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gan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gr</w:t>
      </w:r>
      <w:r w:rsidRPr="00B52F1D">
        <w:rPr>
          <w:rFonts w:ascii="Calibri" w:eastAsia="Calibri" w:hAnsi="Calibri" w:cs="Calibri"/>
          <w:szCs w:val="21"/>
          <w:lang w:eastAsia="en-US"/>
        </w:rPr>
        <w:t>ŵ</w:t>
      </w:r>
      <w:r w:rsidR="00B50E27" w:rsidRPr="00B52F1D">
        <w:rPr>
          <w:rFonts w:ascii="Arial Nova Light" w:eastAsia="Calibri" w:hAnsi="Arial Nova Light"/>
          <w:szCs w:val="21"/>
          <w:lang w:eastAsia="en-US"/>
        </w:rPr>
        <w:t>p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o fyfyrwyr.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Dylai’r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s</w:t>
      </w:r>
      <w:r w:rsidR="00BE43C0" w:rsidRPr="00B52F1D">
        <w:rPr>
          <w:rFonts w:ascii="Arial Nova Light" w:eastAsia="Calibri" w:hAnsi="Arial Nova Light"/>
          <w:szCs w:val="21"/>
          <w:lang w:eastAsia="en-US"/>
        </w:rPr>
        <w:t>ylfaen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B50E2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E27" w:rsidRPr="00B52F1D">
        <w:rPr>
          <w:rFonts w:ascii="Arial Nova Light" w:eastAsia="Calibri" w:hAnsi="Arial Nova Light"/>
          <w:szCs w:val="21"/>
          <w:lang w:eastAsia="en-US"/>
        </w:rPr>
        <w:t>fframwait</w:t>
      </w:r>
      <w:r w:rsidR="000113C9" w:rsidRPr="00B52F1D">
        <w:rPr>
          <w:rFonts w:ascii="Arial Nova Light" w:eastAsia="Calibri" w:hAnsi="Arial Nova Light"/>
          <w:szCs w:val="21"/>
          <w:lang w:eastAsia="en-US"/>
        </w:rPr>
        <w:t>h</w:t>
      </w:r>
      <w:proofErr w:type="spellEnd"/>
      <w:r w:rsidR="000113C9" w:rsidRPr="00B52F1D">
        <w:rPr>
          <w:rFonts w:ascii="Arial Nova Light" w:eastAsia="Calibri" w:hAnsi="Arial Nova Light"/>
          <w:szCs w:val="21"/>
          <w:lang w:eastAsia="en-US"/>
        </w:rPr>
        <w:t xml:space="preserve"> y mae’n rhaid i’r myfyrwyr weithio o’i fewn. Nid oes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rhaid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i’r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cais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generig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fod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gyfyngol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ond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rhaid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iddo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bennu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terfynau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ar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gyfer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lefel y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risg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y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fethodoleg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a’r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boblogaeth</w:t>
      </w:r>
      <w:proofErr w:type="spellEnd"/>
      <w:r w:rsidR="008D6360"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619961AC" w14:textId="77777777" w:rsidR="00FA0CDC" w:rsidRPr="00B52F1D" w:rsidRDefault="00FA0CDC" w:rsidP="00123728">
      <w:pPr>
        <w:rPr>
          <w:rFonts w:ascii="Arial Nova Light" w:eastAsia="Calibri" w:hAnsi="Arial Nova Light"/>
          <w:szCs w:val="21"/>
          <w:lang w:eastAsia="en-US"/>
        </w:rPr>
      </w:pPr>
    </w:p>
    <w:p w14:paraId="591E96EA" w14:textId="70289DDE" w:rsidR="00B947DA" w:rsidRPr="00B52F1D" w:rsidRDefault="00B947DA" w:rsidP="00123728">
      <w:p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Dylai’r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methodo</w:t>
      </w:r>
      <w:r w:rsidR="00F751CA" w:rsidRPr="00B52F1D">
        <w:rPr>
          <w:rFonts w:ascii="Arial Nova Light" w:eastAsia="Calibri" w:hAnsi="Arial Nova Light"/>
          <w:szCs w:val="21"/>
          <w:lang w:eastAsia="en-US"/>
        </w:rPr>
        <w:t>legau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ddefnyddir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astudiaethau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unigol </w:t>
      </w:r>
      <w:r w:rsidR="007647C1" w:rsidRPr="00B52F1D">
        <w:rPr>
          <w:rFonts w:ascii="Arial Nova Light" w:eastAsia="Calibri" w:hAnsi="Arial Nova Light"/>
          <w:szCs w:val="21"/>
          <w:lang w:eastAsia="en-US"/>
        </w:rPr>
        <w:t>o f</w:t>
      </w:r>
      <w:r w:rsidR="00F751CA" w:rsidRPr="00B52F1D">
        <w:rPr>
          <w:rFonts w:ascii="Arial Nova Light" w:eastAsia="Calibri" w:hAnsi="Arial Nova Light"/>
          <w:szCs w:val="21"/>
          <w:lang w:eastAsia="en-US"/>
        </w:rPr>
        <w:t>ewn</w:t>
      </w:r>
      <w:r w:rsidR="001E4314" w:rsidRPr="00B52F1D">
        <w:rPr>
          <w:rFonts w:ascii="Arial Nova Light" w:eastAsia="Calibri" w:hAnsi="Arial Nova Light"/>
          <w:szCs w:val="21"/>
          <w:lang w:eastAsia="en-US"/>
        </w:rPr>
        <w:t xml:space="preserve"> y</w:t>
      </w:r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rhaglen ymchwil fod yn ddigon tebyg i’w gilydd er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mwyn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gallu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cynnal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un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asesiad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751CA" w:rsidRPr="00B52F1D">
        <w:rPr>
          <w:rFonts w:ascii="Arial Nova Light" w:eastAsia="Calibri" w:hAnsi="Arial Nova Light"/>
          <w:szCs w:val="21"/>
          <w:lang w:eastAsia="en-US"/>
        </w:rPr>
        <w:t>o’r</w:t>
      </w:r>
      <w:proofErr w:type="spellEnd"/>
      <w:r w:rsidR="00F751CA" w:rsidRPr="00B52F1D">
        <w:rPr>
          <w:rFonts w:ascii="Arial Nova Light" w:eastAsia="Calibri" w:hAnsi="Arial Nova Light"/>
          <w:szCs w:val="21"/>
          <w:lang w:eastAsia="en-US"/>
        </w:rPr>
        <w:t xml:space="preserve"> materion moesegol.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Risg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fach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E535D" w:rsidRPr="00B52F1D">
        <w:rPr>
          <w:rFonts w:ascii="Arial Nova Light" w:eastAsia="Calibri" w:hAnsi="Arial Nova Light"/>
          <w:szCs w:val="21"/>
          <w:lang w:eastAsia="en-US"/>
        </w:rPr>
        <w:t>iawn</w:t>
      </w:r>
      <w:proofErr w:type="spellEnd"/>
      <w:r w:rsidR="001E535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unig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ddylai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perthyn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b</w:t>
      </w:r>
      <w:r w:rsidR="007946E2" w:rsidRPr="00B52F1D">
        <w:rPr>
          <w:rFonts w:ascii="Arial Nova Light" w:eastAsia="Calibri" w:hAnsi="Arial Nova Light"/>
          <w:szCs w:val="21"/>
          <w:lang w:eastAsia="en-US"/>
        </w:rPr>
        <w:t>rosiectau</w:t>
      </w:r>
      <w:proofErr w:type="spellEnd"/>
      <w:r w:rsidR="007946E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946E2" w:rsidRPr="00B52F1D">
        <w:rPr>
          <w:rFonts w:ascii="Arial Nova Light" w:eastAsia="Calibri" w:hAnsi="Arial Nova Light"/>
          <w:szCs w:val="21"/>
          <w:lang w:eastAsia="en-US"/>
        </w:rPr>
        <w:t>gradd</w:t>
      </w:r>
      <w:proofErr w:type="spellEnd"/>
      <w:r w:rsidR="007946E2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7946E2" w:rsidRPr="00B52F1D">
        <w:rPr>
          <w:rFonts w:ascii="Arial Nova Light" w:eastAsia="Calibri" w:hAnsi="Arial Nova Light"/>
          <w:szCs w:val="21"/>
          <w:lang w:eastAsia="en-US"/>
        </w:rPr>
        <w:t>phrosiectau</w:t>
      </w:r>
      <w:proofErr w:type="spellEnd"/>
      <w:r w:rsidR="007946E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946E2" w:rsidRPr="00B52F1D">
        <w:rPr>
          <w:rFonts w:ascii="Arial Nova Light" w:eastAsia="Calibri" w:hAnsi="Arial Nova Light"/>
          <w:szCs w:val="21"/>
          <w:lang w:eastAsia="en-US"/>
        </w:rPr>
        <w:t>ôl-radd</w:t>
      </w:r>
      <w:proofErr w:type="spellEnd"/>
      <w:r w:rsidR="007946E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gramStart"/>
      <w:r w:rsidR="007946E2" w:rsidRPr="00B52F1D">
        <w:rPr>
          <w:rFonts w:ascii="Arial Nova Light" w:eastAsia="Calibri" w:hAnsi="Arial Nova Light"/>
          <w:szCs w:val="21"/>
          <w:lang w:eastAsia="en-US"/>
        </w:rPr>
        <w:t>a</w:t>
      </w:r>
      <w:proofErr w:type="gramEnd"/>
      <w:r w:rsidR="007946E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946E2" w:rsidRPr="00B52F1D">
        <w:rPr>
          <w:rFonts w:ascii="Arial Nova Light" w:eastAsia="Calibri" w:hAnsi="Arial Nova Light"/>
          <w:szCs w:val="21"/>
          <w:lang w:eastAsia="en-US"/>
        </w:rPr>
        <w:t>addysgir</w:t>
      </w:r>
      <w:proofErr w:type="spellEnd"/>
      <w:r w:rsidR="007946E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756AE" w:rsidRPr="00B52F1D">
        <w:rPr>
          <w:rFonts w:ascii="Arial Nova Light" w:eastAsia="Calibri" w:hAnsi="Arial Nova Light"/>
          <w:szCs w:val="21"/>
          <w:lang w:eastAsia="en-US"/>
        </w:rPr>
        <w:t>sy’n</w:t>
      </w:r>
      <w:proofErr w:type="spellEnd"/>
      <w:r w:rsidR="006756AE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berthnasol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g</w:t>
      </w:r>
      <w:r w:rsidR="00EB4B80" w:rsidRPr="00B52F1D">
        <w:rPr>
          <w:rFonts w:ascii="Arial Nova Light" w:eastAsia="Calibri" w:hAnsi="Arial Nova Light"/>
          <w:szCs w:val="21"/>
          <w:lang w:eastAsia="en-US"/>
        </w:rPr>
        <w:t>eisiadau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840BF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E840BF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115DAFA2" w14:textId="77777777" w:rsidR="00B947DA" w:rsidRPr="00B52F1D" w:rsidRDefault="00B947DA" w:rsidP="00123728">
      <w:pPr>
        <w:rPr>
          <w:rFonts w:ascii="Arial Nova Light" w:eastAsia="Calibri" w:hAnsi="Arial Nova Light"/>
          <w:szCs w:val="21"/>
          <w:lang w:eastAsia="en-US"/>
        </w:rPr>
      </w:pPr>
    </w:p>
    <w:p w14:paraId="49A4982A" w14:textId="7553DBC2" w:rsidR="00025722" w:rsidRPr="00B52F1D" w:rsidRDefault="00025722" w:rsidP="00123728">
      <w:p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Dim ond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trwy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gyfrwng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hyperlink r:id="rId9" w:history="1">
        <w:r w:rsidR="00D161CA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System </w:t>
        </w:r>
        <w:proofErr w:type="spellStart"/>
        <w:r w:rsidR="00D161CA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Moeseg</w:t>
        </w:r>
        <w:proofErr w:type="spellEnd"/>
        <w:r w:rsidR="00D161CA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D161CA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Ymchwil</w:t>
        </w:r>
        <w:proofErr w:type="spellEnd"/>
        <w:r w:rsidR="00D161CA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D161CA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Wrecsam</w:t>
        </w:r>
        <w:proofErr w:type="spellEnd"/>
      </w:hyperlink>
      <w:r w:rsidR="00D161CA" w:rsidRPr="00B52F1D">
        <w:rPr>
          <w:rFonts w:ascii="Arial Nova Light" w:eastAsia="Calibri" w:hAnsi="Arial Nova Light"/>
          <w:szCs w:val="21"/>
          <w:lang w:eastAsia="en-US"/>
        </w:rPr>
        <w:t xml:space="preserve"> (WRES) </w:t>
      </w:r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y </w:t>
      </w:r>
      <w:proofErr w:type="spellStart"/>
      <w:r w:rsidR="009044F9" w:rsidRPr="00B52F1D">
        <w:rPr>
          <w:rFonts w:ascii="Arial Nova Light" w:eastAsia="Calibri" w:hAnsi="Arial Nova Light"/>
          <w:szCs w:val="21"/>
          <w:lang w:eastAsia="en-US"/>
        </w:rPr>
        <w:t>gellir</w:t>
      </w:r>
      <w:proofErr w:type="spellEnd"/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9044F9" w:rsidRPr="00B52F1D">
        <w:rPr>
          <w:rFonts w:ascii="Arial Nova Light" w:eastAsia="Calibri" w:hAnsi="Arial Nova Light"/>
          <w:szCs w:val="21"/>
          <w:lang w:eastAsia="en-US"/>
        </w:rPr>
        <w:t>cyflwyno</w:t>
      </w:r>
      <w:proofErr w:type="spellEnd"/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9044F9" w:rsidRPr="00B52F1D">
        <w:rPr>
          <w:rFonts w:ascii="Arial Nova Light" w:eastAsia="Calibri" w:hAnsi="Arial Nova Light"/>
          <w:szCs w:val="21"/>
          <w:lang w:eastAsia="en-US"/>
        </w:rPr>
        <w:t>ceisiadau</w:t>
      </w:r>
      <w:proofErr w:type="spellEnd"/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9044F9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9044F9" w:rsidRPr="00B52F1D">
        <w:rPr>
          <w:rFonts w:ascii="Arial Nova Light" w:eastAsia="Calibri" w:hAnsi="Arial Nova Light"/>
          <w:szCs w:val="21"/>
          <w:lang w:eastAsia="en-US"/>
        </w:rPr>
        <w:t>Dylai’r</w:t>
      </w:r>
      <w:proofErr w:type="spellEnd"/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 staff </w:t>
      </w:r>
      <w:proofErr w:type="spellStart"/>
      <w:r w:rsidR="009044F9" w:rsidRPr="00B52F1D">
        <w:rPr>
          <w:rFonts w:ascii="Arial Nova Light" w:eastAsia="Calibri" w:hAnsi="Arial Nova Light"/>
          <w:szCs w:val="21"/>
          <w:lang w:eastAsia="en-US"/>
        </w:rPr>
        <w:t>ddarllen</w:t>
      </w:r>
      <w:proofErr w:type="spellEnd"/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hyperlink r:id="rId10" w:history="1">
        <w:proofErr w:type="spellStart"/>
        <w:r w:rsidR="009044F9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Canllaw</w:t>
        </w:r>
        <w:proofErr w:type="spellEnd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Defnyddwyr</w:t>
        </w:r>
        <w:proofErr w:type="spellEnd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ar</w:t>
        </w:r>
        <w:proofErr w:type="spellEnd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gyfer</w:t>
        </w:r>
        <w:proofErr w:type="spellEnd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Ceisiadau</w:t>
        </w:r>
        <w:proofErr w:type="spellEnd"/>
        <w:r w:rsidR="003D1631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Staff</w:t>
        </w:r>
      </w:hyperlink>
      <w:r w:rsidR="009044F9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782D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7E782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782D" w:rsidRPr="00B52F1D">
        <w:rPr>
          <w:rFonts w:ascii="Arial Nova Light" w:eastAsia="Calibri" w:hAnsi="Arial Nova Light"/>
          <w:szCs w:val="21"/>
          <w:lang w:eastAsia="en-US"/>
        </w:rPr>
        <w:t>gael</w:t>
      </w:r>
      <w:proofErr w:type="spellEnd"/>
      <w:r w:rsidR="007E782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782D" w:rsidRPr="00B52F1D">
        <w:rPr>
          <w:rFonts w:ascii="Arial Nova Light" w:eastAsia="Calibri" w:hAnsi="Arial Nova Light"/>
          <w:szCs w:val="21"/>
          <w:lang w:eastAsia="en-US"/>
        </w:rPr>
        <w:t>arweiniad</w:t>
      </w:r>
      <w:proofErr w:type="spellEnd"/>
      <w:r w:rsidR="007E782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782D" w:rsidRPr="00B52F1D">
        <w:rPr>
          <w:rFonts w:ascii="Arial Nova Light" w:eastAsia="Calibri" w:hAnsi="Arial Nova Light"/>
          <w:szCs w:val="21"/>
          <w:lang w:eastAsia="en-US"/>
        </w:rPr>
        <w:t>yngl</w:t>
      </w:r>
      <w:r w:rsidR="007E782D" w:rsidRPr="00B52F1D">
        <w:rPr>
          <w:rFonts w:ascii="Calibri" w:eastAsia="Calibri" w:hAnsi="Calibri" w:cs="Calibri"/>
          <w:szCs w:val="21"/>
          <w:lang w:eastAsia="en-US"/>
        </w:rPr>
        <w:t>ŷ</w:t>
      </w:r>
      <w:r w:rsidR="007E782D" w:rsidRPr="00B52F1D">
        <w:rPr>
          <w:rFonts w:ascii="Arial Nova Light" w:eastAsia="Calibri" w:hAnsi="Arial Nova Light"/>
          <w:szCs w:val="21"/>
          <w:lang w:eastAsia="en-US"/>
        </w:rPr>
        <w:t>n</w:t>
      </w:r>
      <w:proofErr w:type="spellEnd"/>
      <w:r w:rsidR="007E782D" w:rsidRPr="00B52F1D">
        <w:rPr>
          <w:rFonts w:ascii="Arial Nova Light" w:eastAsia="Calibri" w:hAnsi="Arial Nova Light"/>
          <w:szCs w:val="21"/>
          <w:lang w:eastAsia="en-US"/>
        </w:rPr>
        <w:t xml:space="preserve"> â </w:t>
      </w:r>
      <w:proofErr w:type="spellStart"/>
      <w:r w:rsidR="007E782D" w:rsidRPr="00B52F1D">
        <w:rPr>
          <w:rFonts w:ascii="Arial Nova Light" w:eastAsia="Calibri" w:hAnsi="Arial Nova Light"/>
          <w:szCs w:val="21"/>
          <w:lang w:eastAsia="en-US"/>
        </w:rPr>
        <w:t>sut</w:t>
      </w:r>
      <w:proofErr w:type="spellEnd"/>
      <w:r w:rsidR="007E782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782D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7E782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E4D67" w:rsidRPr="00B52F1D">
        <w:rPr>
          <w:rFonts w:ascii="Arial Nova Light" w:eastAsia="Calibri" w:hAnsi="Arial Nova Light"/>
          <w:szCs w:val="21"/>
          <w:lang w:eastAsia="en-US"/>
        </w:rPr>
        <w:t>gael</w:t>
      </w:r>
      <w:proofErr w:type="spellEnd"/>
      <w:r w:rsidR="003E4D6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E4D67" w:rsidRPr="00B52F1D">
        <w:rPr>
          <w:rFonts w:ascii="Arial Nova Light" w:eastAsia="Calibri" w:hAnsi="Arial Nova Light"/>
          <w:szCs w:val="21"/>
          <w:lang w:eastAsia="en-US"/>
        </w:rPr>
        <w:t>mynediad</w:t>
      </w:r>
      <w:proofErr w:type="spellEnd"/>
      <w:r w:rsidR="003E4D67" w:rsidRPr="00B52F1D">
        <w:rPr>
          <w:rFonts w:ascii="Arial Nova Light" w:eastAsia="Calibri" w:hAnsi="Arial Nova Light"/>
          <w:szCs w:val="21"/>
          <w:lang w:eastAsia="en-US"/>
        </w:rPr>
        <w:t xml:space="preserve"> at y syste</w:t>
      </w:r>
      <w:r w:rsidR="00B2021A" w:rsidRPr="00B52F1D">
        <w:rPr>
          <w:rFonts w:ascii="Arial Nova Light" w:eastAsia="Calibri" w:hAnsi="Arial Nova Light"/>
          <w:szCs w:val="21"/>
          <w:lang w:eastAsia="en-US"/>
        </w:rPr>
        <w:t>m</w:t>
      </w:r>
      <w:r w:rsidR="003E4D67" w:rsidRPr="00B52F1D">
        <w:rPr>
          <w:rFonts w:ascii="Arial Nova Light" w:eastAsia="Calibri" w:hAnsi="Arial Nova Light"/>
          <w:szCs w:val="21"/>
          <w:lang w:eastAsia="en-US"/>
        </w:rPr>
        <w:t xml:space="preserve"> a</w:t>
      </w:r>
      <w:r w:rsidR="001920C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920CB" w:rsidRPr="00B52F1D">
        <w:rPr>
          <w:rFonts w:ascii="Arial Nova Light" w:eastAsia="Calibri" w:hAnsi="Arial Nova Light"/>
          <w:szCs w:val="21"/>
          <w:lang w:eastAsia="en-US"/>
        </w:rPr>
        <w:t>sut</w:t>
      </w:r>
      <w:proofErr w:type="spellEnd"/>
      <w:r w:rsidR="001920C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920CB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1920C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920CB" w:rsidRPr="00B52F1D">
        <w:rPr>
          <w:rFonts w:ascii="Arial Nova Light" w:eastAsia="Calibri" w:hAnsi="Arial Nova Light"/>
          <w:szCs w:val="21"/>
          <w:lang w:eastAsia="en-US"/>
        </w:rPr>
        <w:t>d</w:t>
      </w:r>
      <w:r w:rsidR="003E4D67" w:rsidRPr="00B52F1D">
        <w:rPr>
          <w:rFonts w:ascii="Arial Nova Light" w:eastAsia="Calibri" w:hAnsi="Arial Nova Light"/>
          <w:szCs w:val="21"/>
          <w:lang w:eastAsia="en-US"/>
        </w:rPr>
        <w:t>dechrau</w:t>
      </w:r>
      <w:proofErr w:type="spellEnd"/>
      <w:r w:rsidR="003E4D6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E4D67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3E4D67" w:rsidRPr="00B52F1D">
        <w:rPr>
          <w:rFonts w:ascii="Arial Nova Light" w:eastAsia="Calibri" w:hAnsi="Arial Nova Light"/>
          <w:szCs w:val="21"/>
          <w:lang w:eastAsia="en-US"/>
        </w:rPr>
        <w:t xml:space="preserve"> newydd.</w:t>
      </w:r>
    </w:p>
    <w:p w14:paraId="2D79FDF2" w14:textId="77777777" w:rsidR="007E782D" w:rsidRPr="00B52F1D" w:rsidRDefault="007E782D" w:rsidP="00123728">
      <w:pPr>
        <w:rPr>
          <w:rFonts w:ascii="Arial Nova Light" w:eastAsia="Calibri" w:hAnsi="Arial Nova Light"/>
          <w:szCs w:val="21"/>
          <w:lang w:eastAsia="en-US"/>
        </w:rPr>
      </w:pPr>
    </w:p>
    <w:p w14:paraId="08571536" w14:textId="198455FD" w:rsidR="003E4D67" w:rsidRPr="00B52F1D" w:rsidRDefault="003E4D67" w:rsidP="00654551">
      <w:pPr>
        <w:rPr>
          <w:rFonts w:ascii="Arial Nova Light" w:hAnsi="Arial Nova Light"/>
        </w:rPr>
      </w:pPr>
      <w:r w:rsidRPr="00B52F1D">
        <w:rPr>
          <w:rFonts w:ascii="Arial Nova Light" w:hAnsi="Arial Nova Light"/>
        </w:rPr>
        <w:t xml:space="preserve">Dylai </w:t>
      </w:r>
      <w:proofErr w:type="spellStart"/>
      <w:r w:rsidRPr="00B52F1D">
        <w:rPr>
          <w:rFonts w:ascii="Arial Nova Light" w:hAnsi="Arial Nova Light"/>
        </w:rPr>
        <w:t>goruchwylwyr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ystyried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canlynol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cyn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cyflwyno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cais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generig</w:t>
      </w:r>
      <w:proofErr w:type="spellEnd"/>
      <w:r w:rsidRPr="00B52F1D">
        <w:rPr>
          <w:rFonts w:ascii="Arial Nova Light" w:hAnsi="Arial Nova Light"/>
        </w:rPr>
        <w:t>:</w:t>
      </w:r>
    </w:p>
    <w:p w14:paraId="0B2794CE" w14:textId="77777777" w:rsidR="003E4D67" w:rsidRPr="00B52F1D" w:rsidRDefault="003E4D67" w:rsidP="00654551">
      <w:pPr>
        <w:rPr>
          <w:rFonts w:ascii="Arial Nova Light" w:hAnsi="Arial Nova Light"/>
        </w:rPr>
      </w:pPr>
    </w:p>
    <w:p w14:paraId="25971799" w14:textId="42D5CE7B" w:rsidR="003E4D67" w:rsidRPr="00B52F1D" w:rsidRDefault="008D6360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Dylai’r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staff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sicrhau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mai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risg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fach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iawn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unig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sy’n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perthyn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holl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brosiectau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arfaethedig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fydd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rhan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o’r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gymeradwyaeth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.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Os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strategaeth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addysgegol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cwrs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mynnu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bod y </w:t>
      </w:r>
      <w:proofErr w:type="spellStart"/>
      <w:r w:rsidR="008E2DB0" w:rsidRPr="00B52F1D">
        <w:rPr>
          <w:rFonts w:ascii="Arial Nova Light" w:hAnsi="Arial Nova Light"/>
        </w:rPr>
        <w:t>myfyrwyr</w:t>
      </w:r>
      <w:proofErr w:type="spellEnd"/>
      <w:r w:rsidR="008E2DB0" w:rsidRPr="00B52F1D">
        <w:rPr>
          <w:rFonts w:ascii="Arial Nova Light" w:hAnsi="Arial Nova Light"/>
        </w:rPr>
        <w:t xml:space="preserve"> yn mynd </w:t>
      </w:r>
      <w:proofErr w:type="spellStart"/>
      <w:r w:rsidR="008E2DB0" w:rsidRPr="00B52F1D">
        <w:rPr>
          <w:rFonts w:ascii="Arial Nova Light" w:hAnsi="Arial Nova Light"/>
        </w:rPr>
        <w:t>i’r</w:t>
      </w:r>
      <w:proofErr w:type="spellEnd"/>
      <w:r w:rsidR="008E2DB0" w:rsidRPr="00B52F1D">
        <w:rPr>
          <w:rFonts w:ascii="Arial Nova Light" w:hAnsi="Arial Nova Light"/>
        </w:rPr>
        <w:t xml:space="preserve"> </w:t>
      </w:r>
      <w:proofErr w:type="spellStart"/>
      <w:r w:rsidR="008E2DB0" w:rsidRPr="00B52F1D">
        <w:rPr>
          <w:rFonts w:ascii="Arial Nova Light" w:hAnsi="Arial Nova Light"/>
        </w:rPr>
        <w:t>afael</w:t>
      </w:r>
      <w:proofErr w:type="spellEnd"/>
      <w:r w:rsidR="008E2DB0" w:rsidRPr="00B52F1D">
        <w:rPr>
          <w:rFonts w:ascii="Arial Nova Light" w:hAnsi="Arial Nova Light"/>
        </w:rPr>
        <w:t xml:space="preserve"> â </w:t>
      </w:r>
      <w:proofErr w:type="spellStart"/>
      <w:r w:rsidR="008E2DB0" w:rsidRPr="00B52F1D">
        <w:rPr>
          <w:rFonts w:ascii="Arial Nova Light" w:hAnsi="Arial Nova Light"/>
        </w:rPr>
        <w:t>phrosiectau</w:t>
      </w:r>
      <w:proofErr w:type="spellEnd"/>
      <w:r w:rsidR="008E2DB0" w:rsidRPr="00B52F1D">
        <w:rPr>
          <w:rFonts w:ascii="Arial Nova Light" w:hAnsi="Arial Nova Light"/>
        </w:rPr>
        <w:t xml:space="preserve"> </w:t>
      </w:r>
      <w:proofErr w:type="spellStart"/>
      <w:r w:rsidR="00696C00" w:rsidRPr="00B52F1D">
        <w:rPr>
          <w:rFonts w:ascii="Arial Nova Light" w:hAnsi="Arial Nova Light"/>
        </w:rPr>
        <w:t>sydd</w:t>
      </w:r>
      <w:proofErr w:type="spellEnd"/>
      <w:r w:rsidR="00696C00" w:rsidRPr="00B52F1D">
        <w:rPr>
          <w:rFonts w:ascii="Arial Nova Light" w:hAnsi="Arial Nova Light"/>
        </w:rPr>
        <w:t xml:space="preserve"> </w:t>
      </w:r>
      <w:r w:rsidR="0075162E" w:rsidRPr="00B52F1D">
        <w:rPr>
          <w:rFonts w:ascii="Arial Nova Light" w:hAnsi="Arial Nova Light"/>
        </w:rPr>
        <w:t xml:space="preserve">â </w:t>
      </w:r>
      <w:proofErr w:type="spellStart"/>
      <w:r w:rsidR="0075162E" w:rsidRPr="00B52F1D">
        <w:rPr>
          <w:rFonts w:ascii="Arial Nova Light" w:hAnsi="Arial Nova Light"/>
        </w:rPr>
        <w:t>risg</w:t>
      </w:r>
      <w:proofErr w:type="spellEnd"/>
      <w:r w:rsidR="00554C17" w:rsidRPr="00B52F1D">
        <w:rPr>
          <w:rFonts w:ascii="Arial Nova Light" w:hAnsi="Arial Nova Light"/>
        </w:rPr>
        <w:t xml:space="preserve"> </w:t>
      </w:r>
      <w:proofErr w:type="spellStart"/>
      <w:r w:rsidR="00554C17" w:rsidRPr="00B52F1D">
        <w:rPr>
          <w:rFonts w:ascii="Arial Nova Light" w:hAnsi="Arial Nova Light"/>
        </w:rPr>
        <w:t>gynhenid</w:t>
      </w:r>
      <w:proofErr w:type="spellEnd"/>
      <w:r w:rsidR="00696C00" w:rsidRPr="00B52F1D">
        <w:rPr>
          <w:rFonts w:ascii="Arial Nova Light" w:hAnsi="Arial Nova Light"/>
        </w:rPr>
        <w:t xml:space="preserve"> </w:t>
      </w:r>
      <w:proofErr w:type="spellStart"/>
      <w:r w:rsidR="00696C00" w:rsidRPr="00B52F1D">
        <w:rPr>
          <w:rFonts w:ascii="Arial Nova Light" w:hAnsi="Arial Nova Light"/>
        </w:rPr>
        <w:t>yn</w:t>
      </w:r>
      <w:proofErr w:type="spellEnd"/>
      <w:r w:rsidR="00696C00" w:rsidRPr="00B52F1D">
        <w:rPr>
          <w:rFonts w:ascii="Arial Nova Light" w:hAnsi="Arial Nova Light"/>
        </w:rPr>
        <w:t xml:space="preserve"> </w:t>
      </w:r>
      <w:proofErr w:type="spellStart"/>
      <w:r w:rsidR="00696C00" w:rsidRPr="00B52F1D">
        <w:rPr>
          <w:rFonts w:ascii="Arial Nova Light" w:hAnsi="Arial Nova Light"/>
        </w:rPr>
        <w:t>perthyn</w:t>
      </w:r>
      <w:proofErr w:type="spellEnd"/>
      <w:r w:rsidR="00696C00" w:rsidRPr="00B52F1D">
        <w:rPr>
          <w:rFonts w:ascii="Arial Nova Light" w:hAnsi="Arial Nova Light"/>
        </w:rPr>
        <w:t xml:space="preserve"> </w:t>
      </w:r>
      <w:proofErr w:type="spellStart"/>
      <w:r w:rsidR="00696C00" w:rsidRPr="00B52F1D">
        <w:rPr>
          <w:rFonts w:ascii="Arial Nova Light" w:hAnsi="Arial Nova Light"/>
        </w:rPr>
        <w:t>iddynt</w:t>
      </w:r>
      <w:proofErr w:type="spellEnd"/>
      <w:r w:rsidR="00554C17" w:rsidRPr="00B52F1D">
        <w:rPr>
          <w:rFonts w:ascii="Arial Nova Light" w:hAnsi="Arial Nova Light"/>
        </w:rPr>
        <w:t xml:space="preserve">, </w:t>
      </w:r>
      <w:proofErr w:type="spellStart"/>
      <w:r w:rsidR="00554C17" w:rsidRPr="00B52F1D">
        <w:rPr>
          <w:rFonts w:ascii="Arial Nova Light" w:hAnsi="Arial Nova Light"/>
        </w:rPr>
        <w:t>yna</w:t>
      </w:r>
      <w:proofErr w:type="spellEnd"/>
      <w:r w:rsidR="00554C17" w:rsidRPr="00B52F1D">
        <w:rPr>
          <w:rFonts w:ascii="Arial Nova Light" w:hAnsi="Arial Nova Light"/>
        </w:rPr>
        <w:t xml:space="preserve"> </w:t>
      </w:r>
      <w:proofErr w:type="spellStart"/>
      <w:r w:rsidR="00554C17" w:rsidRPr="00B52F1D">
        <w:rPr>
          <w:rFonts w:ascii="Arial Nova Light" w:hAnsi="Arial Nova Light"/>
        </w:rPr>
        <w:t>dylai</w:t>
      </w:r>
      <w:proofErr w:type="spellEnd"/>
      <w:r w:rsidR="00554C17" w:rsidRPr="00B52F1D">
        <w:rPr>
          <w:rFonts w:ascii="Arial Nova Light" w:hAnsi="Arial Nova Light"/>
        </w:rPr>
        <w:t xml:space="preserve"> </w:t>
      </w:r>
      <w:proofErr w:type="spellStart"/>
      <w:r w:rsidR="00554C17" w:rsidRPr="00B52F1D">
        <w:rPr>
          <w:rFonts w:ascii="Arial Nova Light" w:hAnsi="Arial Nova Light"/>
        </w:rPr>
        <w:t>arweinydd</w:t>
      </w:r>
      <w:proofErr w:type="spellEnd"/>
      <w:r w:rsidR="00554C17" w:rsidRPr="00B52F1D">
        <w:rPr>
          <w:rFonts w:ascii="Arial Nova Light" w:hAnsi="Arial Nova Light"/>
        </w:rPr>
        <w:t xml:space="preserve"> neu </w:t>
      </w:r>
      <w:proofErr w:type="spellStart"/>
      <w:r w:rsidR="00554C17" w:rsidRPr="00B52F1D">
        <w:rPr>
          <w:rFonts w:ascii="Arial Nova Light" w:hAnsi="Arial Nova Light"/>
        </w:rPr>
        <w:t>oruchwylydd</w:t>
      </w:r>
      <w:proofErr w:type="spellEnd"/>
      <w:r w:rsidR="00554C17" w:rsidRPr="00B52F1D">
        <w:rPr>
          <w:rFonts w:ascii="Arial Nova Light" w:hAnsi="Arial Nova Light"/>
        </w:rPr>
        <w:t xml:space="preserve"> y </w:t>
      </w:r>
      <w:proofErr w:type="spellStart"/>
      <w:r w:rsidR="00554C17" w:rsidRPr="00B52F1D">
        <w:rPr>
          <w:rFonts w:ascii="Arial Nova Light" w:hAnsi="Arial Nova Light"/>
        </w:rPr>
        <w:t>rhaglen</w:t>
      </w:r>
      <w:proofErr w:type="spellEnd"/>
      <w:r w:rsidR="00554C17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g</w:t>
      </w:r>
      <w:r w:rsidR="00961510" w:rsidRPr="00B52F1D">
        <w:rPr>
          <w:rFonts w:ascii="Arial Nova Light" w:hAnsi="Arial Nova Light"/>
        </w:rPr>
        <w:t>ynnal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trafodaeth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gyda’r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tîm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moeseg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y</w:t>
      </w:r>
      <w:r w:rsidR="004B731C" w:rsidRPr="00B52F1D">
        <w:rPr>
          <w:rFonts w:ascii="Arial Nova Light" w:hAnsi="Arial Nova Light"/>
        </w:rPr>
        <w:t>m</w:t>
      </w:r>
      <w:r w:rsidR="003810DE" w:rsidRPr="00B52F1D">
        <w:rPr>
          <w:rFonts w:ascii="Arial Nova Light" w:hAnsi="Arial Nova Light"/>
        </w:rPr>
        <w:t>chwil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i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sicrhau</w:t>
      </w:r>
      <w:proofErr w:type="spellEnd"/>
      <w:r w:rsidR="003810DE" w:rsidRPr="00B52F1D">
        <w:rPr>
          <w:rFonts w:ascii="Arial Nova Light" w:hAnsi="Arial Nova Light"/>
        </w:rPr>
        <w:t xml:space="preserve"> bod </w:t>
      </w:r>
      <w:proofErr w:type="spellStart"/>
      <w:r w:rsidR="003810DE" w:rsidRPr="00B52F1D">
        <w:rPr>
          <w:rFonts w:ascii="Arial Nova Light" w:hAnsi="Arial Nova Light"/>
        </w:rPr>
        <w:t>modd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cyflwyno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cais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modiwl</w:t>
      </w:r>
      <w:proofErr w:type="spellEnd"/>
      <w:r w:rsidR="003810DE" w:rsidRPr="00B52F1D">
        <w:rPr>
          <w:rFonts w:ascii="Arial Nova Light" w:hAnsi="Arial Nova Light"/>
        </w:rPr>
        <w:t xml:space="preserve"> </w:t>
      </w:r>
      <w:proofErr w:type="spellStart"/>
      <w:r w:rsidR="003810DE" w:rsidRPr="00B52F1D">
        <w:rPr>
          <w:rFonts w:ascii="Arial Nova Light" w:hAnsi="Arial Nova Light"/>
        </w:rPr>
        <w:t>generig</w:t>
      </w:r>
      <w:proofErr w:type="spellEnd"/>
      <w:r w:rsidR="003810DE" w:rsidRPr="00B52F1D">
        <w:rPr>
          <w:rFonts w:ascii="Arial Nova Light" w:hAnsi="Arial Nova Light"/>
        </w:rPr>
        <w:t>.</w:t>
      </w:r>
    </w:p>
    <w:p w14:paraId="7B00EBEB" w14:textId="77777777" w:rsidR="003E4D67" w:rsidRPr="00B52F1D" w:rsidRDefault="003E4D67" w:rsidP="003E4D67">
      <w:pPr>
        <w:pStyle w:val="ListParagraph"/>
        <w:ind w:left="360"/>
        <w:rPr>
          <w:rFonts w:ascii="Arial Nova Light" w:hAnsi="Arial Nova Light"/>
        </w:rPr>
      </w:pPr>
    </w:p>
    <w:p w14:paraId="6F21A595" w14:textId="744D50C2" w:rsidR="003810DE" w:rsidRPr="00B52F1D" w:rsidRDefault="00CF7B20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proofErr w:type="spellStart"/>
      <w:r w:rsidRPr="00B52F1D">
        <w:rPr>
          <w:rFonts w:ascii="Arial Nova Light" w:hAnsi="Arial Nova Light"/>
        </w:rPr>
        <w:t>Bydd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arweinydd</w:t>
      </w:r>
      <w:proofErr w:type="spellEnd"/>
      <w:r w:rsidRPr="00B52F1D">
        <w:rPr>
          <w:rFonts w:ascii="Arial Nova Light" w:hAnsi="Arial Nova Light"/>
        </w:rPr>
        <w:t>/</w:t>
      </w:r>
      <w:proofErr w:type="spellStart"/>
      <w:r w:rsidRPr="00B52F1D">
        <w:rPr>
          <w:rFonts w:ascii="Arial Nova Light" w:hAnsi="Arial Nova Light"/>
        </w:rPr>
        <w:t>goruchwylydd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rhaglen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paratoi</w:t>
      </w:r>
      <w:proofErr w:type="spellEnd"/>
      <w:r w:rsidRPr="00B52F1D">
        <w:rPr>
          <w:rFonts w:ascii="Arial Nova Light" w:hAnsi="Arial Nova Light"/>
        </w:rPr>
        <w:t xml:space="preserve"> un </w:t>
      </w:r>
      <w:proofErr w:type="spellStart"/>
      <w:r w:rsidRPr="00B52F1D">
        <w:rPr>
          <w:rFonts w:ascii="Arial Nova Light" w:hAnsi="Arial Nova Light"/>
        </w:rPr>
        <w:t>cais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="002D5C06" w:rsidRPr="00B52F1D">
        <w:rPr>
          <w:rFonts w:ascii="Arial Nova Light" w:hAnsi="Arial Nova Light"/>
        </w:rPr>
        <w:t>a</w:t>
      </w:r>
      <w:r w:rsidR="004974A7" w:rsidRPr="00B52F1D">
        <w:rPr>
          <w:rFonts w:ascii="Arial Nova Light" w:hAnsi="Arial Nova Light"/>
        </w:rPr>
        <w:t>r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4974A7" w:rsidRPr="00B52F1D">
        <w:rPr>
          <w:rFonts w:ascii="Arial Nova Light" w:hAnsi="Arial Nova Light"/>
        </w:rPr>
        <w:t>gyfer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4974A7" w:rsidRPr="00B52F1D">
        <w:rPr>
          <w:rFonts w:ascii="Arial Nova Light" w:hAnsi="Arial Nova Light"/>
        </w:rPr>
        <w:t>adolygiad</w:t>
      </w:r>
      <w:proofErr w:type="spellEnd"/>
      <w:r w:rsidR="004974A7" w:rsidRPr="00B52F1D">
        <w:rPr>
          <w:rFonts w:ascii="Arial Nova Light" w:hAnsi="Arial Nova Light"/>
        </w:rPr>
        <w:t xml:space="preserve"> moesegol, a bydd yr </w:t>
      </w:r>
      <w:proofErr w:type="spellStart"/>
      <w:r w:rsidR="004974A7" w:rsidRPr="00B52F1D">
        <w:rPr>
          <w:rFonts w:ascii="Arial Nova Light" w:hAnsi="Arial Nova Light"/>
        </w:rPr>
        <w:t>adolygiad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4974A7" w:rsidRPr="00B52F1D">
        <w:rPr>
          <w:rFonts w:ascii="Arial Nova Light" w:hAnsi="Arial Nova Light"/>
        </w:rPr>
        <w:t>moesegol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4974A7" w:rsidRPr="00B52F1D">
        <w:rPr>
          <w:rFonts w:ascii="Arial Nova Light" w:hAnsi="Arial Nova Light"/>
        </w:rPr>
        <w:t>hwnnw’n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4974A7" w:rsidRPr="00B52F1D">
        <w:rPr>
          <w:rFonts w:ascii="Arial Nova Light" w:hAnsi="Arial Nova Light"/>
        </w:rPr>
        <w:t>ber</w:t>
      </w:r>
      <w:r w:rsidR="006210D3" w:rsidRPr="00B52F1D">
        <w:rPr>
          <w:rFonts w:ascii="Arial Nova Light" w:hAnsi="Arial Nova Light"/>
        </w:rPr>
        <w:t>t</w:t>
      </w:r>
      <w:r w:rsidR="004974A7" w:rsidRPr="00B52F1D">
        <w:rPr>
          <w:rFonts w:ascii="Arial Nova Light" w:hAnsi="Arial Nova Light"/>
        </w:rPr>
        <w:t>hnasol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4974A7" w:rsidRPr="00B52F1D">
        <w:rPr>
          <w:rFonts w:ascii="Arial Nova Light" w:hAnsi="Arial Nova Light"/>
        </w:rPr>
        <w:t>i’r</w:t>
      </w:r>
      <w:proofErr w:type="spellEnd"/>
      <w:r w:rsidR="004974A7" w:rsidRPr="00B52F1D">
        <w:rPr>
          <w:rFonts w:ascii="Arial Nova Light" w:hAnsi="Arial Nova Light"/>
        </w:rPr>
        <w:t xml:space="preserve"> </w:t>
      </w:r>
      <w:proofErr w:type="spellStart"/>
      <w:r w:rsidR="002D5C06" w:rsidRPr="00B52F1D">
        <w:rPr>
          <w:rFonts w:ascii="Arial Nova Light" w:hAnsi="Arial Nova Light"/>
        </w:rPr>
        <w:t>holl</w:t>
      </w:r>
      <w:proofErr w:type="spellEnd"/>
      <w:r w:rsidR="002D5C06" w:rsidRPr="00B52F1D">
        <w:rPr>
          <w:rFonts w:ascii="Arial Nova Light" w:hAnsi="Arial Nova Light"/>
        </w:rPr>
        <w:t xml:space="preserve"> </w:t>
      </w:r>
      <w:proofErr w:type="spellStart"/>
      <w:r w:rsidR="002D5C06" w:rsidRPr="00B52F1D">
        <w:rPr>
          <w:rFonts w:ascii="Arial Nova Light" w:hAnsi="Arial Nova Light"/>
        </w:rPr>
        <w:t>weithgareddau</w:t>
      </w:r>
      <w:proofErr w:type="spellEnd"/>
      <w:r w:rsidR="002D5C06" w:rsidRPr="00B52F1D">
        <w:rPr>
          <w:rFonts w:ascii="Arial Nova Light" w:hAnsi="Arial Nova Light"/>
        </w:rPr>
        <w:t xml:space="preserve"> ymchwil a fydd </w:t>
      </w:r>
      <w:proofErr w:type="spellStart"/>
      <w:r w:rsidR="002D5C06" w:rsidRPr="00B52F1D">
        <w:rPr>
          <w:rFonts w:ascii="Arial Nova Light" w:hAnsi="Arial Nova Light"/>
        </w:rPr>
        <w:t>yn</w:t>
      </w:r>
      <w:proofErr w:type="spellEnd"/>
      <w:r w:rsidR="002D5C06" w:rsidRPr="00B52F1D">
        <w:rPr>
          <w:rFonts w:ascii="Arial Nova Light" w:hAnsi="Arial Nova Light"/>
        </w:rPr>
        <w:t xml:space="preserve"> </w:t>
      </w:r>
      <w:proofErr w:type="spellStart"/>
      <w:r w:rsidR="002D5C06" w:rsidRPr="00B52F1D">
        <w:rPr>
          <w:rFonts w:ascii="Arial Nova Light" w:hAnsi="Arial Nova Light"/>
        </w:rPr>
        <w:t>rhan</w:t>
      </w:r>
      <w:proofErr w:type="spellEnd"/>
      <w:r w:rsidR="002D5C06" w:rsidRPr="00B52F1D">
        <w:rPr>
          <w:rFonts w:ascii="Arial Nova Light" w:hAnsi="Arial Nova Light"/>
        </w:rPr>
        <w:t xml:space="preserve"> </w:t>
      </w:r>
      <w:proofErr w:type="spellStart"/>
      <w:r w:rsidR="002D5C06" w:rsidRPr="00B52F1D">
        <w:rPr>
          <w:rFonts w:ascii="Arial Nova Light" w:hAnsi="Arial Nova Light"/>
        </w:rPr>
        <w:t>o’r</w:t>
      </w:r>
      <w:proofErr w:type="spellEnd"/>
      <w:r w:rsidR="002D5C06" w:rsidRPr="00B52F1D">
        <w:rPr>
          <w:rFonts w:ascii="Arial Nova Light" w:hAnsi="Arial Nova Light"/>
        </w:rPr>
        <w:t xml:space="preserve"> </w:t>
      </w:r>
      <w:proofErr w:type="spellStart"/>
      <w:r w:rsidR="002D5C06" w:rsidRPr="00B52F1D">
        <w:rPr>
          <w:rFonts w:ascii="Arial Nova Light" w:hAnsi="Arial Nova Light"/>
        </w:rPr>
        <w:t>modiwl</w:t>
      </w:r>
      <w:proofErr w:type="spellEnd"/>
      <w:r w:rsidR="004974A7" w:rsidRPr="00B52F1D">
        <w:rPr>
          <w:rFonts w:ascii="Arial Nova Light" w:hAnsi="Arial Nova Light"/>
        </w:rPr>
        <w:t>.</w:t>
      </w:r>
    </w:p>
    <w:p w14:paraId="67860C5A" w14:textId="77777777" w:rsidR="003810DE" w:rsidRPr="00B52F1D" w:rsidRDefault="003810DE" w:rsidP="003810DE">
      <w:pPr>
        <w:pStyle w:val="ListParagraph"/>
        <w:ind w:left="360"/>
        <w:rPr>
          <w:rFonts w:ascii="Arial Nova Light" w:hAnsi="Arial Nova Light"/>
        </w:rPr>
      </w:pPr>
    </w:p>
    <w:p w14:paraId="49A6AEE0" w14:textId="649CB3D9" w:rsidR="004354C4" w:rsidRPr="00B52F1D" w:rsidRDefault="004354C4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proofErr w:type="spellStart"/>
      <w:r w:rsidRPr="00B52F1D">
        <w:rPr>
          <w:rFonts w:ascii="Arial Nova Light" w:hAnsi="Arial Nova Light"/>
        </w:rPr>
        <w:t>Bydd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arweinydd</w:t>
      </w:r>
      <w:proofErr w:type="spellEnd"/>
      <w:r w:rsidRPr="00B52F1D">
        <w:rPr>
          <w:rFonts w:ascii="Arial Nova Light" w:hAnsi="Arial Nova Light"/>
        </w:rPr>
        <w:t>/</w:t>
      </w:r>
      <w:proofErr w:type="spellStart"/>
      <w:r w:rsidRPr="00B52F1D">
        <w:rPr>
          <w:rFonts w:ascii="Arial Nova Light" w:hAnsi="Arial Nova Light"/>
        </w:rPr>
        <w:t>goruchwylydd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rhaglen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llunio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rhestr</w:t>
      </w:r>
      <w:proofErr w:type="spellEnd"/>
      <w:r w:rsidRPr="00B52F1D">
        <w:rPr>
          <w:rFonts w:ascii="Arial Nova Light" w:hAnsi="Arial Nova Light"/>
        </w:rPr>
        <w:t xml:space="preserve"> o </w:t>
      </w:r>
      <w:proofErr w:type="spellStart"/>
      <w:r w:rsidRPr="00B52F1D">
        <w:rPr>
          <w:rFonts w:ascii="Arial Nova Light" w:hAnsi="Arial Nova Light"/>
        </w:rPr>
        <w:t>fethodolegau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ymchwil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cymeradwy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dylid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eu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defnyddio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ym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mhrosiectau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ymchwil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myfyrwyr</w:t>
      </w:r>
      <w:proofErr w:type="spellEnd"/>
      <w:r w:rsidR="0074782A" w:rsidRPr="00B52F1D">
        <w:rPr>
          <w:rFonts w:ascii="Arial Nova Light" w:hAnsi="Arial Nova Light"/>
        </w:rPr>
        <w:t xml:space="preserve">. </w:t>
      </w:r>
      <w:proofErr w:type="spellStart"/>
      <w:r w:rsidR="0074782A" w:rsidRPr="00B52F1D">
        <w:rPr>
          <w:rFonts w:ascii="Arial Nova Light" w:hAnsi="Arial Nova Light"/>
        </w:rPr>
        <w:t>Hefyd</w:t>
      </w:r>
      <w:proofErr w:type="spellEnd"/>
      <w:r w:rsidR="0074782A" w:rsidRPr="00B52F1D">
        <w:rPr>
          <w:rFonts w:ascii="Arial Nova Light" w:hAnsi="Arial Nova Light"/>
        </w:rPr>
        <w:t xml:space="preserve">, </w:t>
      </w:r>
      <w:proofErr w:type="spellStart"/>
      <w:r w:rsidR="0074782A" w:rsidRPr="00B52F1D">
        <w:rPr>
          <w:rFonts w:ascii="Arial Nova Light" w:hAnsi="Arial Nova Light"/>
        </w:rPr>
        <w:t>bydd</w:t>
      </w:r>
      <w:proofErr w:type="spellEnd"/>
      <w:r w:rsidR="0074782A" w:rsidRPr="00B52F1D">
        <w:rPr>
          <w:rFonts w:ascii="Arial Nova Light" w:hAnsi="Arial Nova Light"/>
        </w:rPr>
        <w:t xml:space="preserve"> </w:t>
      </w:r>
      <w:proofErr w:type="spellStart"/>
      <w:r w:rsidR="0074782A" w:rsidRPr="00B52F1D">
        <w:rPr>
          <w:rFonts w:ascii="Arial Nova Light" w:hAnsi="Arial Nova Light"/>
        </w:rPr>
        <w:t>yr</w:t>
      </w:r>
      <w:proofErr w:type="spellEnd"/>
      <w:r w:rsidR="0074782A" w:rsidRPr="00B52F1D">
        <w:rPr>
          <w:rFonts w:ascii="Arial Nova Light" w:hAnsi="Arial Nova Light"/>
        </w:rPr>
        <w:t xml:space="preserve"> </w:t>
      </w:r>
      <w:proofErr w:type="spellStart"/>
      <w:r w:rsidR="0074782A" w:rsidRPr="00B52F1D">
        <w:rPr>
          <w:rFonts w:ascii="Arial Nova Light" w:hAnsi="Arial Nova Light"/>
        </w:rPr>
        <w:t>arweinydd</w:t>
      </w:r>
      <w:proofErr w:type="spellEnd"/>
      <w:r w:rsidR="0074782A" w:rsidRPr="00B52F1D">
        <w:rPr>
          <w:rFonts w:ascii="Arial Nova Light" w:hAnsi="Arial Nova Light"/>
        </w:rPr>
        <w:t>/</w:t>
      </w:r>
      <w:proofErr w:type="spellStart"/>
      <w:r w:rsidR="0074782A" w:rsidRPr="00B52F1D">
        <w:rPr>
          <w:rFonts w:ascii="Arial Nova Light" w:hAnsi="Arial Nova Light"/>
        </w:rPr>
        <w:t>goruchwylydd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yn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sicrhau</w:t>
      </w:r>
      <w:proofErr w:type="spellEnd"/>
      <w:r w:rsidR="001C2D96" w:rsidRPr="00B52F1D">
        <w:rPr>
          <w:rFonts w:ascii="Arial Nova Light" w:hAnsi="Arial Nova Light"/>
        </w:rPr>
        <w:t xml:space="preserve"> bod cwricwlwm y cwrs yn cynnwys hyfforddiant yn ymwneud â </w:t>
      </w:r>
      <w:proofErr w:type="spellStart"/>
      <w:r w:rsidR="001C2D96" w:rsidRPr="00B52F1D">
        <w:rPr>
          <w:rFonts w:ascii="Arial Nova Light" w:hAnsi="Arial Nova Light"/>
        </w:rPr>
        <w:t>materion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moesegol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sy’n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gysylltiedig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â’r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methodolegau</w:t>
      </w:r>
      <w:proofErr w:type="spellEnd"/>
      <w:r w:rsidR="001C2D96" w:rsidRPr="00B52F1D">
        <w:rPr>
          <w:rFonts w:ascii="Arial Nova Light" w:hAnsi="Arial Nova Light"/>
        </w:rPr>
        <w:t xml:space="preserve"> </w:t>
      </w:r>
      <w:proofErr w:type="spellStart"/>
      <w:r w:rsidR="001C2D96" w:rsidRPr="00B52F1D">
        <w:rPr>
          <w:rFonts w:ascii="Arial Nova Light" w:hAnsi="Arial Nova Light"/>
        </w:rPr>
        <w:t>hyn</w:t>
      </w:r>
      <w:r w:rsidR="001C6AA8" w:rsidRPr="00B52F1D">
        <w:rPr>
          <w:rFonts w:ascii="Arial Nova Light" w:hAnsi="Arial Nova Light"/>
        </w:rPr>
        <w:t>ny</w:t>
      </w:r>
      <w:proofErr w:type="spellEnd"/>
      <w:r w:rsidR="001C2D96" w:rsidRPr="00B52F1D">
        <w:rPr>
          <w:rFonts w:ascii="Arial Nova Light" w:hAnsi="Arial Nova Light"/>
        </w:rPr>
        <w:t>.</w:t>
      </w:r>
    </w:p>
    <w:p w14:paraId="165BC7CC" w14:textId="77777777" w:rsidR="004354C4" w:rsidRPr="00B52F1D" w:rsidRDefault="004354C4" w:rsidP="004354C4">
      <w:pPr>
        <w:pStyle w:val="ListParagraph"/>
        <w:ind w:left="360"/>
        <w:rPr>
          <w:rFonts w:ascii="Arial Nova Light" w:hAnsi="Arial Nova Light"/>
        </w:rPr>
      </w:pPr>
    </w:p>
    <w:p w14:paraId="0AD1C8A1" w14:textId="206E1344" w:rsidR="001C2D96" w:rsidRPr="00B52F1D" w:rsidRDefault="00C46117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arweinydd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/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goruchwylydd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rhaglen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sicrhau bod yr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holl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fyfyrwyr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cael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eu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goruchwylio’n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ddigonol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wrth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iddynt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gynllunio’u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prosiectau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gan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ddefnyddio</w:t>
      </w:r>
      <w:r w:rsidR="00A90901" w:rsidRPr="00B52F1D">
        <w:rPr>
          <w:rFonts w:ascii="Arial Nova Light" w:eastAsiaTheme="minorHAnsi" w:hAnsi="Arial Nova Light" w:cs="Arial Nova Light"/>
          <w:szCs w:val="21"/>
          <w:lang w:eastAsia="en-US"/>
        </w:rPr>
        <w:t>’r</w:t>
      </w:r>
      <w:proofErr w:type="spellEnd"/>
      <w:r w:rsidR="003321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33218D" w:rsidRPr="00B52F1D">
        <w:rPr>
          <w:rFonts w:ascii="Arial Nova Light" w:eastAsiaTheme="minorHAnsi" w:hAnsi="Arial Nova Light" w:cs="Arial Nova Light"/>
          <w:szCs w:val="21"/>
          <w:lang w:eastAsia="en-US"/>
        </w:rPr>
        <w:t>rhestr</w:t>
      </w:r>
      <w:proofErr w:type="spellEnd"/>
      <w:r w:rsidR="003321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r w:rsidR="002A5E22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o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fethodolegau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bennwyd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3AE33614" w14:textId="77777777" w:rsidR="00200697" w:rsidRPr="00B52F1D" w:rsidRDefault="00200697" w:rsidP="00654551">
      <w:pPr>
        <w:rPr>
          <w:rFonts w:ascii="Arial Nova Light" w:hAnsi="Arial Nova Light"/>
        </w:rPr>
      </w:pPr>
    </w:p>
    <w:p w14:paraId="49ADE6EA" w14:textId="107B751C" w:rsidR="00200697" w:rsidRPr="00B52F1D" w:rsidRDefault="009D097A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proofErr w:type="spellStart"/>
      <w:r w:rsidRPr="00B52F1D">
        <w:rPr>
          <w:rFonts w:ascii="Arial Nova Light" w:hAnsi="Arial Nova Light"/>
        </w:rPr>
        <w:t>Bydd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cais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cael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ei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gyflwyno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gerbron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Pwyllgor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Moeseg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Ymchwil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Brifysgol</w:t>
      </w:r>
      <w:proofErr w:type="spellEnd"/>
      <w:r w:rsidRPr="00B52F1D">
        <w:rPr>
          <w:rFonts w:ascii="Arial Nova Light" w:hAnsi="Arial Nova Light"/>
        </w:rPr>
        <w:t xml:space="preserve">. </w:t>
      </w:r>
      <w:proofErr w:type="spellStart"/>
      <w:r w:rsidRPr="00B52F1D">
        <w:rPr>
          <w:rFonts w:ascii="Arial Nova Light" w:hAnsi="Arial Nova Light"/>
        </w:rPr>
        <w:t>Bydd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Cadeirydd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yn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penderfynu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gramStart"/>
      <w:r w:rsidRPr="00B52F1D">
        <w:rPr>
          <w:rFonts w:ascii="Arial Nova Light" w:hAnsi="Arial Nova Light"/>
        </w:rPr>
        <w:t>a</w:t>
      </w:r>
      <w:proofErr w:type="gramEnd"/>
      <w:r w:rsidRPr="00B52F1D">
        <w:rPr>
          <w:rFonts w:ascii="Arial Nova Light" w:hAnsi="Arial Nova Light"/>
        </w:rPr>
        <w:t xml:space="preserve"> oes modd </w:t>
      </w:r>
      <w:r w:rsidR="008B488B" w:rsidRPr="00B52F1D">
        <w:rPr>
          <w:rFonts w:ascii="Arial Nova Light" w:hAnsi="Arial Nova Light"/>
        </w:rPr>
        <w:t>ystyried y</w:t>
      </w:r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prosiectau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ymchwil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arfaethedig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fel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cais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ymchwil</w:t>
      </w:r>
      <w:proofErr w:type="spellEnd"/>
      <w:r w:rsidR="000F3BDB" w:rsidRPr="00B52F1D">
        <w:rPr>
          <w:rFonts w:ascii="Arial Nova Light" w:hAnsi="Arial Nova Light"/>
        </w:rPr>
        <w:t xml:space="preserve"> generig a hefyd bydd yn penderfynu </w:t>
      </w:r>
      <w:proofErr w:type="spellStart"/>
      <w:r w:rsidR="000F3BDB" w:rsidRPr="00B52F1D">
        <w:rPr>
          <w:rFonts w:ascii="Arial Nova Light" w:hAnsi="Arial Nova Light"/>
        </w:rPr>
        <w:t>a</w:t>
      </w:r>
      <w:proofErr w:type="spellEnd"/>
      <w:r w:rsidR="000F3BDB" w:rsidRPr="00B52F1D">
        <w:rPr>
          <w:rFonts w:ascii="Arial Nova Light" w:hAnsi="Arial Nova Light"/>
        </w:rPr>
        <w:t xml:space="preserve"> all </w:t>
      </w:r>
      <w:proofErr w:type="spellStart"/>
      <w:r w:rsidR="000F3BDB" w:rsidRPr="00B52F1D">
        <w:rPr>
          <w:rFonts w:ascii="Arial Nova Light" w:hAnsi="Arial Nova Light"/>
        </w:rPr>
        <w:t>Pwyllgor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Moeseg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Ymchwil</w:t>
      </w:r>
      <w:proofErr w:type="spellEnd"/>
      <w:r w:rsidR="000F3BDB" w:rsidRPr="00B52F1D">
        <w:rPr>
          <w:rFonts w:ascii="Arial Nova Light" w:hAnsi="Arial Nova Light"/>
        </w:rPr>
        <w:t xml:space="preserve"> y </w:t>
      </w:r>
      <w:proofErr w:type="spellStart"/>
      <w:r w:rsidR="000F3BDB" w:rsidRPr="00B52F1D">
        <w:rPr>
          <w:rFonts w:ascii="Arial Nova Light" w:hAnsi="Arial Nova Light"/>
        </w:rPr>
        <w:t>Gyfadran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adolygu’r</w:t>
      </w:r>
      <w:proofErr w:type="spellEnd"/>
      <w:r w:rsidR="000F3BDB" w:rsidRPr="00B52F1D">
        <w:rPr>
          <w:rFonts w:ascii="Arial Nova Light" w:hAnsi="Arial Nova Light"/>
        </w:rPr>
        <w:t xml:space="preserve"> </w:t>
      </w:r>
      <w:proofErr w:type="spellStart"/>
      <w:r w:rsidR="000F3BDB" w:rsidRPr="00B52F1D">
        <w:rPr>
          <w:rFonts w:ascii="Arial Nova Light" w:hAnsi="Arial Nova Light"/>
        </w:rPr>
        <w:t>cais</w:t>
      </w:r>
      <w:proofErr w:type="spellEnd"/>
      <w:r w:rsidR="000F3BDB" w:rsidRPr="00B52F1D">
        <w:rPr>
          <w:rFonts w:ascii="Arial Nova Light" w:hAnsi="Arial Nova Light"/>
        </w:rPr>
        <w:t>.</w:t>
      </w:r>
    </w:p>
    <w:p w14:paraId="6CDD0332" w14:textId="77777777" w:rsidR="00200697" w:rsidRPr="00B52F1D" w:rsidRDefault="00200697" w:rsidP="00200697">
      <w:pPr>
        <w:pStyle w:val="ListParagraph"/>
        <w:ind w:left="360"/>
        <w:rPr>
          <w:rFonts w:ascii="Arial Nova Light" w:hAnsi="Arial Nova Light"/>
        </w:rPr>
      </w:pPr>
    </w:p>
    <w:p w14:paraId="08ABAD16" w14:textId="2052F8A5" w:rsidR="00B4474E" w:rsidRPr="00B52F1D" w:rsidRDefault="004F2938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r w:rsidRPr="00B52F1D">
        <w:rPr>
          <w:rFonts w:ascii="Arial Nova Light" w:hAnsi="Arial Nova Light"/>
        </w:rPr>
        <w:t>Yn achos y</w:t>
      </w:r>
      <w:r w:rsidR="00B4474E" w:rsidRPr="00B52F1D">
        <w:rPr>
          <w:rFonts w:ascii="Arial Nova Light" w:hAnsi="Arial Nova Light"/>
        </w:rPr>
        <w:t xml:space="preserve"> myfyrwyr </w:t>
      </w:r>
      <w:r w:rsidR="00452163" w:rsidRPr="00B52F1D">
        <w:rPr>
          <w:rFonts w:ascii="Arial Nova Light" w:hAnsi="Arial Nova Light"/>
        </w:rPr>
        <w:t xml:space="preserve">a fydd </w:t>
      </w:r>
      <w:proofErr w:type="spellStart"/>
      <w:r w:rsidR="00452163" w:rsidRPr="00B52F1D">
        <w:rPr>
          <w:rFonts w:ascii="Arial Nova Light" w:hAnsi="Arial Nova Light"/>
        </w:rPr>
        <w:t>yn</w:t>
      </w:r>
      <w:proofErr w:type="spellEnd"/>
      <w:r w:rsidR="00B4474E" w:rsidRPr="00B52F1D">
        <w:rPr>
          <w:rFonts w:ascii="Arial Nova Light" w:hAnsi="Arial Nova Light"/>
        </w:rPr>
        <w:t xml:space="preserve"> </w:t>
      </w:r>
      <w:proofErr w:type="spellStart"/>
      <w:r w:rsidR="00B4474E" w:rsidRPr="00B52F1D">
        <w:rPr>
          <w:rFonts w:ascii="Arial Nova Light" w:hAnsi="Arial Nova Light"/>
        </w:rPr>
        <w:t>gweithio</w:t>
      </w:r>
      <w:proofErr w:type="spellEnd"/>
      <w:r w:rsidR="00B4474E" w:rsidRPr="00B52F1D">
        <w:rPr>
          <w:rFonts w:ascii="Arial Nova Light" w:hAnsi="Arial Nova Light"/>
        </w:rPr>
        <w:t xml:space="preserve"> dan </w:t>
      </w:r>
      <w:proofErr w:type="spellStart"/>
      <w:r w:rsidR="00B4474E" w:rsidRPr="00B52F1D">
        <w:rPr>
          <w:rFonts w:ascii="Arial Nova Light" w:hAnsi="Arial Nova Light"/>
        </w:rPr>
        <w:t>gymeradwyaeth</w:t>
      </w:r>
      <w:proofErr w:type="spellEnd"/>
      <w:r w:rsidR="00B4474E" w:rsidRPr="00B52F1D">
        <w:rPr>
          <w:rFonts w:ascii="Arial Nova Light" w:hAnsi="Arial Nova Light"/>
        </w:rPr>
        <w:t xml:space="preserve"> y </w:t>
      </w:r>
      <w:proofErr w:type="spellStart"/>
      <w:r w:rsidR="00B4474E" w:rsidRPr="00B52F1D">
        <w:rPr>
          <w:rFonts w:ascii="Arial Nova Light" w:hAnsi="Arial Nova Light"/>
        </w:rPr>
        <w:t>cais</w:t>
      </w:r>
      <w:proofErr w:type="spellEnd"/>
      <w:r w:rsidR="00B4474E" w:rsidRPr="00B52F1D">
        <w:rPr>
          <w:rFonts w:ascii="Arial Nova Light" w:hAnsi="Arial Nova Light"/>
        </w:rPr>
        <w:t xml:space="preserve"> </w:t>
      </w:r>
      <w:proofErr w:type="spellStart"/>
      <w:r w:rsidR="00B4474E" w:rsidRPr="00B52F1D">
        <w:rPr>
          <w:rFonts w:ascii="Arial Nova Light" w:hAnsi="Arial Nova Light"/>
        </w:rPr>
        <w:t>generig</w:t>
      </w:r>
      <w:proofErr w:type="spellEnd"/>
      <w:r w:rsidRPr="00B52F1D">
        <w:rPr>
          <w:rFonts w:ascii="Arial Nova Light" w:hAnsi="Arial Nova Light"/>
        </w:rPr>
        <w:t xml:space="preserve">, </w:t>
      </w:r>
      <w:proofErr w:type="spellStart"/>
      <w:r w:rsidRPr="00B52F1D">
        <w:rPr>
          <w:rFonts w:ascii="Arial Nova Light" w:hAnsi="Arial Nova Light"/>
        </w:rPr>
        <w:t>rhaid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eu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cynnwys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yn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cais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cyn</w:t>
      </w:r>
      <w:proofErr w:type="spellEnd"/>
      <w:r w:rsidRPr="00B52F1D">
        <w:rPr>
          <w:rFonts w:ascii="Arial Nova Light" w:hAnsi="Arial Nova Light"/>
        </w:rPr>
        <w:t xml:space="preserve"> y </w:t>
      </w:r>
      <w:proofErr w:type="spellStart"/>
      <w:r w:rsidRPr="00B52F1D">
        <w:rPr>
          <w:rFonts w:ascii="Arial Nova Light" w:hAnsi="Arial Nova Light"/>
        </w:rPr>
        <w:t>gellir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dechrau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casglu</w:t>
      </w:r>
      <w:proofErr w:type="spellEnd"/>
      <w:r w:rsidRPr="00B52F1D">
        <w:rPr>
          <w:rFonts w:ascii="Arial Nova Light" w:hAnsi="Arial Nova Light"/>
        </w:rPr>
        <w:t xml:space="preserve"> data. </w:t>
      </w:r>
      <w:r w:rsidR="000E6589" w:rsidRPr="00B52F1D">
        <w:rPr>
          <w:rFonts w:ascii="Arial Nova Light" w:hAnsi="Arial Nova Light"/>
        </w:rPr>
        <w:t xml:space="preserve">Gellir </w:t>
      </w:r>
      <w:proofErr w:type="spellStart"/>
      <w:r w:rsidR="000E6589" w:rsidRPr="00B52F1D">
        <w:rPr>
          <w:rFonts w:ascii="Arial Nova Light" w:hAnsi="Arial Nova Light"/>
        </w:rPr>
        <w:t>ychwanegu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myfyrwyr</w:t>
      </w:r>
      <w:proofErr w:type="spellEnd"/>
      <w:r w:rsidR="000E6589" w:rsidRPr="00B52F1D">
        <w:rPr>
          <w:rFonts w:ascii="Arial Nova Light" w:hAnsi="Arial Nova Light"/>
        </w:rPr>
        <w:t xml:space="preserve"> at y </w:t>
      </w:r>
      <w:proofErr w:type="spellStart"/>
      <w:r w:rsidR="000E6589" w:rsidRPr="00B52F1D">
        <w:rPr>
          <w:rFonts w:ascii="Arial Nova Light" w:hAnsi="Arial Nova Light"/>
        </w:rPr>
        <w:t>gymeradwyaeth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trwy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ddiwygio’r</w:t>
      </w:r>
      <w:proofErr w:type="spellEnd"/>
      <w:r w:rsidR="000E6589" w:rsidRPr="00B52F1D">
        <w:rPr>
          <w:rFonts w:ascii="Arial Nova Light" w:hAnsi="Arial Nova Light"/>
        </w:rPr>
        <w:t xml:space="preserve"> system </w:t>
      </w:r>
      <w:proofErr w:type="spellStart"/>
      <w:r w:rsidR="000E6589" w:rsidRPr="00B52F1D">
        <w:rPr>
          <w:rFonts w:ascii="Arial Nova Light" w:hAnsi="Arial Nova Light"/>
        </w:rPr>
        <w:t>ar-lein</w:t>
      </w:r>
      <w:proofErr w:type="spellEnd"/>
      <w:r w:rsidR="000E6589" w:rsidRPr="00B52F1D">
        <w:rPr>
          <w:rFonts w:ascii="Arial Nova Light" w:hAnsi="Arial Nova Light"/>
        </w:rPr>
        <w:t xml:space="preserve">. </w:t>
      </w:r>
      <w:proofErr w:type="spellStart"/>
      <w:r w:rsidR="000E6589" w:rsidRPr="00B52F1D">
        <w:rPr>
          <w:rFonts w:ascii="Arial Nova Light" w:hAnsi="Arial Nova Light"/>
        </w:rPr>
        <w:t>Cyfrifoldeb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arweinydd</w:t>
      </w:r>
      <w:proofErr w:type="spellEnd"/>
      <w:r w:rsidR="000E6589" w:rsidRPr="00B52F1D">
        <w:rPr>
          <w:rFonts w:ascii="Arial Nova Light" w:hAnsi="Arial Nova Light"/>
        </w:rPr>
        <w:t>/</w:t>
      </w:r>
      <w:proofErr w:type="spellStart"/>
      <w:r w:rsidR="000E6589" w:rsidRPr="00B52F1D">
        <w:rPr>
          <w:rFonts w:ascii="Arial Nova Light" w:hAnsi="Arial Nova Light"/>
        </w:rPr>
        <w:t>goruchwylydd</w:t>
      </w:r>
      <w:proofErr w:type="spellEnd"/>
      <w:r w:rsidR="000E6589" w:rsidRPr="00B52F1D">
        <w:rPr>
          <w:rFonts w:ascii="Arial Nova Light" w:hAnsi="Arial Nova Light"/>
        </w:rPr>
        <w:t xml:space="preserve"> y </w:t>
      </w:r>
      <w:proofErr w:type="spellStart"/>
      <w:r w:rsidR="000E6589" w:rsidRPr="00B52F1D">
        <w:rPr>
          <w:rFonts w:ascii="Arial Nova Light" w:hAnsi="Arial Nova Light"/>
        </w:rPr>
        <w:t>rhaglen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yw</w:t>
      </w:r>
      <w:proofErr w:type="spellEnd"/>
      <w:r w:rsidR="000E6589" w:rsidRPr="00B52F1D">
        <w:rPr>
          <w:rFonts w:ascii="Arial Nova Light" w:hAnsi="Arial Nova Light"/>
        </w:rPr>
        <w:t xml:space="preserve"> rhoi </w:t>
      </w:r>
      <w:proofErr w:type="spellStart"/>
      <w:r w:rsidR="000E6589" w:rsidRPr="00B52F1D">
        <w:rPr>
          <w:rFonts w:ascii="Arial Nova Light" w:hAnsi="Arial Nova Light"/>
        </w:rPr>
        <w:t>gwybod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i’r</w:t>
      </w:r>
      <w:proofErr w:type="spellEnd"/>
      <w:r w:rsidR="000E6589" w:rsidRPr="00B52F1D">
        <w:rPr>
          <w:rFonts w:ascii="Arial Nova Light" w:hAnsi="Arial Nova Light"/>
        </w:rPr>
        <w:t xml:space="preserve"> </w:t>
      </w:r>
      <w:proofErr w:type="spellStart"/>
      <w:r w:rsidR="000E6589" w:rsidRPr="00B52F1D">
        <w:rPr>
          <w:rFonts w:ascii="Arial Nova Light" w:hAnsi="Arial Nova Light"/>
        </w:rPr>
        <w:t>hol</w:t>
      </w:r>
      <w:r w:rsidR="00EF7202" w:rsidRPr="00B52F1D">
        <w:rPr>
          <w:rFonts w:ascii="Arial Nova Light" w:hAnsi="Arial Nova Light"/>
        </w:rPr>
        <w:t>l</w:t>
      </w:r>
      <w:proofErr w:type="spellEnd"/>
      <w:r w:rsidR="00EF7202" w:rsidRPr="00B52F1D">
        <w:rPr>
          <w:rFonts w:ascii="Arial Nova Light" w:hAnsi="Arial Nova Light"/>
        </w:rPr>
        <w:t xml:space="preserve"> </w:t>
      </w:r>
      <w:proofErr w:type="spellStart"/>
      <w:r w:rsidR="00EF7202" w:rsidRPr="00B52F1D">
        <w:rPr>
          <w:rFonts w:ascii="Arial Nova Light" w:hAnsi="Arial Nova Light"/>
        </w:rPr>
        <w:t>fyfyrwyr-ymchwilwyr</w:t>
      </w:r>
      <w:proofErr w:type="spellEnd"/>
      <w:r w:rsidR="00EF7202" w:rsidRPr="00B52F1D">
        <w:rPr>
          <w:rFonts w:ascii="Arial Nova Light" w:hAnsi="Arial Nova Light"/>
        </w:rPr>
        <w:t xml:space="preserve"> </w:t>
      </w:r>
      <w:proofErr w:type="spellStart"/>
      <w:r w:rsidR="00EF7202" w:rsidRPr="00B52F1D">
        <w:rPr>
          <w:rFonts w:ascii="Arial Nova Light" w:hAnsi="Arial Nova Light"/>
        </w:rPr>
        <w:t>beth</w:t>
      </w:r>
      <w:proofErr w:type="spellEnd"/>
      <w:r w:rsidR="00EF7202" w:rsidRPr="00B52F1D">
        <w:rPr>
          <w:rFonts w:ascii="Arial Nova Light" w:hAnsi="Arial Nova Light"/>
        </w:rPr>
        <w:t xml:space="preserve"> </w:t>
      </w:r>
      <w:proofErr w:type="spellStart"/>
      <w:r w:rsidR="00EF7202" w:rsidRPr="00B52F1D">
        <w:rPr>
          <w:rFonts w:ascii="Arial Nova Light" w:hAnsi="Arial Nova Light"/>
        </w:rPr>
        <w:t>yw</w:t>
      </w:r>
      <w:proofErr w:type="spellEnd"/>
      <w:r w:rsidR="00EF7202" w:rsidRPr="00B52F1D">
        <w:rPr>
          <w:rFonts w:ascii="Arial Nova Light" w:hAnsi="Arial Nova Light"/>
        </w:rPr>
        <w:t xml:space="preserve"> </w:t>
      </w:r>
      <w:proofErr w:type="spellStart"/>
      <w:r w:rsidR="00EF7202" w:rsidRPr="00B52F1D">
        <w:rPr>
          <w:rFonts w:ascii="Arial Nova Light" w:hAnsi="Arial Nova Light"/>
        </w:rPr>
        <w:t>telerau’r</w:t>
      </w:r>
      <w:proofErr w:type="spellEnd"/>
      <w:r w:rsidR="00EF7202" w:rsidRPr="00B52F1D">
        <w:rPr>
          <w:rFonts w:ascii="Arial Nova Light" w:hAnsi="Arial Nova Light"/>
        </w:rPr>
        <w:t xml:space="preserve"> </w:t>
      </w:r>
      <w:proofErr w:type="spellStart"/>
      <w:r w:rsidR="00EF7202" w:rsidRPr="00B52F1D">
        <w:rPr>
          <w:rFonts w:ascii="Arial Nova Light" w:hAnsi="Arial Nova Light"/>
        </w:rPr>
        <w:t>gymeradwyaeth</w:t>
      </w:r>
      <w:proofErr w:type="spellEnd"/>
      <w:r w:rsidR="00EF7202" w:rsidRPr="00B52F1D">
        <w:rPr>
          <w:rFonts w:ascii="Arial Nova Light" w:hAnsi="Arial Nova Light"/>
        </w:rPr>
        <w:t>.</w:t>
      </w:r>
    </w:p>
    <w:p w14:paraId="71071CDB" w14:textId="77777777" w:rsidR="00B4474E" w:rsidRPr="00B52F1D" w:rsidRDefault="00B4474E" w:rsidP="00B4474E">
      <w:pPr>
        <w:pStyle w:val="ListParagraph"/>
        <w:ind w:left="360"/>
        <w:rPr>
          <w:rFonts w:ascii="Arial Nova Light" w:hAnsi="Arial Nova Light"/>
        </w:rPr>
      </w:pPr>
    </w:p>
    <w:p w14:paraId="54C7A1C8" w14:textId="775832DE" w:rsidR="00402A1D" w:rsidRPr="00B52F1D" w:rsidRDefault="00402A1D" w:rsidP="00654551">
      <w:pPr>
        <w:pStyle w:val="ListParagraph"/>
        <w:numPr>
          <w:ilvl w:val="0"/>
          <w:numId w:val="18"/>
        </w:numPr>
        <w:ind w:left="360"/>
        <w:rPr>
          <w:rFonts w:ascii="Arial Nova Light" w:hAnsi="Arial Nova Light"/>
        </w:rPr>
      </w:pPr>
      <w:r w:rsidRPr="00B52F1D">
        <w:rPr>
          <w:rFonts w:ascii="Arial Nova Light" w:hAnsi="Arial Nova Light"/>
        </w:rPr>
        <w:t xml:space="preserve">Y </w:t>
      </w:r>
      <w:proofErr w:type="spellStart"/>
      <w:r w:rsidRPr="00B52F1D">
        <w:rPr>
          <w:rFonts w:ascii="Arial Nova Light" w:hAnsi="Arial Nova Light"/>
        </w:rPr>
        <w:t>cyfnod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hwyaf</w:t>
      </w:r>
      <w:proofErr w:type="spellEnd"/>
      <w:r w:rsidRPr="00B52F1D">
        <w:rPr>
          <w:rFonts w:ascii="Arial Nova Light" w:hAnsi="Arial Nova Light"/>
        </w:rPr>
        <w:t xml:space="preserve"> </w:t>
      </w:r>
      <w:r w:rsidR="00A629DD" w:rsidRPr="00B52F1D">
        <w:rPr>
          <w:rFonts w:ascii="Arial Nova Light" w:hAnsi="Arial Nova Light"/>
        </w:rPr>
        <w:t xml:space="preserve">a </w:t>
      </w:r>
      <w:proofErr w:type="spellStart"/>
      <w:r w:rsidR="00A629DD" w:rsidRPr="00B52F1D">
        <w:rPr>
          <w:rFonts w:ascii="Arial Nova Light" w:hAnsi="Arial Nova Light"/>
        </w:rPr>
        <w:t>ganiateir</w:t>
      </w:r>
      <w:proofErr w:type="spellEnd"/>
      <w:r w:rsidR="00A629DD"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ar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gyfer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cais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generig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yw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tair</w:t>
      </w:r>
      <w:proofErr w:type="spellEnd"/>
      <w:r w:rsidRPr="00B52F1D">
        <w:rPr>
          <w:rFonts w:ascii="Arial Nova Light" w:hAnsi="Arial Nova Light"/>
        </w:rPr>
        <w:t xml:space="preserve"> blynedd.</w:t>
      </w:r>
    </w:p>
    <w:p w14:paraId="678E4022" w14:textId="77777777" w:rsidR="00402A1D" w:rsidRPr="00B52F1D" w:rsidRDefault="00402A1D" w:rsidP="00402A1D">
      <w:pPr>
        <w:pStyle w:val="ListParagraph"/>
        <w:ind w:left="360"/>
        <w:rPr>
          <w:rFonts w:ascii="Arial Nova Light" w:hAnsi="Arial Nova Light"/>
        </w:rPr>
      </w:pPr>
    </w:p>
    <w:p w14:paraId="56362A84" w14:textId="76189FBB" w:rsidR="00402A1D" w:rsidRPr="00B52F1D" w:rsidRDefault="00402A1D" w:rsidP="007B56A7">
      <w:pPr>
        <w:pStyle w:val="Heading2"/>
        <w:rPr>
          <w:rFonts w:ascii="Inter" w:hAnsi="Inter"/>
          <w:b/>
          <w:bCs/>
          <w:lang w:eastAsia="en-US"/>
        </w:rPr>
      </w:pPr>
      <w:proofErr w:type="spellStart"/>
      <w:r w:rsidRPr="00B52F1D">
        <w:rPr>
          <w:rFonts w:ascii="Inter" w:hAnsi="Inter"/>
          <w:b/>
          <w:bCs/>
          <w:lang w:eastAsia="en-US"/>
        </w:rPr>
        <w:t>Llenwi</w:t>
      </w:r>
      <w:r w:rsidR="0069037A" w:rsidRPr="00B52F1D">
        <w:rPr>
          <w:rFonts w:ascii="Inter" w:hAnsi="Inter"/>
          <w:b/>
          <w:bCs/>
          <w:lang w:eastAsia="en-US"/>
        </w:rPr>
        <w:t>’r</w:t>
      </w:r>
      <w:proofErr w:type="spellEnd"/>
      <w:r w:rsidR="0069037A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69037A" w:rsidRPr="00B52F1D">
        <w:rPr>
          <w:rFonts w:ascii="Inter" w:hAnsi="Inter"/>
          <w:b/>
          <w:bCs/>
          <w:lang w:eastAsia="en-US"/>
        </w:rPr>
        <w:t>gwahanol</w:t>
      </w:r>
      <w:proofErr w:type="spellEnd"/>
      <w:r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Pr="00B52F1D">
        <w:rPr>
          <w:rFonts w:ascii="Inter" w:hAnsi="Inter"/>
          <w:b/>
          <w:bCs/>
          <w:lang w:eastAsia="en-US"/>
        </w:rPr>
        <w:t>adrannau</w:t>
      </w:r>
      <w:proofErr w:type="spellEnd"/>
      <w:r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ar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gyfer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Cais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Generig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ar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System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Moeseg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Ymchwil</w:t>
      </w:r>
      <w:proofErr w:type="spellEnd"/>
      <w:r w:rsidR="008A69D4" w:rsidRPr="00B52F1D">
        <w:rPr>
          <w:rFonts w:ascii="Inter" w:hAnsi="Inter"/>
          <w:b/>
          <w:bCs/>
          <w:lang w:eastAsia="en-US"/>
        </w:rPr>
        <w:t xml:space="preserve"> </w:t>
      </w:r>
      <w:proofErr w:type="spellStart"/>
      <w:r w:rsidR="008A69D4" w:rsidRPr="00B52F1D">
        <w:rPr>
          <w:rFonts w:ascii="Inter" w:hAnsi="Inter"/>
          <w:b/>
          <w:bCs/>
          <w:lang w:eastAsia="en-US"/>
        </w:rPr>
        <w:t>Wrecsam</w:t>
      </w:r>
      <w:proofErr w:type="spellEnd"/>
    </w:p>
    <w:p w14:paraId="3030A118" w14:textId="17336F01" w:rsidR="00E60FBC" w:rsidRPr="00B52F1D" w:rsidRDefault="00E60FBC" w:rsidP="00466DA9">
      <w:pPr>
        <w:pStyle w:val="Heading3"/>
        <w:rPr>
          <w:rFonts w:ascii="Inter" w:hAnsi="Inter"/>
          <w:lang w:eastAsia="en-US"/>
        </w:rPr>
      </w:pPr>
      <w:proofErr w:type="spellStart"/>
      <w:r w:rsidRPr="00B52F1D">
        <w:rPr>
          <w:rFonts w:ascii="Inter" w:hAnsi="Inter"/>
          <w:lang w:eastAsia="en-US"/>
        </w:rPr>
        <w:t>Manylion</w:t>
      </w:r>
      <w:proofErr w:type="spellEnd"/>
      <w:r w:rsidRPr="00B52F1D">
        <w:rPr>
          <w:rFonts w:ascii="Inter" w:hAnsi="Inter"/>
          <w:lang w:eastAsia="en-US"/>
        </w:rPr>
        <w:t xml:space="preserve"> y </w:t>
      </w:r>
      <w:proofErr w:type="spellStart"/>
      <w:r w:rsidRPr="00B52F1D">
        <w:rPr>
          <w:rFonts w:ascii="Inter" w:hAnsi="Inter"/>
          <w:lang w:eastAsia="en-US"/>
        </w:rPr>
        <w:t>Prosiect</w:t>
      </w:r>
      <w:proofErr w:type="spellEnd"/>
    </w:p>
    <w:p w14:paraId="592C3CB9" w14:textId="16C3BA8E" w:rsidR="00E60FBC" w:rsidRPr="00B52F1D" w:rsidRDefault="00C52A96" w:rsidP="007B56A7">
      <w:pPr>
        <w:rPr>
          <w:rFonts w:ascii="Calibri" w:eastAsia="Calibri" w:hAnsi="Calibri" w:cs="Calibri"/>
          <w:szCs w:val="21"/>
          <w:lang w:eastAsia="en-US"/>
        </w:rPr>
      </w:pPr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Bydd Adran 1 yn gofyn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nodi’r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holl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fanylion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perthnasol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yngl</w:t>
      </w:r>
      <w:r w:rsidRPr="00B52F1D">
        <w:rPr>
          <w:rFonts w:ascii="Calibri" w:eastAsiaTheme="minorHAnsi" w:hAnsi="Calibri" w:cs="Calibri"/>
          <w:szCs w:val="21"/>
          <w:lang w:eastAsia="en-US"/>
        </w:rPr>
        <w:t>ŷ</w:t>
      </w:r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â’ch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prosiect.</w:t>
      </w:r>
    </w:p>
    <w:p w14:paraId="16A1A3E5" w14:textId="1FE0A3FB" w:rsidR="00E60FBC" w:rsidRPr="00B52F1D" w:rsidRDefault="00E60FBC" w:rsidP="00BC2A7E">
      <w:pPr>
        <w:pStyle w:val="ListParagraph"/>
        <w:numPr>
          <w:ilvl w:val="0"/>
          <w:numId w:val="11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>Dim ond</w:t>
      </w:r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staff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a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all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gyflwyno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, felly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gwnewch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si</w:t>
      </w:r>
      <w:r w:rsidR="000E0A87" w:rsidRPr="00B52F1D">
        <w:rPr>
          <w:rFonts w:ascii="Calibri" w:eastAsia="Calibri" w:hAnsi="Calibri" w:cs="Calibri"/>
          <w:szCs w:val="21"/>
          <w:lang w:eastAsia="en-US"/>
        </w:rPr>
        <w:t>ŵ</w:t>
      </w:r>
      <w:r w:rsidR="000E0A87" w:rsidRPr="00B52F1D">
        <w:rPr>
          <w:rFonts w:ascii="Arial Nova Light" w:eastAsia="Calibri" w:hAnsi="Arial Nova Light"/>
          <w:szCs w:val="21"/>
          <w:lang w:eastAsia="en-US"/>
        </w:rPr>
        <w:t>r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eich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bod yn dewis ‘Staff’ o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blith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yr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opsiynau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E0A87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0E0A8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961FC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8961FC" w:rsidRPr="00B52F1D">
        <w:rPr>
          <w:rFonts w:ascii="Arial Nova Light" w:eastAsia="Calibri" w:hAnsi="Arial Nova Light"/>
          <w:szCs w:val="21"/>
          <w:lang w:eastAsia="en-US"/>
        </w:rPr>
        <w:t xml:space="preserve"> ‘</w:t>
      </w:r>
      <w:r w:rsidR="008961FC" w:rsidRPr="00B52F1D">
        <w:rPr>
          <w:rFonts w:ascii="Arial Nova Light" w:hAnsi="Arial Nova Light" w:cs="Segoe UI"/>
          <w:b/>
          <w:bCs/>
          <w:color w:val="212529"/>
          <w:sz w:val="17"/>
          <w:szCs w:val="17"/>
          <w:shd w:val="clear" w:color="auto" w:fill="FFFFFF"/>
        </w:rPr>
        <w:t>Are you </w:t>
      </w:r>
      <w:r w:rsidR="008961FC" w:rsidRPr="00B52F1D">
        <w:rPr>
          <w:rStyle w:val="required-indicator"/>
          <w:rFonts w:ascii="Arial Nova Light" w:hAnsi="Arial Nova Light" w:cs="Segoe UI"/>
          <w:b/>
          <w:bCs/>
          <w:color w:val="FF0000"/>
          <w:sz w:val="17"/>
          <w:szCs w:val="17"/>
          <w:shd w:val="clear" w:color="auto" w:fill="FFFFFF"/>
        </w:rPr>
        <w:t>*</w:t>
      </w:r>
      <w:r w:rsidR="008961FC" w:rsidRPr="00B52F1D">
        <w:rPr>
          <w:rFonts w:ascii="Arial Nova Light" w:eastAsia="Calibri" w:hAnsi="Arial Nova Light"/>
          <w:szCs w:val="21"/>
          <w:lang w:eastAsia="en-US"/>
        </w:rPr>
        <w:t>’.</w:t>
      </w:r>
    </w:p>
    <w:p w14:paraId="5D0CE4BD" w14:textId="385C850D" w:rsidR="002550F5" w:rsidRPr="00B52F1D" w:rsidRDefault="005D0309" w:rsidP="00466DA9">
      <w:pPr>
        <w:pStyle w:val="ListParagraph"/>
        <w:numPr>
          <w:ilvl w:val="0"/>
          <w:numId w:val="11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oes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mwy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nag un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Goruchwylydd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gysylltiedig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â’r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rhestrwch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bob un.</w:t>
      </w:r>
    </w:p>
    <w:p w14:paraId="6C91641E" w14:textId="2D500AF5" w:rsidR="005D0309" w:rsidRPr="00B52F1D" w:rsidRDefault="005D0309" w:rsidP="00BC2A7E">
      <w:pPr>
        <w:pStyle w:val="ListParagraph"/>
        <w:numPr>
          <w:ilvl w:val="0"/>
          <w:numId w:val="11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u w:val="single"/>
          <w:lang w:eastAsia="en-US"/>
        </w:rPr>
        <w:t>Peidiwch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ag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enwi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unigol yn yr adran hon.</w:t>
      </w:r>
    </w:p>
    <w:p w14:paraId="7901D78D" w14:textId="484C9E91" w:rsidR="005D0309" w:rsidRPr="00B52F1D" w:rsidRDefault="00A37F39" w:rsidP="00466DA9">
      <w:pPr>
        <w:pStyle w:val="ListParagraph"/>
        <w:numPr>
          <w:ilvl w:val="0"/>
          <w:numId w:val="12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Ychwanegwch</w:t>
      </w:r>
      <w:proofErr w:type="spellEnd"/>
      <w:r w:rsidR="00B84BD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84BDA" w:rsidRPr="00B52F1D">
        <w:rPr>
          <w:rFonts w:ascii="Arial Nova Light" w:eastAsia="Calibri" w:hAnsi="Arial Nova Light"/>
          <w:szCs w:val="21"/>
          <w:lang w:eastAsia="en-US"/>
        </w:rPr>
        <w:t>enwau</w:t>
      </w:r>
      <w:proofErr w:type="spellEnd"/>
      <w:r w:rsidR="00B84BD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84BDA" w:rsidRPr="00B52F1D">
        <w:rPr>
          <w:rFonts w:ascii="Arial Nova Light" w:eastAsia="Calibri" w:hAnsi="Arial Nova Light"/>
          <w:szCs w:val="21"/>
          <w:lang w:eastAsia="en-US"/>
        </w:rPr>
        <w:t>cydweithredwyr</w:t>
      </w:r>
      <w:proofErr w:type="spellEnd"/>
      <w:r w:rsidR="00B84BD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84BDA" w:rsidRPr="00B52F1D">
        <w:rPr>
          <w:rFonts w:ascii="Arial Nova Light" w:eastAsia="Calibri" w:hAnsi="Arial Nova Light"/>
          <w:szCs w:val="21"/>
          <w:lang w:eastAsia="en-US"/>
        </w:rPr>
        <w:t>allanol</w:t>
      </w:r>
      <w:proofErr w:type="spellEnd"/>
      <w:r w:rsidR="00B84BDA" w:rsidRPr="00B52F1D">
        <w:rPr>
          <w:rFonts w:ascii="Arial Nova Light" w:eastAsia="Calibri" w:hAnsi="Arial Nova Light"/>
          <w:szCs w:val="21"/>
          <w:lang w:eastAsia="en-US"/>
        </w:rPr>
        <w:t xml:space="preserve"> at y </w:t>
      </w:r>
      <w:proofErr w:type="spellStart"/>
      <w:r w:rsidR="00B84BDA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B84BDA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523F4B8D" w14:textId="0620A4F6" w:rsidR="00B84BDA" w:rsidRPr="00B52F1D" w:rsidRDefault="00B84BDA" w:rsidP="00466DA9">
      <w:pPr>
        <w:pStyle w:val="ListParagraph"/>
        <w:numPr>
          <w:ilvl w:val="0"/>
          <w:numId w:val="12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Gwnewch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si</w:t>
      </w:r>
      <w:r w:rsidRPr="00B52F1D">
        <w:rPr>
          <w:rFonts w:ascii="Calibri" w:eastAsia="Calibri" w:hAnsi="Calibri" w:cs="Calibri"/>
          <w:szCs w:val="21"/>
          <w:lang w:eastAsia="en-US"/>
        </w:rPr>
        <w:t>ŵ</w:t>
      </w:r>
      <w:r w:rsidRPr="00B52F1D">
        <w:rPr>
          <w:rFonts w:ascii="Arial Nova Light" w:eastAsia="Calibri" w:hAnsi="Arial Nova Light"/>
          <w:szCs w:val="21"/>
          <w:lang w:eastAsia="en-US"/>
        </w:rPr>
        <w:t>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bod dyddiad dechrau eich prosiect </w:t>
      </w:r>
      <w:r w:rsidR="00527902" w:rsidRPr="00B52F1D">
        <w:rPr>
          <w:rFonts w:ascii="Arial Nova Light" w:eastAsia="Calibri" w:hAnsi="Arial Nova Light"/>
          <w:szCs w:val="21"/>
          <w:lang w:eastAsia="en-US"/>
        </w:rPr>
        <w:t>wedi</w:t>
      </w:r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ystyried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yr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amser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gymerir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gael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cymeradwyaeth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A599A" w:rsidRPr="00B52F1D">
        <w:rPr>
          <w:rFonts w:ascii="Arial Nova Light" w:eastAsia="Calibri" w:hAnsi="Arial Nova Light"/>
          <w:szCs w:val="21"/>
          <w:lang w:eastAsia="en-US"/>
        </w:rPr>
        <w:t>foesegol</w:t>
      </w:r>
      <w:proofErr w:type="spellEnd"/>
      <w:r w:rsidR="008A599A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6894CCD0" w14:textId="33C0F5CE" w:rsidR="00FB3CD8" w:rsidRPr="00B52F1D" w:rsidRDefault="00763A2F" w:rsidP="00BC2A7E">
      <w:pPr>
        <w:pStyle w:val="ListParagraph"/>
        <w:numPr>
          <w:ilvl w:val="0"/>
          <w:numId w:val="12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hAnsi="Arial Nova Light"/>
        </w:rPr>
        <w:lastRenderedPageBreak/>
        <w:t xml:space="preserve">Y </w:t>
      </w:r>
      <w:proofErr w:type="spellStart"/>
      <w:r w:rsidRPr="00B52F1D">
        <w:rPr>
          <w:rFonts w:ascii="Arial Nova Light" w:hAnsi="Arial Nova Light"/>
        </w:rPr>
        <w:t>cyfnod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hwyaf</w:t>
      </w:r>
      <w:proofErr w:type="spellEnd"/>
      <w:r w:rsidRPr="00B52F1D">
        <w:rPr>
          <w:rFonts w:ascii="Arial Nova Light" w:hAnsi="Arial Nova Light"/>
        </w:rPr>
        <w:t xml:space="preserve"> a </w:t>
      </w:r>
      <w:proofErr w:type="spellStart"/>
      <w:r w:rsidRPr="00B52F1D">
        <w:rPr>
          <w:rFonts w:ascii="Arial Nova Light" w:hAnsi="Arial Nova Light"/>
        </w:rPr>
        <w:t>ganiateir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ar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gyfer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cais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generig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yw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tair</w:t>
      </w:r>
      <w:proofErr w:type="spellEnd"/>
      <w:r w:rsidRPr="00B52F1D">
        <w:rPr>
          <w:rFonts w:ascii="Arial Nova Light" w:hAnsi="Arial Nova Light"/>
        </w:rPr>
        <w:t xml:space="preserve"> </w:t>
      </w:r>
      <w:proofErr w:type="spellStart"/>
      <w:r w:rsidRPr="00B52F1D">
        <w:rPr>
          <w:rFonts w:ascii="Arial Nova Light" w:hAnsi="Arial Nova Light"/>
        </w:rPr>
        <w:t>blynedd</w:t>
      </w:r>
      <w:proofErr w:type="spellEnd"/>
      <w:r w:rsidR="00490AEE" w:rsidRPr="00B52F1D">
        <w:rPr>
          <w:rFonts w:ascii="Arial Nova Light" w:hAnsi="Arial Nova Light"/>
        </w:rPr>
        <w:t xml:space="preserve">, felly </w:t>
      </w:r>
      <w:proofErr w:type="spellStart"/>
      <w:r w:rsidR="00490AEE" w:rsidRPr="00B52F1D">
        <w:rPr>
          <w:rFonts w:ascii="Arial Nova Light" w:hAnsi="Arial Nova Light"/>
        </w:rPr>
        <w:t>gellir</w:t>
      </w:r>
      <w:proofErr w:type="spellEnd"/>
      <w:r w:rsidR="00490AEE" w:rsidRPr="00B52F1D">
        <w:rPr>
          <w:rFonts w:ascii="Arial Nova Light" w:hAnsi="Arial Nova Light"/>
        </w:rPr>
        <w:t xml:space="preserve"> </w:t>
      </w:r>
      <w:proofErr w:type="spellStart"/>
      <w:r w:rsidR="00490AEE" w:rsidRPr="00B52F1D">
        <w:rPr>
          <w:rFonts w:ascii="Arial Nova Light" w:hAnsi="Arial Nova Light"/>
        </w:rPr>
        <w:t>ychwanegu</w:t>
      </w:r>
      <w:proofErr w:type="spellEnd"/>
      <w:r w:rsidR="00490AEE" w:rsidRPr="00B52F1D">
        <w:rPr>
          <w:rFonts w:ascii="Arial Nova Light" w:hAnsi="Arial Nova Light"/>
        </w:rPr>
        <w:t xml:space="preserve"> </w:t>
      </w:r>
      <w:proofErr w:type="spellStart"/>
      <w:r w:rsidR="00490AEE" w:rsidRPr="00B52F1D">
        <w:rPr>
          <w:rFonts w:ascii="Arial Nova Light" w:hAnsi="Arial Nova Light"/>
        </w:rPr>
        <w:t>carfannau</w:t>
      </w:r>
      <w:proofErr w:type="spellEnd"/>
      <w:r w:rsidR="00490AEE" w:rsidRPr="00B52F1D">
        <w:rPr>
          <w:rFonts w:ascii="Arial Nova Light" w:hAnsi="Arial Nova Light"/>
        </w:rPr>
        <w:t xml:space="preserve"> </w:t>
      </w:r>
      <w:proofErr w:type="spellStart"/>
      <w:r w:rsidR="00490AEE" w:rsidRPr="00B52F1D">
        <w:rPr>
          <w:rFonts w:ascii="Arial Nova Light" w:hAnsi="Arial Nova Light"/>
        </w:rPr>
        <w:t>newydd</w:t>
      </w:r>
      <w:proofErr w:type="spellEnd"/>
      <w:r w:rsidR="00490AEE" w:rsidRPr="00B52F1D">
        <w:rPr>
          <w:rFonts w:ascii="Arial Nova Light" w:hAnsi="Arial Nova Light"/>
        </w:rPr>
        <w:t xml:space="preserve"> o fyfyrwyr bob blwyddyn.</w:t>
      </w:r>
    </w:p>
    <w:p w14:paraId="569517BB" w14:textId="5A57DA84" w:rsidR="00490AEE" w:rsidRPr="00B52F1D" w:rsidRDefault="00490AEE" w:rsidP="00BC2A7E">
      <w:pPr>
        <w:pStyle w:val="ListParagraph"/>
        <w:numPr>
          <w:ilvl w:val="0"/>
          <w:numId w:val="13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caiff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ariannu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nodwch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manylion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canlynol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: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Enw’r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Cyllidwr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Y </w:t>
      </w:r>
      <w:proofErr w:type="spellStart"/>
      <w:r w:rsidR="00B5027C" w:rsidRPr="00B52F1D">
        <w:rPr>
          <w:rFonts w:ascii="Arial Nova Light" w:eastAsia="Calibri" w:hAnsi="Arial Nova Light"/>
          <w:szCs w:val="21"/>
          <w:lang w:eastAsia="en-US"/>
        </w:rPr>
        <w:t>Swm</w:t>
      </w:r>
      <w:proofErr w:type="spellEnd"/>
      <w:r w:rsidR="00B5027C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B5027C" w:rsidRPr="00B52F1D">
        <w:rPr>
          <w:rFonts w:ascii="Arial Nova Light" w:eastAsia="Calibri" w:hAnsi="Arial Nova Light"/>
          <w:szCs w:val="21"/>
          <w:lang w:eastAsia="en-US"/>
        </w:rPr>
        <w:t>Ddyfarnwyd</w:t>
      </w:r>
      <w:proofErr w:type="spellEnd"/>
      <w:r w:rsidR="00B5027C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B5027C" w:rsidRPr="00B52F1D">
        <w:rPr>
          <w:rFonts w:ascii="Arial Nova Light" w:eastAsia="Calibri" w:hAnsi="Arial Nova Light"/>
          <w:szCs w:val="21"/>
          <w:lang w:eastAsia="en-US"/>
        </w:rPr>
        <w:t>Rôl</w:t>
      </w:r>
      <w:proofErr w:type="spellEnd"/>
      <w:r w:rsidR="00B5027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5027C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B5027C" w:rsidRPr="00B52F1D">
        <w:rPr>
          <w:rFonts w:ascii="Arial Nova Light" w:eastAsia="Calibri" w:hAnsi="Arial Nova Light"/>
          <w:szCs w:val="21"/>
          <w:lang w:eastAsia="en-US"/>
        </w:rPr>
        <w:t xml:space="preserve"> y Prosiect, Dyddiad y Dyfarniad.</w:t>
      </w:r>
    </w:p>
    <w:p w14:paraId="5D7D30E8" w14:textId="61794D0F" w:rsidR="002E76AC" w:rsidRPr="00B52F1D" w:rsidRDefault="00C52A96" w:rsidP="00BC2A7E">
      <w:pPr>
        <w:pStyle w:val="ListParagraph"/>
        <w:numPr>
          <w:ilvl w:val="0"/>
          <w:numId w:val="13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Os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caiff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un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prosiect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ei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ariannu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o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fewn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rhaid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cyflwyno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moeseg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unigol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36E9267B" w14:textId="4E3DB6CD" w:rsidR="00DD2C05" w:rsidRPr="00B52F1D" w:rsidRDefault="00DD2C05" w:rsidP="00BC2A7E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Gwnewch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si</w:t>
      </w:r>
      <w:r w:rsidRPr="00B52F1D">
        <w:rPr>
          <w:rFonts w:ascii="Calibri" w:eastAsia="Calibri" w:hAnsi="Calibri" w:cs="Calibri"/>
          <w:szCs w:val="21"/>
          <w:lang w:eastAsia="en-US"/>
        </w:rPr>
        <w:t>ŵ</w:t>
      </w:r>
      <w:r w:rsidRPr="00B52F1D">
        <w:rPr>
          <w:rFonts w:ascii="Arial Nova Light" w:eastAsia="Calibri" w:hAnsi="Arial Nova Light"/>
          <w:szCs w:val="21"/>
          <w:lang w:eastAsia="en-US"/>
        </w:rPr>
        <w:t>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eich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bod yn dewis ‘YES’ ar gyfer ‘</w:t>
      </w:r>
      <w:r w:rsidRPr="00B52F1D">
        <w:rPr>
          <w:rFonts w:ascii="Arial Nova Light" w:hAnsi="Arial Nova Light" w:cs="Segoe UI"/>
          <w:b/>
          <w:bCs/>
          <w:color w:val="212529"/>
          <w:sz w:val="17"/>
          <w:szCs w:val="17"/>
          <w:shd w:val="clear" w:color="auto" w:fill="FFFFFF"/>
        </w:rPr>
        <w:t>Is this a generic application to cover a number of student projects? (Note: Students cannot apply for a generic application). </w:t>
      </w:r>
      <w:r w:rsidRPr="00B52F1D">
        <w:rPr>
          <w:rStyle w:val="required-indicator"/>
          <w:rFonts w:ascii="Arial Nova Light" w:hAnsi="Arial Nova Light" w:cs="Segoe UI"/>
          <w:b/>
          <w:bCs/>
          <w:color w:val="FF0000"/>
          <w:sz w:val="17"/>
          <w:szCs w:val="17"/>
          <w:shd w:val="clear" w:color="auto" w:fill="FFFFFF"/>
        </w:rPr>
        <w:t>*</w:t>
      </w:r>
      <w:r w:rsidRPr="00B52F1D">
        <w:rPr>
          <w:rFonts w:ascii="Arial Nova Light" w:eastAsia="Calibri" w:hAnsi="Arial Nova Light"/>
          <w:szCs w:val="21"/>
          <w:lang w:eastAsia="en-US"/>
        </w:rPr>
        <w:t>’.</w:t>
      </w:r>
    </w:p>
    <w:p w14:paraId="592A194A" w14:textId="77777777" w:rsidR="00123728" w:rsidRPr="00B52F1D" w:rsidRDefault="00123728" w:rsidP="00123728">
      <w:pPr>
        <w:rPr>
          <w:rFonts w:eastAsia="Calibri"/>
          <w:szCs w:val="21"/>
          <w:lang w:eastAsia="en-US"/>
        </w:rPr>
      </w:pPr>
    </w:p>
    <w:p w14:paraId="04C71A7E" w14:textId="48AB892A" w:rsidR="006B4006" w:rsidRPr="00B52F1D" w:rsidRDefault="006B4006" w:rsidP="000064AA">
      <w:pPr>
        <w:pStyle w:val="Heading3"/>
        <w:rPr>
          <w:rFonts w:ascii="Inter" w:hAnsi="Inter"/>
          <w:lang w:eastAsia="en-US"/>
        </w:rPr>
      </w:pPr>
      <w:proofErr w:type="spellStart"/>
      <w:r w:rsidRPr="00B52F1D">
        <w:rPr>
          <w:rFonts w:ascii="Inter" w:hAnsi="Inter"/>
          <w:lang w:eastAsia="en-US"/>
        </w:rPr>
        <w:t>C</w:t>
      </w:r>
      <w:r w:rsidR="002F3374" w:rsidRPr="00B52F1D">
        <w:rPr>
          <w:rFonts w:ascii="Inter" w:hAnsi="Inter"/>
          <w:lang w:eastAsia="en-US"/>
        </w:rPr>
        <w:t>eisiadau</w:t>
      </w:r>
      <w:proofErr w:type="spellEnd"/>
      <w:r w:rsidRPr="00B52F1D">
        <w:rPr>
          <w:rFonts w:ascii="Inter" w:hAnsi="Inter"/>
          <w:lang w:eastAsia="en-US"/>
        </w:rPr>
        <w:t xml:space="preserve"> </w:t>
      </w:r>
      <w:proofErr w:type="spellStart"/>
      <w:r w:rsidRPr="00B52F1D">
        <w:rPr>
          <w:rFonts w:ascii="Inter" w:hAnsi="Inter"/>
          <w:lang w:eastAsia="en-US"/>
        </w:rPr>
        <w:t>Generig</w:t>
      </w:r>
      <w:proofErr w:type="spellEnd"/>
    </w:p>
    <w:p w14:paraId="5DBE03AF" w14:textId="3489E3DA" w:rsidR="006B4006" w:rsidRPr="00B52F1D" w:rsidRDefault="006B4006" w:rsidP="000064AA">
      <w:p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Yn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rhan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hon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o’r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ffurflen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modd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nodi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manylion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prosiectau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y bydd y myfyrwyr yn mynd i’r afael â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nhw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sut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maent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rhan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o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fframwaith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D002F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7D002F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Dylech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 nodi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ma</w:t>
      </w:r>
      <w:r w:rsidR="009D6C08" w:rsidRPr="00B52F1D">
        <w:rPr>
          <w:rFonts w:ascii="Arial Nova Light" w:eastAsia="Calibri" w:hAnsi="Arial Nova Light"/>
          <w:szCs w:val="21"/>
          <w:lang w:eastAsia="en-US"/>
        </w:rPr>
        <w:t>n</w:t>
      </w:r>
      <w:r w:rsidR="007A063D" w:rsidRPr="00B52F1D">
        <w:rPr>
          <w:rFonts w:ascii="Arial Nova Light" w:eastAsia="Calibri" w:hAnsi="Arial Nova Light"/>
          <w:szCs w:val="21"/>
          <w:lang w:eastAsia="en-US"/>
        </w:rPr>
        <w:t>ylion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digonol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pob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cwestiwn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7A063D" w:rsidRPr="00B52F1D">
        <w:rPr>
          <w:rFonts w:ascii="Arial Nova Light" w:eastAsia="Calibri" w:hAnsi="Arial Nova Light"/>
          <w:szCs w:val="21"/>
          <w:lang w:eastAsia="en-US"/>
        </w:rPr>
        <w:t>Sylwer</w:t>
      </w:r>
      <w:proofErr w:type="spellEnd"/>
      <w:r w:rsidR="007A063D" w:rsidRPr="00B52F1D">
        <w:rPr>
          <w:rFonts w:ascii="Arial Nova Light" w:eastAsia="Calibri" w:hAnsi="Arial Nova Light"/>
          <w:szCs w:val="21"/>
          <w:lang w:eastAsia="en-US"/>
        </w:rPr>
        <w:t xml:space="preserve">: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na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restrir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digon o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wybodaeth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, neu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ystyrir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nad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yw’r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prosiectau’n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briodol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cymeradwyaeth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efallai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eich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451E5" w:rsidRPr="00B52F1D">
        <w:rPr>
          <w:rFonts w:ascii="Arial Nova Light" w:eastAsia="Calibri" w:hAnsi="Arial Nova Light"/>
          <w:szCs w:val="21"/>
          <w:lang w:eastAsia="en-US"/>
        </w:rPr>
        <w:t>ddychwelyd</w:t>
      </w:r>
      <w:proofErr w:type="spellEnd"/>
      <w:r w:rsidR="00D451E5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2D5DA593" w14:textId="7CA5CE0B" w:rsidR="00466DA9" w:rsidRPr="00B52F1D" w:rsidRDefault="00466DA9" w:rsidP="000064AA">
      <w:pPr>
        <w:rPr>
          <w:rFonts w:ascii="Arial Nova Light" w:eastAsia="Calibri" w:hAnsi="Arial Nova Light"/>
          <w:szCs w:val="21"/>
          <w:lang w:eastAsia="en-US"/>
        </w:rPr>
      </w:pPr>
    </w:p>
    <w:p w14:paraId="667897DB" w14:textId="05E2AFCC" w:rsidR="00D451E5" w:rsidRPr="00B52F1D" w:rsidRDefault="00D451E5" w:rsidP="00466DA9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Yn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gyntaf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gofynnir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restru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nodau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ac amcanion y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prosiectau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sy’n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be</w:t>
      </w:r>
      <w:r w:rsidR="0081246D" w:rsidRPr="00B52F1D">
        <w:rPr>
          <w:rFonts w:ascii="Arial Nova Light" w:eastAsia="Calibri" w:hAnsi="Arial Nova Light"/>
          <w:szCs w:val="21"/>
          <w:lang w:eastAsia="en-US"/>
        </w:rPr>
        <w:t>r</w:t>
      </w:r>
      <w:r w:rsidR="001A5452" w:rsidRPr="00B52F1D">
        <w:rPr>
          <w:rFonts w:ascii="Arial Nova Light" w:eastAsia="Calibri" w:hAnsi="Arial Nova Light"/>
          <w:szCs w:val="21"/>
          <w:lang w:eastAsia="en-US"/>
        </w:rPr>
        <w:t>thnasol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sut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mae’r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prosiectau</w:t>
      </w:r>
      <w:proofErr w:type="spellEnd"/>
      <w:r w:rsidR="00CD722E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722E" w:rsidRPr="00B52F1D">
        <w:rPr>
          <w:rFonts w:ascii="Arial Nova Light" w:eastAsia="Calibri" w:hAnsi="Arial Nova Light"/>
          <w:szCs w:val="21"/>
          <w:lang w:eastAsia="en-US"/>
        </w:rPr>
        <w:t>hynny’n</w:t>
      </w:r>
      <w:proofErr w:type="spellEnd"/>
      <w:r w:rsidR="00CD722E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perthyn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gwmpas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A5452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1A5452" w:rsidRPr="00B52F1D">
        <w:rPr>
          <w:rFonts w:ascii="Arial Nova Light" w:eastAsia="Calibri" w:hAnsi="Arial Nova Light"/>
          <w:szCs w:val="21"/>
          <w:lang w:eastAsia="en-US"/>
        </w:rPr>
        <w:t xml:space="preserve"> generig. </w:t>
      </w:r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Dylai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ceisiadau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gynnig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fframwaith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ar gyfer y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prosiec</w:t>
      </w:r>
      <w:r w:rsidR="00F27349" w:rsidRPr="00B52F1D">
        <w:rPr>
          <w:rFonts w:ascii="Arial Nova Light" w:eastAsia="Calibri" w:hAnsi="Arial Nova Light"/>
          <w:szCs w:val="21"/>
          <w:lang w:eastAsia="en-US"/>
        </w:rPr>
        <w:t>t</w:t>
      </w:r>
      <w:r w:rsidR="00B14037" w:rsidRPr="00B52F1D">
        <w:rPr>
          <w:rFonts w:ascii="Arial Nova Light" w:eastAsia="Calibri" w:hAnsi="Arial Nova Light"/>
          <w:szCs w:val="21"/>
          <w:lang w:eastAsia="en-US"/>
        </w:rPr>
        <w:t>au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gy</w:t>
      </w:r>
      <w:r w:rsidR="00F03E46" w:rsidRPr="00B52F1D">
        <w:rPr>
          <w:rFonts w:ascii="Arial Nova Light" w:eastAsia="Calibri" w:hAnsi="Arial Nova Light"/>
          <w:szCs w:val="21"/>
          <w:lang w:eastAsia="en-US"/>
        </w:rPr>
        <w:t>n</w:t>
      </w:r>
      <w:r w:rsidR="00B14037" w:rsidRPr="00B52F1D">
        <w:rPr>
          <w:rFonts w:ascii="Arial Nova Light" w:eastAsia="Calibri" w:hAnsi="Arial Nova Light"/>
          <w:szCs w:val="21"/>
          <w:lang w:eastAsia="en-US"/>
        </w:rPr>
        <w:t>helir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gan</w:t>
      </w:r>
      <w:proofErr w:type="spellEnd"/>
      <w:r w:rsidR="00B14037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14037" w:rsidRPr="00B52F1D">
        <w:rPr>
          <w:rFonts w:ascii="Arial Nova Light" w:eastAsia="Calibri" w:hAnsi="Arial Nova Light"/>
          <w:szCs w:val="21"/>
          <w:lang w:eastAsia="en-US"/>
        </w:rPr>
        <w:t>gr</w:t>
      </w:r>
      <w:r w:rsidR="00B14037" w:rsidRPr="00B52F1D">
        <w:rPr>
          <w:rFonts w:ascii="Calibri" w:eastAsia="Calibri" w:hAnsi="Calibri" w:cs="Calibri"/>
          <w:szCs w:val="21"/>
          <w:lang w:eastAsia="en-US"/>
        </w:rPr>
        <w:t>ŵ</w:t>
      </w:r>
      <w:r w:rsidR="00F03E46" w:rsidRPr="00B52F1D">
        <w:rPr>
          <w:rFonts w:ascii="Arial Nova Light" w:eastAsia="Calibri" w:hAnsi="Arial Nova Light"/>
          <w:szCs w:val="21"/>
          <w:lang w:eastAsia="en-US"/>
        </w:rPr>
        <w:t>p</w:t>
      </w:r>
      <w:proofErr w:type="spellEnd"/>
      <w:r w:rsidR="00F03E46" w:rsidRPr="00B52F1D">
        <w:rPr>
          <w:rFonts w:ascii="Arial Nova Light" w:eastAsia="Calibri" w:hAnsi="Arial Nova Light"/>
          <w:szCs w:val="21"/>
          <w:lang w:eastAsia="en-US"/>
        </w:rPr>
        <w:t xml:space="preserve"> o fyfyrwyr. </w:t>
      </w:r>
      <w:proofErr w:type="spellStart"/>
      <w:r w:rsidR="00F03E46" w:rsidRPr="00B52F1D">
        <w:rPr>
          <w:rFonts w:ascii="Arial Nova Light" w:eastAsia="Calibri" w:hAnsi="Arial Nova Light"/>
          <w:szCs w:val="21"/>
          <w:lang w:eastAsia="en-US"/>
        </w:rPr>
        <w:t>Dylai’r</w:t>
      </w:r>
      <w:proofErr w:type="spellEnd"/>
      <w:r w:rsidR="00F03E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03E46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F03E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03E46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F03E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03E46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F03E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03E46" w:rsidRPr="00B52F1D">
        <w:rPr>
          <w:rFonts w:ascii="Arial Nova Light" w:eastAsia="Calibri" w:hAnsi="Arial Nova Light"/>
          <w:szCs w:val="21"/>
          <w:lang w:eastAsia="en-US"/>
        </w:rPr>
        <w:t>sylfaen</w:t>
      </w:r>
      <w:proofErr w:type="spellEnd"/>
      <w:r w:rsidR="007E55E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55EC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7E55E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E55EC" w:rsidRPr="00B52F1D">
        <w:rPr>
          <w:rFonts w:ascii="Arial Nova Light" w:eastAsia="Calibri" w:hAnsi="Arial Nova Light"/>
          <w:szCs w:val="21"/>
          <w:lang w:eastAsia="en-US"/>
        </w:rPr>
        <w:t>fframwaith</w:t>
      </w:r>
      <w:proofErr w:type="spellEnd"/>
      <w:r w:rsidR="007E55E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="00807CF7" w:rsidRPr="00B52F1D">
        <w:rPr>
          <w:rFonts w:ascii="Arial Nova Light" w:eastAsia="Calibri" w:hAnsi="Arial Nova Light"/>
          <w:szCs w:val="21"/>
          <w:lang w:eastAsia="en-US"/>
        </w:rPr>
        <w:t xml:space="preserve">y mae’n rhaid i’r myfyrwyr weithio o’i fewn. </w:t>
      </w:r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Nid oes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rhaid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gyfyngol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ond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rhaid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iddo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bennu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terfynau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lefel y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risg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, y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fethodoleg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a’r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9797B" w:rsidRPr="00B52F1D">
        <w:rPr>
          <w:rFonts w:ascii="Arial Nova Light" w:eastAsia="Calibri" w:hAnsi="Arial Nova Light"/>
          <w:szCs w:val="21"/>
          <w:lang w:eastAsia="en-US"/>
        </w:rPr>
        <w:t>boblogaeth</w:t>
      </w:r>
      <w:proofErr w:type="spellEnd"/>
      <w:r w:rsidR="0069797B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12735D01" w14:textId="77777777" w:rsidR="00123728" w:rsidRPr="00B52F1D" w:rsidRDefault="00123728" w:rsidP="00123728">
      <w:pPr>
        <w:ind w:left="720"/>
        <w:rPr>
          <w:rFonts w:ascii="Arial Nova Light" w:eastAsia="Calibri" w:hAnsi="Arial Nova Light"/>
          <w:szCs w:val="21"/>
          <w:lang w:eastAsia="en-US"/>
        </w:rPr>
      </w:pPr>
    </w:p>
    <w:p w14:paraId="325D8D0B" w14:textId="71E3FF95" w:rsidR="00D967F0" w:rsidRPr="00B52F1D" w:rsidRDefault="005F5ECE" w:rsidP="000064AA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Gofynnir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sut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myfyrwyr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cael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eu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goruchwylio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drwy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gydol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prosiectau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. Mae hi’n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hanfodol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ystyried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sut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pob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myfyriwr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cael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ei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oruchwylio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drwy’r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prosiect, yn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cynnwys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pa mor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aml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trefnir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cyfarfodydd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gyda’r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myfyrwyr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sut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cofnodir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eu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r w:rsidR="00D967F0" w:rsidRPr="00B52F1D">
        <w:rPr>
          <w:rFonts w:ascii="Arial Nova Light" w:eastAsia="Calibri" w:hAnsi="Arial Nova Light"/>
          <w:szCs w:val="21"/>
          <w:lang w:eastAsia="en-US"/>
        </w:rPr>
        <w:t xml:space="preserve">cynnydd. </w:t>
      </w:r>
      <w:proofErr w:type="spellStart"/>
      <w:r w:rsidR="000765FC" w:rsidRPr="00B52F1D">
        <w:rPr>
          <w:rFonts w:ascii="Arial Nova Light" w:eastAsia="Calibri" w:hAnsi="Arial Nova Light"/>
          <w:szCs w:val="21"/>
          <w:lang w:eastAsia="en-US"/>
        </w:rPr>
        <w:t>Dylid</w:t>
      </w:r>
      <w:proofErr w:type="spellEnd"/>
      <w:r w:rsidR="000765F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211F8" w:rsidRPr="00B52F1D">
        <w:rPr>
          <w:rFonts w:ascii="Arial Nova Light" w:eastAsia="Calibri" w:hAnsi="Arial Nova Light"/>
          <w:szCs w:val="21"/>
          <w:lang w:eastAsia="en-US"/>
        </w:rPr>
        <w:t>gwneud</w:t>
      </w:r>
      <w:proofErr w:type="spellEnd"/>
      <w:r w:rsidR="008211F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211F8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8211F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211F8" w:rsidRPr="00B52F1D">
        <w:rPr>
          <w:rFonts w:ascii="Arial Nova Light" w:eastAsia="Calibri" w:hAnsi="Arial Nova Light"/>
          <w:szCs w:val="21"/>
          <w:lang w:eastAsia="en-US"/>
        </w:rPr>
        <w:t>si</w:t>
      </w:r>
      <w:r w:rsidR="008211F8" w:rsidRPr="00B52F1D">
        <w:rPr>
          <w:rFonts w:ascii="Calibri" w:eastAsia="Calibri" w:hAnsi="Calibri" w:cs="Calibri"/>
          <w:szCs w:val="21"/>
          <w:lang w:eastAsia="en-US"/>
        </w:rPr>
        <w:t>ŵ</w:t>
      </w:r>
      <w:r w:rsidR="008475AA" w:rsidRPr="00B52F1D">
        <w:rPr>
          <w:rFonts w:ascii="Arial Nova Light" w:eastAsia="Calibri" w:hAnsi="Arial Nova Light"/>
          <w:szCs w:val="21"/>
          <w:lang w:eastAsia="en-US"/>
        </w:rPr>
        <w:t>r</w:t>
      </w:r>
      <w:proofErr w:type="spellEnd"/>
      <w:r w:rsidR="008475A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="009F296B" w:rsidRPr="00B52F1D">
        <w:rPr>
          <w:rFonts w:ascii="Arial Nova Light" w:eastAsia="Calibri" w:hAnsi="Arial Nova Light"/>
          <w:szCs w:val="21"/>
          <w:lang w:eastAsia="en-US"/>
        </w:rPr>
        <w:t>bod</w:t>
      </w:r>
      <w:r w:rsidR="000765FC" w:rsidRPr="00B52F1D">
        <w:rPr>
          <w:rFonts w:ascii="Arial Nova Light" w:eastAsia="Calibri" w:hAnsi="Arial Nova Light"/>
          <w:szCs w:val="21"/>
          <w:lang w:eastAsia="en-US"/>
        </w:rPr>
        <w:t xml:space="preserve"> gweithdrefnau ar</w:t>
      </w:r>
      <w:r w:rsidR="009F296B" w:rsidRPr="00B52F1D">
        <w:rPr>
          <w:rFonts w:ascii="Arial Nova Light" w:eastAsia="Calibri" w:hAnsi="Arial Nova Light"/>
          <w:szCs w:val="21"/>
          <w:lang w:eastAsia="en-US"/>
        </w:rPr>
        <w:t xml:space="preserve"> waith ar </w:t>
      </w:r>
      <w:proofErr w:type="spellStart"/>
      <w:r w:rsidR="009F296B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9F296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765FC" w:rsidRPr="00B52F1D">
        <w:rPr>
          <w:rFonts w:ascii="Arial Nova Light" w:eastAsia="Calibri" w:hAnsi="Arial Nova Light"/>
          <w:szCs w:val="21"/>
          <w:lang w:eastAsia="en-US"/>
        </w:rPr>
        <w:t>sicrhau</w:t>
      </w:r>
      <w:proofErr w:type="spellEnd"/>
      <w:r w:rsidR="000765FC" w:rsidRPr="00B52F1D">
        <w:rPr>
          <w:rFonts w:ascii="Arial Nova Light" w:eastAsia="Calibri" w:hAnsi="Arial Nova Light"/>
          <w:szCs w:val="21"/>
          <w:lang w:eastAsia="en-US"/>
        </w:rPr>
        <w:t xml:space="preserve"> bod </w:t>
      </w:r>
      <w:proofErr w:type="spellStart"/>
      <w:r w:rsidR="000765FC" w:rsidRPr="00B52F1D">
        <w:rPr>
          <w:rFonts w:ascii="Arial Nova Light" w:eastAsia="Calibri" w:hAnsi="Arial Nova Light"/>
          <w:szCs w:val="21"/>
          <w:lang w:eastAsia="en-US"/>
        </w:rPr>
        <w:t>goruchwylwyr</w:t>
      </w:r>
      <w:proofErr w:type="spellEnd"/>
      <w:r w:rsidR="000765F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0765FC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0765F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mynd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ati’n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effeithiol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gyfleu’r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cyfyngiadau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sy’n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perthyn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gymeradwyaeth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cyd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2F041C"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="002F041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44B7B" w:rsidRPr="00B52F1D">
        <w:rPr>
          <w:rFonts w:ascii="Arial Nova Light" w:eastAsia="Calibri" w:hAnsi="Arial Nova Light"/>
          <w:szCs w:val="21"/>
          <w:lang w:eastAsia="en-US"/>
        </w:rPr>
        <w:t>c</w:t>
      </w:r>
      <w:r w:rsidR="005C6065" w:rsidRPr="00B52F1D">
        <w:rPr>
          <w:rFonts w:ascii="Arial Nova Light" w:eastAsia="Calibri" w:hAnsi="Arial Nova Light"/>
          <w:szCs w:val="21"/>
          <w:lang w:eastAsia="en-US"/>
        </w:rPr>
        <w:t>yd-g</w:t>
      </w:r>
      <w:r w:rsidR="00C44B7B" w:rsidRPr="00B52F1D">
        <w:rPr>
          <w:rFonts w:ascii="Arial Nova Light" w:eastAsia="Calibri" w:hAnsi="Arial Nova Light"/>
          <w:szCs w:val="21"/>
          <w:lang w:eastAsia="en-US"/>
        </w:rPr>
        <w:t>eisiadau</w:t>
      </w:r>
      <w:proofErr w:type="spellEnd"/>
      <w:r w:rsidR="00C44B7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44B7B" w:rsidRPr="00B52F1D">
        <w:rPr>
          <w:rFonts w:ascii="Arial Nova Light" w:eastAsia="Calibri" w:hAnsi="Arial Nova Light"/>
          <w:szCs w:val="21"/>
          <w:lang w:eastAsia="en-US"/>
        </w:rPr>
        <w:t>mawr</w:t>
      </w:r>
      <w:proofErr w:type="spellEnd"/>
      <w:r w:rsidR="00C44B7B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13DC8589" w14:textId="77777777" w:rsidR="00B83843" w:rsidRPr="00B52F1D" w:rsidRDefault="00B83843" w:rsidP="000064AA">
      <w:pPr>
        <w:pStyle w:val="ListParagraph"/>
        <w:rPr>
          <w:rFonts w:ascii="Arial Nova Light" w:eastAsia="Calibri" w:hAnsi="Arial Nova Light"/>
          <w:szCs w:val="21"/>
          <w:lang w:eastAsia="en-US"/>
        </w:rPr>
      </w:pPr>
    </w:p>
    <w:p w14:paraId="2E305AEF" w14:textId="5C1E6BFA" w:rsidR="00B83843" w:rsidRPr="00B52F1D" w:rsidRDefault="00B83843" w:rsidP="000064AA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Dylai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sy’n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ymgymryd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â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gwaith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8506C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58506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8506C" w:rsidRPr="00B52F1D">
        <w:rPr>
          <w:rFonts w:ascii="Arial Nova Light" w:eastAsia="Calibri" w:hAnsi="Arial Nova Light"/>
          <w:szCs w:val="21"/>
          <w:lang w:eastAsia="en-US"/>
        </w:rPr>
        <w:t>wedi</w:t>
      </w:r>
      <w:proofErr w:type="spellEnd"/>
      <w:r w:rsidR="0058506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8506C"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="0058506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hyfforddiant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digonol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mewn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dulliau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moeseg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cyn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mynd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ati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ddechrau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FC6B0F" w:rsidRPr="00B52F1D">
        <w:rPr>
          <w:rFonts w:ascii="Arial Nova Light" w:eastAsia="Calibri" w:hAnsi="Arial Nova Light"/>
          <w:szCs w:val="21"/>
          <w:lang w:eastAsia="en-US"/>
        </w:rPr>
        <w:t>casglu</w:t>
      </w:r>
      <w:proofErr w:type="spellEnd"/>
      <w:r w:rsidR="00FC6B0F" w:rsidRPr="00B52F1D">
        <w:rPr>
          <w:rFonts w:ascii="Arial Nova Light" w:eastAsia="Calibri" w:hAnsi="Arial Nova Light"/>
          <w:szCs w:val="21"/>
          <w:lang w:eastAsia="en-US"/>
        </w:rPr>
        <w:t xml:space="preserve"> data. </w:t>
      </w:r>
      <w:proofErr w:type="spellStart"/>
      <w:r w:rsidR="00C73D9D"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="00C73D9D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C73D9D" w:rsidRPr="00B52F1D">
        <w:rPr>
          <w:rFonts w:ascii="Arial Nova Light" w:eastAsia="Calibri" w:hAnsi="Arial Nova Light"/>
          <w:szCs w:val="21"/>
          <w:lang w:eastAsia="en-US"/>
        </w:rPr>
        <w:t>ffurflen</w:t>
      </w:r>
      <w:proofErr w:type="spellEnd"/>
      <w:r w:rsidR="00C73D9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73D9D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C73D9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73D9D" w:rsidRPr="00B52F1D">
        <w:rPr>
          <w:rFonts w:ascii="Arial Nova Light" w:eastAsia="Calibri" w:hAnsi="Arial Nova Light"/>
          <w:szCs w:val="21"/>
          <w:lang w:eastAsia="en-US"/>
        </w:rPr>
        <w:t>gofyn</w:t>
      </w:r>
      <w:proofErr w:type="spellEnd"/>
      <w:r w:rsidR="00C73D9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73D9D"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="00C73D9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nodi pa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hyfforddiant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gynigiwyd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Dylech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nodi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ma</w:t>
      </w:r>
      <w:r w:rsidR="00000538" w:rsidRPr="00B52F1D">
        <w:rPr>
          <w:rFonts w:ascii="Arial Nova Light" w:eastAsia="Calibri" w:hAnsi="Arial Nova Light"/>
          <w:szCs w:val="21"/>
          <w:lang w:eastAsia="en-US"/>
        </w:rPr>
        <w:t>n</w:t>
      </w:r>
      <w:r w:rsidR="00C661CA" w:rsidRPr="00B52F1D">
        <w:rPr>
          <w:rFonts w:ascii="Arial Nova Light" w:eastAsia="Calibri" w:hAnsi="Arial Nova Light"/>
          <w:szCs w:val="21"/>
          <w:lang w:eastAsia="en-US"/>
        </w:rPr>
        <w:t>ylion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gweithdai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seminarau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neu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fodiwlau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y bydd y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eu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cwblhau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cyn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661CA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C661CA" w:rsidRPr="00B52F1D">
        <w:rPr>
          <w:rFonts w:ascii="Arial Nova Light" w:eastAsia="Calibri" w:hAnsi="Arial Nova Light"/>
          <w:szCs w:val="21"/>
          <w:lang w:eastAsia="en-US"/>
        </w:rPr>
        <w:t xml:space="preserve"> prosiectau ymchwil ddechrau.</w:t>
      </w:r>
    </w:p>
    <w:p w14:paraId="273496B0" w14:textId="77777777" w:rsidR="000064AA" w:rsidRPr="00B52F1D" w:rsidRDefault="000064AA" w:rsidP="000064AA">
      <w:pPr>
        <w:pStyle w:val="ListParagraph"/>
        <w:rPr>
          <w:rFonts w:ascii="Arial Nova Light" w:eastAsia="Calibri" w:hAnsi="Arial Nova Light"/>
          <w:szCs w:val="21"/>
          <w:lang w:eastAsia="en-US"/>
        </w:rPr>
      </w:pPr>
    </w:p>
    <w:p w14:paraId="7701D9FB" w14:textId="09DBDE4A" w:rsidR="00C661CA" w:rsidRPr="00B52F1D" w:rsidRDefault="00C661CA" w:rsidP="000064AA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gofyn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nodi pa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fethodolegau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ddefnyddir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Nid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oes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rhaid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cyfyngu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un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fethodoleg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ond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rhaid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prosiectau fod yn ddigon tebyg i’w gilydd er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mwyn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gallu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lastRenderedPageBreak/>
        <w:t>cynnal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un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asesiad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47F0B" w:rsidRPr="00B52F1D">
        <w:rPr>
          <w:rFonts w:ascii="Arial Nova Light" w:eastAsia="Calibri" w:hAnsi="Arial Nova Light"/>
          <w:szCs w:val="21"/>
          <w:lang w:eastAsia="en-US"/>
        </w:rPr>
        <w:t>o’r</w:t>
      </w:r>
      <w:proofErr w:type="spellEnd"/>
      <w:r w:rsidR="00A47F0B" w:rsidRPr="00B52F1D">
        <w:rPr>
          <w:rFonts w:ascii="Arial Nova Light" w:eastAsia="Calibri" w:hAnsi="Arial Nova Light"/>
          <w:szCs w:val="21"/>
          <w:lang w:eastAsia="en-US"/>
        </w:rPr>
        <w:t xml:space="preserve"> materion moesegol.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Dylech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nodi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manylion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yr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holl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fethodolegau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fydd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gael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C3B04" w:rsidRPr="00B52F1D">
        <w:rPr>
          <w:rFonts w:ascii="Arial Nova Light" w:eastAsia="Calibri" w:hAnsi="Arial Nova Light"/>
          <w:szCs w:val="21"/>
          <w:lang w:eastAsia="en-US"/>
        </w:rPr>
        <w:t>eu</w:t>
      </w:r>
      <w:proofErr w:type="spellEnd"/>
      <w:r w:rsidR="003C3B04" w:rsidRPr="00B52F1D">
        <w:rPr>
          <w:rFonts w:ascii="Arial Nova Light" w:eastAsia="Calibri" w:hAnsi="Arial Nova Light"/>
          <w:szCs w:val="21"/>
          <w:lang w:eastAsia="en-US"/>
        </w:rPr>
        <w:t xml:space="preserve"> defnyddio.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Trwy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gyflwyno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crynodeb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o</w:t>
      </w:r>
      <w:r w:rsidR="005270FB" w:rsidRPr="00B52F1D">
        <w:rPr>
          <w:rFonts w:ascii="Arial Nova Light" w:eastAsia="Calibri" w:hAnsi="Arial Nova Light"/>
          <w:szCs w:val="21"/>
          <w:lang w:eastAsia="en-US"/>
        </w:rPr>
        <w:t>’r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modd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pob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cynllun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/dull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270FB" w:rsidRPr="00B52F1D">
        <w:rPr>
          <w:rFonts w:ascii="Arial Nova Light" w:eastAsia="Calibri" w:hAnsi="Arial Nova Light"/>
          <w:szCs w:val="21"/>
          <w:lang w:eastAsia="en-US"/>
        </w:rPr>
        <w:t>ddefnyddio</w:t>
      </w:r>
      <w:proofErr w:type="spellEnd"/>
      <w:r w:rsidR="005270FB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modd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helpu’r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pwyllgor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asesu’r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cyffredinol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pha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oblygiadau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moesegol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gramStart"/>
      <w:r w:rsidR="00A55E5F" w:rsidRPr="00B52F1D">
        <w:rPr>
          <w:rFonts w:ascii="Arial Nova Light" w:eastAsia="Calibri" w:hAnsi="Arial Nova Light"/>
          <w:szCs w:val="21"/>
          <w:lang w:eastAsia="en-US"/>
        </w:rPr>
        <w:t>a</w:t>
      </w:r>
      <w:proofErr w:type="gram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allai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ber</w:t>
      </w:r>
      <w:r w:rsidR="004A3C33" w:rsidRPr="00B52F1D">
        <w:rPr>
          <w:rFonts w:ascii="Arial Nova Light" w:eastAsia="Calibri" w:hAnsi="Arial Nova Light"/>
          <w:szCs w:val="21"/>
          <w:lang w:eastAsia="en-US"/>
        </w:rPr>
        <w:t>thnasol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55E5F" w:rsidRPr="00B52F1D">
        <w:rPr>
          <w:rFonts w:ascii="Arial Nova Light" w:eastAsia="Calibri" w:hAnsi="Arial Nova Light"/>
          <w:szCs w:val="21"/>
          <w:lang w:eastAsia="en-US"/>
        </w:rPr>
        <w:t>iddo</w:t>
      </w:r>
      <w:proofErr w:type="spellEnd"/>
      <w:r w:rsidR="00A55E5F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460C27F8" w14:textId="77777777" w:rsidR="000064AA" w:rsidRPr="00B52F1D" w:rsidRDefault="000064AA" w:rsidP="000064AA">
      <w:pPr>
        <w:pStyle w:val="ListParagraph"/>
        <w:rPr>
          <w:rFonts w:ascii="Arial Nova Light" w:eastAsia="Calibri" w:hAnsi="Arial Nova Light"/>
          <w:szCs w:val="21"/>
          <w:lang w:eastAsia="en-US"/>
        </w:rPr>
      </w:pPr>
    </w:p>
    <w:p w14:paraId="358B099A" w14:textId="20CF73D3" w:rsidR="00A55E5F" w:rsidRPr="00B52F1D" w:rsidRDefault="00A55E5F" w:rsidP="00B36960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7106C" w:rsidRPr="00B52F1D">
        <w:rPr>
          <w:rFonts w:ascii="Arial Nova Light" w:eastAsia="Calibri" w:hAnsi="Arial Nova Light"/>
          <w:szCs w:val="21"/>
          <w:lang w:eastAsia="en-US"/>
        </w:rPr>
        <w:t>gofyn</w:t>
      </w:r>
      <w:proofErr w:type="spellEnd"/>
      <w:r w:rsidR="0047106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47106C"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="0047106C" w:rsidRPr="00B52F1D">
        <w:rPr>
          <w:rFonts w:ascii="Arial Nova Light" w:eastAsia="Calibri" w:hAnsi="Arial Nova Light"/>
          <w:szCs w:val="21"/>
          <w:lang w:eastAsia="en-US"/>
        </w:rPr>
        <w:t xml:space="preserve"> nodi </w:t>
      </w:r>
      <w:proofErr w:type="spellStart"/>
      <w:r w:rsidR="0047106C" w:rsidRPr="00B52F1D">
        <w:rPr>
          <w:rFonts w:ascii="Arial Nova Light" w:eastAsia="Calibri" w:hAnsi="Arial Nova Light"/>
          <w:szCs w:val="21"/>
          <w:lang w:eastAsia="en-US"/>
        </w:rPr>
        <w:t>manylion</w:t>
      </w:r>
      <w:proofErr w:type="spellEnd"/>
      <w:r w:rsidR="0047106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="00C96385" w:rsidRPr="00B52F1D">
        <w:rPr>
          <w:rFonts w:ascii="Arial Nova Light" w:eastAsia="Calibri" w:hAnsi="Arial Nova Light"/>
          <w:szCs w:val="21"/>
          <w:lang w:eastAsia="en-US"/>
        </w:rPr>
        <w:t xml:space="preserve">am y </w:t>
      </w:r>
      <w:proofErr w:type="spellStart"/>
      <w:r w:rsidR="00C96385" w:rsidRPr="00B52F1D">
        <w:rPr>
          <w:rFonts w:ascii="Arial Nova Light" w:eastAsia="Calibri" w:hAnsi="Arial Nova Light"/>
          <w:szCs w:val="21"/>
          <w:lang w:eastAsia="en-US"/>
        </w:rPr>
        <w:t>rhai</w:t>
      </w:r>
      <w:proofErr w:type="spellEnd"/>
      <w:r w:rsidR="00C96385" w:rsidRPr="00B52F1D">
        <w:rPr>
          <w:rFonts w:ascii="Arial Nova Light" w:eastAsia="Calibri" w:hAnsi="Arial Nova Light"/>
          <w:szCs w:val="21"/>
          <w:lang w:eastAsia="en-US"/>
        </w:rPr>
        <w:t xml:space="preserve"> a fydd yn cymryd rhan yn yr y</w:t>
      </w:r>
      <w:r w:rsidR="00BE20B1" w:rsidRPr="00B52F1D">
        <w:rPr>
          <w:rFonts w:ascii="Arial Nova Light" w:eastAsia="Calibri" w:hAnsi="Arial Nova Light"/>
          <w:szCs w:val="21"/>
          <w:lang w:eastAsia="en-US"/>
        </w:rPr>
        <w:t>m</w:t>
      </w:r>
      <w:r w:rsidR="00C96385" w:rsidRPr="00B52F1D">
        <w:rPr>
          <w:rFonts w:ascii="Arial Nova Light" w:eastAsia="Calibri" w:hAnsi="Arial Nova Light"/>
          <w:szCs w:val="21"/>
          <w:lang w:eastAsia="en-US"/>
        </w:rPr>
        <w:t>chwil a</w:t>
      </w:r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c am y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strategaethau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recriwtio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sydd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waith.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Dylech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esbonio’r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20B1" w:rsidRPr="00B52F1D">
        <w:rPr>
          <w:rFonts w:ascii="Arial Nova Light" w:eastAsia="Calibri" w:hAnsi="Arial Nova Light"/>
          <w:szCs w:val="21"/>
          <w:lang w:eastAsia="en-US"/>
        </w:rPr>
        <w:t>rhain</w:t>
      </w:r>
      <w:proofErr w:type="spellEnd"/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mor fanwl </w:t>
      </w:r>
      <w:r w:rsidR="00990213" w:rsidRPr="00B52F1D">
        <w:rPr>
          <w:rFonts w:ascii="Arial Nova Light" w:eastAsia="Calibri" w:hAnsi="Arial Nova Light"/>
          <w:szCs w:val="21"/>
          <w:lang w:eastAsia="en-US"/>
        </w:rPr>
        <w:t>â</w:t>
      </w:r>
      <w:r w:rsidR="00BE20B1" w:rsidRPr="00B52F1D">
        <w:rPr>
          <w:rFonts w:ascii="Arial Nova Light" w:eastAsia="Calibri" w:hAnsi="Arial Nova Light"/>
          <w:szCs w:val="21"/>
          <w:lang w:eastAsia="en-US"/>
        </w:rPr>
        <w:t xml:space="preserve"> phosibl.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oes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gwahanol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dechnegau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recriwtio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i’w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dylid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trafod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nodi’r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rhain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CD6016" w:rsidRPr="00B52F1D">
        <w:rPr>
          <w:rFonts w:ascii="Arial Nova Light" w:eastAsia="Calibri" w:hAnsi="Arial Nova Light"/>
          <w:szCs w:val="21"/>
          <w:lang w:eastAsia="en-US"/>
        </w:rPr>
        <w:t>ffurflen</w:t>
      </w:r>
      <w:proofErr w:type="spellEnd"/>
      <w:r w:rsidR="00CD6016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Os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gwahanol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fyfyrwyr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defnyddio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gwahanol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ddulliau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samplau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o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wahanol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faint,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dylid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eu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rhestru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630378" w:rsidRPr="00B52F1D">
        <w:rPr>
          <w:rFonts w:ascii="Arial Nova Light" w:eastAsia="Calibri" w:hAnsi="Arial Nova Light"/>
          <w:szCs w:val="21"/>
          <w:lang w:eastAsia="en-US"/>
        </w:rPr>
        <w:t>ffurflen</w:t>
      </w:r>
      <w:proofErr w:type="spellEnd"/>
      <w:r w:rsidR="00630378"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proofErr w:type="spellStart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>Ar</w:t>
      </w:r>
      <w:proofErr w:type="spellEnd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>gyfer</w:t>
      </w:r>
      <w:proofErr w:type="spellEnd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>ceisiadau</w:t>
      </w:r>
      <w:proofErr w:type="spellEnd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>generig</w:t>
      </w:r>
      <w:proofErr w:type="spellEnd"/>
      <w:r w:rsidR="00C30BA0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,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dylai’r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myfyrwyr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ddefnyddio’r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un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strategaethau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recriwtio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a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defnyddio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poblogaethau</w:t>
      </w:r>
      <w:proofErr w:type="spellEnd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</w:t>
      </w:r>
      <w:proofErr w:type="spellStart"/>
      <w:r w:rsidR="00545502" w:rsidRPr="00B52F1D">
        <w:rPr>
          <w:rFonts w:ascii="Arial Nova Light" w:eastAsia="Calibri" w:hAnsi="Arial Nova Light"/>
          <w:szCs w:val="21"/>
          <w:u w:val="single"/>
          <w:lang w:eastAsia="en-US"/>
        </w:rPr>
        <w:t>tebyg</w:t>
      </w:r>
      <w:proofErr w:type="spellEnd"/>
      <w:r w:rsidR="004D7F51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pan </w:t>
      </w:r>
      <w:proofErr w:type="spellStart"/>
      <w:r w:rsidR="004D7F51" w:rsidRPr="00B52F1D">
        <w:rPr>
          <w:rFonts w:ascii="Arial Nova Light" w:eastAsia="Calibri" w:hAnsi="Arial Nova Light"/>
          <w:szCs w:val="21"/>
          <w:u w:val="single"/>
          <w:lang w:eastAsia="en-US"/>
        </w:rPr>
        <w:t>fo</w:t>
      </w:r>
      <w:proofErr w:type="spellEnd"/>
      <w:r w:rsidR="004D7F51" w:rsidRPr="00B52F1D">
        <w:rPr>
          <w:rFonts w:ascii="Arial Nova Light" w:eastAsia="Calibri" w:hAnsi="Arial Nova Light"/>
          <w:szCs w:val="21"/>
          <w:u w:val="single"/>
          <w:lang w:eastAsia="en-US"/>
        </w:rPr>
        <w:t xml:space="preserve"> modd.</w:t>
      </w:r>
    </w:p>
    <w:p w14:paraId="1C0FBCAE" w14:textId="77777777" w:rsidR="00B36960" w:rsidRPr="00B52F1D" w:rsidRDefault="00B36960" w:rsidP="00B36960">
      <w:pPr>
        <w:pStyle w:val="ListParagraph"/>
        <w:rPr>
          <w:rFonts w:ascii="Arial Nova Light" w:eastAsia="Calibri" w:hAnsi="Arial Nova Light"/>
          <w:szCs w:val="21"/>
          <w:lang w:eastAsia="en-US"/>
        </w:rPr>
      </w:pPr>
    </w:p>
    <w:p w14:paraId="48884C8C" w14:textId="6F348DBE" w:rsidR="00B21390" w:rsidRPr="00B52F1D" w:rsidRDefault="00B21390" w:rsidP="00B36960">
      <w:pPr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Mae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gan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Brifysgol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dempledi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gyfer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hyperlink r:id="rId11" w:history="1">
        <w:proofErr w:type="spellStart"/>
        <w:r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ffurflenni</w:t>
        </w:r>
        <w:proofErr w:type="spellEnd"/>
        <w:r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BB1608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caniatâd</w:t>
        </w:r>
        <w:proofErr w:type="spellEnd"/>
      </w:hyperlink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hyperlink r:id="rId12" w:history="1">
        <w:proofErr w:type="spellStart"/>
        <w:r w:rsidR="00BB1608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thaflenni</w:t>
        </w:r>
        <w:proofErr w:type="spellEnd"/>
        <w:r w:rsidR="00BB1608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BB1608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gwyb</w:t>
        </w:r>
        <w:r w:rsidR="00A30932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od</w:t>
        </w:r>
        <w:r w:rsidR="00BB1608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aeth</w:t>
        </w:r>
        <w:proofErr w:type="spellEnd"/>
        <w:r w:rsidR="00E43BD7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E43BD7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c</w:t>
        </w:r>
        <w:r w:rsidR="00BB1608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yfranogwyr</w:t>
        </w:r>
        <w:proofErr w:type="spellEnd"/>
      </w:hyperlink>
      <w:r w:rsidRPr="00B52F1D">
        <w:rPr>
          <w:rFonts w:ascii="Arial Nova Light" w:eastAsia="Calibri" w:hAnsi="Arial Nova Light"/>
          <w:szCs w:val="21"/>
          <w:lang w:eastAsia="en-US"/>
        </w:rPr>
        <w:t>.</w:t>
      </w:r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Dylid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nodi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manylion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am y broses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ganiatáu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cais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.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Dylid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lanlwytho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ffurflenni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caniatâd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thaflenni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gwybodaeth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yr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holl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brosiectau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ar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ffurf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atodiadau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.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Os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nad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yw’r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rhain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wedi’u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datblygu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eto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gellir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eu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cyflwyno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ar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ôl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cael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cymeradwyaeth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2FED7D10" w14:textId="77777777" w:rsidR="00B21390" w:rsidRPr="00B52F1D" w:rsidRDefault="00B21390" w:rsidP="00B21390">
      <w:pPr>
        <w:pStyle w:val="ListParagraph"/>
        <w:rPr>
          <w:rFonts w:ascii="Arial Nova Light" w:eastAsia="Calibri" w:hAnsi="Arial Nova Light"/>
          <w:szCs w:val="21"/>
          <w:lang w:eastAsia="en-US"/>
        </w:rPr>
      </w:pPr>
    </w:p>
    <w:p w14:paraId="0393C31C" w14:textId="3E16F466" w:rsidR="00B00E07" w:rsidRPr="00B52F1D" w:rsidRDefault="00B00E07" w:rsidP="003C665B">
      <w:pPr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gofyn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restru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enwau’r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be</w:t>
      </w:r>
      <w:r w:rsidR="00820CB4" w:rsidRPr="00B52F1D">
        <w:rPr>
          <w:rFonts w:ascii="Arial Nova Light" w:eastAsia="Calibri" w:hAnsi="Arial Nova Light"/>
          <w:szCs w:val="21"/>
          <w:lang w:eastAsia="en-US"/>
        </w:rPr>
        <w:t>r</w:t>
      </w:r>
      <w:r w:rsidRPr="00B52F1D">
        <w:rPr>
          <w:rFonts w:ascii="Arial Nova Light" w:eastAsia="Calibri" w:hAnsi="Arial Nova Light"/>
          <w:szCs w:val="21"/>
          <w:lang w:eastAsia="en-US"/>
        </w:rPr>
        <w:t>thnasol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. Pan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fo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modd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wnewch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chi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hefyd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ychwanegu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teitlau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prosiectau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unigol yn yr adran</w:t>
      </w:r>
      <w:r w:rsidR="00CA7651" w:rsidRPr="00B52F1D">
        <w:rPr>
          <w:rFonts w:ascii="Arial Nova Light" w:eastAsia="Calibri" w:hAnsi="Arial Nova Light"/>
          <w:szCs w:val="21"/>
          <w:lang w:eastAsia="en-US"/>
        </w:rPr>
        <w:t xml:space="preserve"> hon</w:t>
      </w:r>
      <w:r w:rsidRPr="00B52F1D">
        <w:rPr>
          <w:rFonts w:ascii="Arial Nova Light" w:eastAsia="Calibri" w:hAnsi="Arial Nova Light"/>
          <w:szCs w:val="21"/>
          <w:lang w:eastAsia="en-US"/>
        </w:rPr>
        <w:t>.</w:t>
      </w:r>
      <w:r w:rsidR="00863C70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Sylwer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: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ni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fydd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gymeradwyaeth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berthnasol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i’r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myfyrwyr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oni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chânt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eu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rhestru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cais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.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Gallwch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ychwanegu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myfyrwyr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newydd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at y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prosiect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ar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ôl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cael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cymeradwyaeth</w:t>
      </w:r>
      <w:proofErr w:type="spellEnd"/>
      <w:r w:rsidR="001671CC"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5442297C" w14:textId="77777777" w:rsidR="00B00E07" w:rsidRPr="00B52F1D" w:rsidRDefault="00B00E07" w:rsidP="00B00E07">
      <w:pPr>
        <w:ind w:left="720"/>
        <w:rPr>
          <w:rFonts w:ascii="Arial Nova Light" w:eastAsia="Calibri" w:hAnsi="Arial Nova Light"/>
          <w:szCs w:val="21"/>
          <w:lang w:eastAsia="en-US"/>
        </w:rPr>
      </w:pPr>
    </w:p>
    <w:p w14:paraId="368F5A42" w14:textId="296BF948" w:rsidR="00366DD8" w:rsidRPr="00B52F1D" w:rsidRDefault="001671CC" w:rsidP="00466DA9">
      <w:pPr>
        <w:pStyle w:val="ListParagraph"/>
        <w:numPr>
          <w:ilvl w:val="0"/>
          <w:numId w:val="1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Os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prosiect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dod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gysylltiad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â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deunyddiau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dynol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rhyngweithio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â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chyfranogwyr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dynol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dod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gysylltiad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ag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anifeiliaid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yn effeithio ar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amgylchedd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neu’n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ymdrin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â data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personol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, bydd rhywfaint o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risg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perthyn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iddo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. Mae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hi’n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hanfodol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bennu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a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thrafod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risgiau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a’r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digwyddiadau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niw</w:t>
      </w:r>
      <w:r w:rsidR="009C32E8" w:rsidRPr="00B52F1D">
        <w:rPr>
          <w:rFonts w:ascii="Arial Nova Light" w:eastAsia="Calibri" w:hAnsi="Arial Nova Light"/>
          <w:szCs w:val="21"/>
          <w:lang w:eastAsia="en-US"/>
        </w:rPr>
        <w:t>eidiol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posibl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A15716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A15716" w:rsidRPr="00B52F1D">
        <w:rPr>
          <w:rFonts w:ascii="Arial Nova Light" w:eastAsia="Calibri" w:hAnsi="Arial Nova Light"/>
          <w:szCs w:val="21"/>
          <w:lang w:eastAsia="en-US"/>
        </w:rPr>
        <w:t>.</w:t>
      </w:r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Dylai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goruchwylwyr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fod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ymwybodol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o’r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risgiau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dylent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gyflwyno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systemau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cymorth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protocolau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gweithdrefnau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i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liniaru</w:t>
      </w:r>
      <w:proofErr w:type="spellEnd"/>
      <w:r w:rsidR="00AC486D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AC486D" w:rsidRPr="00B52F1D">
        <w:rPr>
          <w:rFonts w:ascii="Arial Nova Light" w:eastAsia="Calibri" w:hAnsi="Arial Nova Light"/>
          <w:szCs w:val="21"/>
          <w:lang w:eastAsia="en-US"/>
        </w:rPr>
        <w:t>r</w:t>
      </w:r>
      <w:r w:rsidR="00B40EFF" w:rsidRPr="00B52F1D">
        <w:rPr>
          <w:rFonts w:ascii="Arial Nova Light" w:eastAsia="Calibri" w:hAnsi="Arial Nova Light"/>
          <w:szCs w:val="21"/>
          <w:lang w:eastAsia="en-US"/>
        </w:rPr>
        <w:t>heoli’r</w:t>
      </w:r>
      <w:proofErr w:type="spellEnd"/>
      <w:r w:rsidR="00B40EF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40EFF" w:rsidRPr="00B52F1D">
        <w:rPr>
          <w:rFonts w:ascii="Arial Nova Light" w:eastAsia="Calibri" w:hAnsi="Arial Nova Light"/>
          <w:szCs w:val="21"/>
          <w:lang w:eastAsia="en-US"/>
        </w:rPr>
        <w:t>pethau</w:t>
      </w:r>
      <w:proofErr w:type="spellEnd"/>
      <w:r w:rsidR="00B40EFF" w:rsidRPr="00B52F1D">
        <w:rPr>
          <w:rFonts w:ascii="Arial Nova Light" w:eastAsia="Calibri" w:hAnsi="Arial Nova Light"/>
          <w:szCs w:val="21"/>
          <w:lang w:eastAsia="en-US"/>
        </w:rPr>
        <w:t xml:space="preserve"> hyn.</w:t>
      </w:r>
    </w:p>
    <w:p w14:paraId="3902668C" w14:textId="77777777" w:rsidR="00123728" w:rsidRPr="00B52F1D" w:rsidRDefault="00123728" w:rsidP="00771D0C">
      <w:pPr>
        <w:rPr>
          <w:rFonts w:eastAsia="Calibri"/>
          <w:szCs w:val="21"/>
          <w:lang w:eastAsia="en-US"/>
        </w:rPr>
      </w:pPr>
    </w:p>
    <w:p w14:paraId="2E40CC23" w14:textId="446ABE35" w:rsidR="00231674" w:rsidRPr="00B52F1D" w:rsidRDefault="00231674" w:rsidP="003C665B">
      <w:pPr>
        <w:pStyle w:val="Heading3"/>
        <w:rPr>
          <w:rFonts w:ascii="Inter" w:hAnsi="Inter"/>
          <w:lang w:eastAsia="en-US"/>
        </w:rPr>
      </w:pPr>
      <w:r w:rsidRPr="00B52F1D">
        <w:rPr>
          <w:rFonts w:ascii="Inter" w:hAnsi="Inter"/>
          <w:lang w:eastAsia="en-US"/>
        </w:rPr>
        <w:t>Rheoli Data</w:t>
      </w:r>
    </w:p>
    <w:p w14:paraId="50A44E14" w14:textId="335CD838" w:rsidR="00231674" w:rsidRPr="00B52F1D" w:rsidRDefault="00231674" w:rsidP="00123728">
      <w:pPr>
        <w:pStyle w:val="ListParagraph"/>
        <w:numPr>
          <w:ilvl w:val="0"/>
          <w:numId w:val="15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Bydd yr adran hon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gofyn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ichi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esbonio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sut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fath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o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ddata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byddwch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gasglu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sut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bwriadwch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storio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diogelu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dinistrio’r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data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gasglwch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42601A38" w14:textId="05E096C4" w:rsidR="00231674" w:rsidRPr="00B52F1D" w:rsidRDefault="00231674" w:rsidP="003C665B">
      <w:pPr>
        <w:pStyle w:val="ListParagraph"/>
        <w:numPr>
          <w:ilvl w:val="0"/>
          <w:numId w:val="15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Pethau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i’w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hystyried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>:</w:t>
      </w:r>
    </w:p>
    <w:p w14:paraId="0D91277F" w14:textId="3692295D" w:rsidR="00231674" w:rsidRPr="00B52F1D" w:rsidRDefault="0066675C" w:rsidP="00123728">
      <w:pPr>
        <w:numPr>
          <w:ilvl w:val="0"/>
          <w:numId w:val="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Dylid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storio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data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myfyrwyr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weinydd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Brifysgol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neu </w:t>
      </w:r>
      <w:proofErr w:type="spellStart"/>
      <w:r w:rsidR="001C3AF8" w:rsidRPr="00B52F1D">
        <w:rPr>
          <w:rFonts w:ascii="Arial Nova Light" w:eastAsia="Calibri" w:hAnsi="Arial Nova Light"/>
          <w:szCs w:val="21"/>
          <w:lang w:eastAsia="en-US"/>
        </w:rPr>
        <w:t>yng</w:t>
      </w:r>
      <w:proofErr w:type="spellEnd"/>
      <w:r w:rsidR="001C3AF8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1C3AF8" w:rsidRPr="00B52F1D">
        <w:rPr>
          <w:rFonts w:ascii="Arial Nova Light" w:eastAsia="Calibri" w:hAnsi="Arial Nova Light"/>
          <w:szCs w:val="21"/>
          <w:lang w:eastAsia="en-US"/>
        </w:rPr>
        <w:t>ngh</w:t>
      </w:r>
      <w:r w:rsidRPr="00B52F1D">
        <w:rPr>
          <w:rFonts w:ascii="Arial Nova Light" w:eastAsia="Calibri" w:hAnsi="Arial Nova Light"/>
          <w:szCs w:val="21"/>
          <w:lang w:eastAsia="en-US"/>
        </w:rPr>
        <w:t>yfrif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Office </w:t>
      </w:r>
      <w:r w:rsidR="00265B65" w:rsidRPr="00B52F1D">
        <w:rPr>
          <w:rFonts w:ascii="Arial Nova Light" w:eastAsia="Calibri" w:hAnsi="Arial Nova Light"/>
          <w:szCs w:val="21"/>
          <w:lang w:eastAsia="en-US"/>
        </w:rPr>
        <w:t>365</w:t>
      </w:r>
      <w:r w:rsidR="001C3AF8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1C3AF8" w:rsidRPr="00B52F1D">
        <w:rPr>
          <w:rFonts w:ascii="Arial Nova Light" w:eastAsia="Calibri" w:hAnsi="Arial Nova Light"/>
          <w:szCs w:val="21"/>
          <w:lang w:eastAsia="en-US"/>
        </w:rPr>
        <w:t>Brifysgol</w:t>
      </w:r>
      <w:proofErr w:type="spellEnd"/>
      <w:r w:rsidR="00320050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2A57359C" w14:textId="6913AFF2" w:rsidR="001C3AF8" w:rsidRPr="00B52F1D" w:rsidRDefault="008A108D" w:rsidP="00123728">
      <w:pPr>
        <w:numPr>
          <w:ilvl w:val="0"/>
          <w:numId w:val="4"/>
        </w:num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lastRenderedPageBreak/>
        <w:t>Dylid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cadw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copïau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papur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o’r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data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mewn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cwpwrdd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clo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swyddfa’r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Goruchwylydd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brifysgol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426A2814" w14:textId="5CF4813B" w:rsidR="00320050" w:rsidRPr="00B52F1D" w:rsidRDefault="00320050" w:rsidP="00123728">
      <w:pPr>
        <w:numPr>
          <w:ilvl w:val="0"/>
          <w:numId w:val="4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Fel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arfer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ni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data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cafwyd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gafael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arno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30B9F" w:rsidRPr="00B52F1D">
        <w:rPr>
          <w:rFonts w:ascii="Arial Nova Light" w:eastAsia="Calibri" w:hAnsi="Arial Nova Light"/>
          <w:szCs w:val="21"/>
          <w:lang w:eastAsia="en-US"/>
        </w:rPr>
        <w:t>fel</w:t>
      </w:r>
      <w:proofErr w:type="spellEnd"/>
      <w:r w:rsidR="00D30B9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D30B9F" w:rsidRPr="00B52F1D">
        <w:rPr>
          <w:rFonts w:ascii="Arial Nova Light" w:eastAsia="Calibri" w:hAnsi="Arial Nova Light"/>
          <w:szCs w:val="21"/>
          <w:lang w:eastAsia="en-US"/>
        </w:rPr>
        <w:t>rhan</w:t>
      </w:r>
      <w:proofErr w:type="spellEnd"/>
      <w:r w:rsidR="00D30B9F" w:rsidRPr="00B52F1D">
        <w:rPr>
          <w:rFonts w:ascii="Arial Nova Light" w:eastAsia="Calibri" w:hAnsi="Arial Nova Light"/>
          <w:szCs w:val="21"/>
          <w:lang w:eastAsia="en-US"/>
        </w:rPr>
        <w:t xml:space="preserve"> o </w:t>
      </w:r>
      <w:proofErr w:type="spellStart"/>
      <w:r w:rsidR="00D30B9F" w:rsidRPr="00B52F1D">
        <w:rPr>
          <w:rFonts w:ascii="Arial Nova Light" w:eastAsia="Calibri" w:hAnsi="Arial Nova Light"/>
          <w:szCs w:val="21"/>
          <w:lang w:eastAsia="en-US"/>
        </w:rPr>
        <w:t>b</w:t>
      </w:r>
      <w:r w:rsidRPr="00B52F1D">
        <w:rPr>
          <w:rFonts w:ascii="Arial Nova Light" w:eastAsia="Calibri" w:hAnsi="Arial Nova Light"/>
          <w:szCs w:val="21"/>
          <w:lang w:eastAsia="en-US"/>
        </w:rPr>
        <w:t>rosiectau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gradd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neu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brosiectau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ôl-radd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gramStart"/>
      <w:r w:rsidRPr="00B52F1D">
        <w:rPr>
          <w:rFonts w:ascii="Arial Nova Light" w:eastAsia="Calibri" w:hAnsi="Arial Nova Light"/>
          <w:szCs w:val="21"/>
          <w:lang w:eastAsia="en-US"/>
        </w:rPr>
        <w:t>a</w:t>
      </w:r>
      <w:proofErr w:type="gram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addysgir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gadw. </w:t>
      </w:r>
      <w:proofErr w:type="spellStart"/>
      <w:r w:rsidR="00BE395B" w:rsidRPr="00B52F1D">
        <w:rPr>
          <w:rFonts w:ascii="Arial Nova Light" w:eastAsia="Calibri" w:hAnsi="Arial Nova Light"/>
          <w:szCs w:val="21"/>
          <w:lang w:eastAsia="en-US"/>
        </w:rPr>
        <w:t>Cyfrifoldeb</w:t>
      </w:r>
      <w:proofErr w:type="spellEnd"/>
      <w:r w:rsidR="00BE395B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BE395B" w:rsidRPr="00B52F1D">
        <w:rPr>
          <w:rFonts w:ascii="Arial Nova Light" w:eastAsia="Calibri" w:hAnsi="Arial Nova Light"/>
          <w:szCs w:val="21"/>
          <w:lang w:eastAsia="en-US"/>
        </w:rPr>
        <w:t>goruchwylydd</w:t>
      </w:r>
      <w:proofErr w:type="spellEnd"/>
      <w:r w:rsidR="00BE395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395B" w:rsidRPr="00B52F1D">
        <w:rPr>
          <w:rFonts w:ascii="Arial Nova Light" w:eastAsia="Calibri" w:hAnsi="Arial Nova Light"/>
          <w:szCs w:val="21"/>
          <w:lang w:eastAsia="en-US"/>
        </w:rPr>
        <w:t>yw</w:t>
      </w:r>
      <w:proofErr w:type="spellEnd"/>
      <w:r w:rsidR="00BE395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BE395B" w:rsidRPr="00B52F1D">
        <w:rPr>
          <w:rFonts w:ascii="Arial Nova Light" w:eastAsia="Calibri" w:hAnsi="Arial Nova Light"/>
          <w:szCs w:val="21"/>
          <w:lang w:eastAsia="en-US"/>
        </w:rPr>
        <w:t>sicrhau</w:t>
      </w:r>
      <w:proofErr w:type="spellEnd"/>
      <w:r w:rsidR="00BE395B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bod unrhyw ddata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personol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gasglwyd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ystod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prosiect</w:t>
      </w:r>
      <w:r w:rsidR="00DA526F" w:rsidRPr="00B52F1D">
        <w:rPr>
          <w:rFonts w:ascii="Arial Nova Light" w:eastAsia="Calibri" w:hAnsi="Arial Nova Light"/>
          <w:szCs w:val="21"/>
          <w:lang w:eastAsia="en-US"/>
        </w:rPr>
        <w:t>au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o’r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fath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300746" w:rsidRPr="00B52F1D">
        <w:rPr>
          <w:rFonts w:ascii="Arial Nova Light" w:eastAsia="Calibri" w:hAnsi="Arial Nova Light"/>
          <w:szCs w:val="21"/>
          <w:lang w:eastAsia="en-US"/>
        </w:rPr>
        <w:t>ddileu</w:t>
      </w:r>
      <w:proofErr w:type="spellEnd"/>
      <w:r w:rsidR="00300746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462CF3D5" w14:textId="68991445" w:rsidR="00300746" w:rsidRPr="00B52F1D" w:rsidRDefault="00300746" w:rsidP="00123728">
      <w:pPr>
        <w:numPr>
          <w:ilvl w:val="0"/>
          <w:numId w:val="4"/>
        </w:numPr>
        <w:rPr>
          <w:rFonts w:ascii="Arial Nova Light" w:eastAsia="Calibri" w:hAnsi="Arial Nova Light"/>
          <w:szCs w:val="21"/>
          <w:lang w:eastAsia="en-US"/>
        </w:rPr>
      </w:pPr>
      <w:r w:rsidRPr="00B52F1D">
        <w:rPr>
          <w:rFonts w:ascii="Arial Nova Light" w:eastAsia="Calibri" w:hAnsi="Arial Nova Light"/>
          <w:szCs w:val="21"/>
          <w:lang w:eastAsia="en-US"/>
        </w:rPr>
        <w:t xml:space="preserve">Dim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ond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aelodau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o’r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tîm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ddylai</w:t>
      </w:r>
      <w:proofErr w:type="spellEnd"/>
      <w:r w:rsidR="006F31D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F31DC" w:rsidRPr="00B52F1D">
        <w:rPr>
          <w:rFonts w:ascii="Arial Nova Light" w:eastAsia="Calibri" w:hAnsi="Arial Nova Light"/>
          <w:szCs w:val="21"/>
          <w:lang w:eastAsia="en-US"/>
        </w:rPr>
        <w:t>gael</w:t>
      </w:r>
      <w:proofErr w:type="spellEnd"/>
      <w:r w:rsidR="006F31D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6F31DC" w:rsidRPr="00B52F1D">
        <w:rPr>
          <w:rFonts w:ascii="Arial Nova Light" w:eastAsia="Calibri" w:hAnsi="Arial Nova Light"/>
          <w:szCs w:val="21"/>
          <w:lang w:eastAsia="en-US"/>
        </w:rPr>
        <w:t>mynediad</w:t>
      </w:r>
      <w:proofErr w:type="spellEnd"/>
      <w:r w:rsidR="006F31DC" w:rsidRPr="00B52F1D">
        <w:rPr>
          <w:rFonts w:ascii="Arial Nova Light" w:eastAsia="Calibri" w:hAnsi="Arial Nova Light"/>
          <w:szCs w:val="21"/>
          <w:lang w:eastAsia="en-US"/>
        </w:rPr>
        <w:t xml:space="preserve"> at y data.</w:t>
      </w:r>
    </w:p>
    <w:p w14:paraId="772BD1DC" w14:textId="6FC06478" w:rsidR="006F31DC" w:rsidRPr="00B52F1D" w:rsidRDefault="006F31DC" w:rsidP="00123728">
      <w:pPr>
        <w:numPr>
          <w:ilvl w:val="0"/>
          <w:numId w:val="4"/>
        </w:numPr>
        <w:rPr>
          <w:rFonts w:ascii="Arial Nova Light" w:eastAsia="Calibri" w:hAnsi="Arial Nova Light"/>
          <w:bCs/>
          <w:szCs w:val="21"/>
          <w:lang w:eastAsia="en-US"/>
        </w:rPr>
      </w:pPr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Dylai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goruchwylwyr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gael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mynediad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at ddata ymchwil myfyrwyr.</w:t>
      </w:r>
    </w:p>
    <w:p w14:paraId="6BCA6E0A" w14:textId="77777777" w:rsidR="00123728" w:rsidRPr="00B52F1D" w:rsidRDefault="00123728" w:rsidP="00123728">
      <w:pPr>
        <w:ind w:left="720"/>
        <w:rPr>
          <w:rFonts w:ascii="Arial Nova Light" w:eastAsia="Calibri" w:hAnsi="Arial Nova Light"/>
          <w:szCs w:val="21"/>
          <w:lang w:eastAsia="en-US"/>
        </w:rPr>
      </w:pPr>
    </w:p>
    <w:p w14:paraId="3E0F7376" w14:textId="72CC698C" w:rsidR="006F31DC" w:rsidRPr="00B52F1D" w:rsidRDefault="00BF7A5F" w:rsidP="003C665B">
      <w:pPr>
        <w:pStyle w:val="ListParagraph"/>
        <w:numPr>
          <w:ilvl w:val="0"/>
          <w:numId w:val="16"/>
        </w:numPr>
        <w:rPr>
          <w:rFonts w:ascii="Arial Nova Light" w:eastAsia="Calibri" w:hAnsi="Arial Nova Light"/>
          <w:bCs/>
          <w:szCs w:val="21"/>
          <w:lang w:eastAsia="en-US"/>
        </w:rPr>
      </w:pPr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Hefyd, bydd </w:t>
      </w:r>
      <w:r w:rsidR="00EB7DB8" w:rsidRPr="00B52F1D">
        <w:rPr>
          <w:rFonts w:ascii="Arial Nova Light" w:eastAsia="Calibri" w:hAnsi="Arial Nova Light"/>
          <w:bCs/>
          <w:szCs w:val="21"/>
          <w:lang w:eastAsia="en-US"/>
        </w:rPr>
        <w:t xml:space="preserve">yr adran hon </w:t>
      </w:r>
      <w:proofErr w:type="spellStart"/>
      <w:r w:rsidR="00EB7DB8" w:rsidRPr="00B52F1D">
        <w:rPr>
          <w:rFonts w:ascii="Arial Nova Light" w:eastAsia="Calibri" w:hAnsi="Arial Nova Light"/>
          <w:bCs/>
          <w:szCs w:val="21"/>
          <w:lang w:eastAsia="en-US"/>
        </w:rPr>
        <w:t>yn</w:t>
      </w:r>
      <w:proofErr w:type="spellEnd"/>
      <w:r w:rsidR="00EB7DB8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8325FB" w:rsidRPr="00B52F1D">
        <w:rPr>
          <w:rFonts w:ascii="Arial Nova Light" w:eastAsia="Calibri" w:hAnsi="Arial Nova Light"/>
          <w:bCs/>
          <w:szCs w:val="21"/>
          <w:lang w:eastAsia="en-US"/>
        </w:rPr>
        <w:t>eich</w:t>
      </w:r>
      <w:proofErr w:type="spellEnd"/>
      <w:r w:rsidR="008325FB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8325FB" w:rsidRPr="00B52F1D">
        <w:rPr>
          <w:rFonts w:ascii="Arial Nova Light" w:eastAsia="Calibri" w:hAnsi="Arial Nova Light"/>
          <w:bCs/>
          <w:szCs w:val="21"/>
          <w:lang w:eastAsia="en-US"/>
        </w:rPr>
        <w:t>holi</w:t>
      </w:r>
      <w:proofErr w:type="spellEnd"/>
      <w:r w:rsidR="008325FB" w:rsidRPr="00B52F1D">
        <w:rPr>
          <w:rFonts w:ascii="Arial Nova Light" w:eastAsia="Calibri" w:hAnsi="Arial Nova Light"/>
          <w:bCs/>
          <w:szCs w:val="21"/>
          <w:lang w:eastAsia="en-US"/>
        </w:rPr>
        <w:t xml:space="preserve"> am </w:t>
      </w:r>
      <w:proofErr w:type="spellStart"/>
      <w:r w:rsidR="008325FB" w:rsidRPr="00B52F1D">
        <w:rPr>
          <w:rFonts w:ascii="Arial Nova Light" w:eastAsia="Calibri" w:hAnsi="Arial Nova Light"/>
          <w:bCs/>
          <w:szCs w:val="21"/>
          <w:lang w:eastAsia="en-US"/>
        </w:rPr>
        <w:t>gyfrinachedd</w:t>
      </w:r>
      <w:proofErr w:type="spellEnd"/>
      <w:r w:rsidR="008325FB" w:rsidRPr="00B52F1D">
        <w:rPr>
          <w:rFonts w:ascii="Arial Nova Light" w:eastAsia="Calibri" w:hAnsi="Arial Nova Light"/>
          <w:bCs/>
          <w:szCs w:val="21"/>
          <w:lang w:eastAsia="en-US"/>
        </w:rPr>
        <w:t xml:space="preserve"> a</w:t>
      </w:r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c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anhysbysrwydd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y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cyfranogwyr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a’r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data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ymchwil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a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gesglir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. Mae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hi’n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bwysig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ichi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gyflwyno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digon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o </w:t>
      </w:r>
      <w:proofErr w:type="spellStart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>fanylion</w:t>
      </w:r>
      <w:proofErr w:type="spellEnd"/>
      <w:r w:rsidR="00CB3371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r w:rsidR="00E303AF" w:rsidRPr="00B52F1D">
        <w:rPr>
          <w:rFonts w:ascii="Arial Nova Light" w:eastAsia="Calibri" w:hAnsi="Arial Nova Light"/>
          <w:bCs/>
          <w:szCs w:val="21"/>
          <w:lang w:eastAsia="en-US"/>
        </w:rPr>
        <w:t>yngl</w:t>
      </w:r>
      <w:r w:rsidR="00E303AF" w:rsidRPr="00B52F1D">
        <w:rPr>
          <w:rFonts w:ascii="Calibri" w:eastAsia="Calibri" w:hAnsi="Calibri" w:cs="Calibri"/>
          <w:bCs/>
          <w:szCs w:val="21"/>
          <w:lang w:eastAsia="en-US"/>
        </w:rPr>
        <w:t>ŷ</w:t>
      </w:r>
      <w:r w:rsidR="00E303AF" w:rsidRPr="00B52F1D">
        <w:rPr>
          <w:rFonts w:ascii="Arial Nova Light" w:eastAsia="Calibri" w:hAnsi="Arial Nova Light"/>
          <w:bCs/>
          <w:szCs w:val="21"/>
          <w:lang w:eastAsia="en-US"/>
        </w:rPr>
        <w:t xml:space="preserve">n </w:t>
      </w:r>
      <w:proofErr w:type="spellStart"/>
      <w:r w:rsidR="00E303AF" w:rsidRPr="00B52F1D">
        <w:rPr>
          <w:rFonts w:ascii="Arial Nova Light" w:eastAsia="Calibri" w:hAnsi="Arial Nova Light"/>
          <w:bCs/>
          <w:szCs w:val="21"/>
          <w:lang w:eastAsia="en-US"/>
        </w:rPr>
        <w:t>â’r</w:t>
      </w:r>
      <w:proofErr w:type="spellEnd"/>
      <w:r w:rsidR="00E303AF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broses a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roddir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ar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waith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i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sicrhau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cyfrinachedd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ac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anhysbysrwydd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, a</w:t>
      </w:r>
      <w:r w:rsidR="00CE476B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hefyd</w:t>
      </w:r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yngl</w:t>
      </w:r>
      <w:r w:rsidR="008A108D" w:rsidRPr="00B52F1D">
        <w:rPr>
          <w:rFonts w:ascii="Calibri" w:eastAsiaTheme="minorHAnsi" w:hAnsi="Calibri" w:cs="Calibri"/>
          <w:szCs w:val="21"/>
          <w:lang w:eastAsia="en-US"/>
        </w:rPr>
        <w:t>ŷ</w:t>
      </w:r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n â’r modd y bydd y broses hon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cael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ei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chyfleu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i’r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m</w:t>
      </w:r>
      <w:bookmarkStart w:id="0" w:name="cysill"/>
      <w:bookmarkEnd w:id="0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yfyrwyr.</w:t>
      </w:r>
    </w:p>
    <w:p w14:paraId="6A9D59C3" w14:textId="77777777" w:rsidR="006F31DC" w:rsidRPr="00B52F1D" w:rsidRDefault="006F31DC" w:rsidP="006F31DC">
      <w:pPr>
        <w:pStyle w:val="ListParagraph"/>
        <w:ind w:left="1080"/>
        <w:rPr>
          <w:rFonts w:ascii="Arial Nova Light" w:eastAsia="Calibri" w:hAnsi="Arial Nova Light"/>
          <w:szCs w:val="21"/>
          <w:lang w:eastAsia="en-US"/>
        </w:rPr>
      </w:pPr>
    </w:p>
    <w:p w14:paraId="756A9AD1" w14:textId="6A73D00B" w:rsidR="00F37A2F" w:rsidRPr="00B52F1D" w:rsidRDefault="00F37A2F" w:rsidP="003C665B">
      <w:pPr>
        <w:pStyle w:val="ListParagraph"/>
        <w:numPr>
          <w:ilvl w:val="0"/>
          <w:numId w:val="16"/>
        </w:numPr>
        <w:rPr>
          <w:rFonts w:ascii="Arial Nova Light" w:eastAsia="Calibri" w:hAnsi="Arial Nova Light"/>
          <w:bCs/>
          <w:szCs w:val="21"/>
          <w:lang w:eastAsia="en-US"/>
        </w:rPr>
      </w:pPr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Mae Deddf Diogelu Data 2018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gosod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cyfyngiadau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ar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drosglwyddo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data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personol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y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tu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allan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i’r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UE.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Os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ydych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yn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bwriadu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trosglwyddo unrhyw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ddata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personol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y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tu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allan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i’r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UE,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cysy</w:t>
      </w:r>
      <w:r w:rsidR="00473E26" w:rsidRPr="00B52F1D">
        <w:rPr>
          <w:rFonts w:ascii="Arial Nova Light" w:eastAsia="Calibri" w:hAnsi="Arial Nova Light"/>
          <w:bCs/>
          <w:szCs w:val="21"/>
          <w:lang w:eastAsia="en-US"/>
        </w:rPr>
        <w:t>l</w:t>
      </w:r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ltwch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â’r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Swyddfa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Ymchwil</w:t>
      </w:r>
      <w:proofErr w:type="spellEnd"/>
      <w:r w:rsidR="004426D3" w:rsidRPr="00B52F1D">
        <w:rPr>
          <w:rFonts w:ascii="Arial Nova Light" w:eastAsia="Calibri" w:hAnsi="Arial Nova Light"/>
          <w:bCs/>
          <w:szCs w:val="21"/>
          <w:lang w:eastAsia="en-US"/>
        </w:rPr>
        <w:t>.</w:t>
      </w:r>
    </w:p>
    <w:p w14:paraId="7F647053" w14:textId="77777777" w:rsidR="00EC020C" w:rsidRPr="00B52F1D" w:rsidRDefault="00EC020C" w:rsidP="003C665B">
      <w:pPr>
        <w:pStyle w:val="ListParagraph"/>
        <w:rPr>
          <w:rFonts w:ascii="Arial Nova Light" w:eastAsia="Calibri" w:hAnsi="Arial Nova Light"/>
          <w:szCs w:val="21"/>
          <w:lang w:eastAsia="en-US"/>
        </w:rPr>
      </w:pPr>
    </w:p>
    <w:p w14:paraId="6567B0D5" w14:textId="50D805C5" w:rsidR="004426D3" w:rsidRPr="00B52F1D" w:rsidRDefault="004426D3" w:rsidP="003C665B">
      <w:pPr>
        <w:pStyle w:val="ListParagraph"/>
        <w:numPr>
          <w:ilvl w:val="0"/>
          <w:numId w:val="16"/>
        </w:numPr>
        <w:rPr>
          <w:rFonts w:ascii="Arial Nova Light" w:eastAsia="Calibri" w:hAnsi="Arial Nova Light"/>
          <w:bCs/>
          <w:szCs w:val="21"/>
          <w:lang w:eastAsia="en-US"/>
        </w:rPr>
      </w:pPr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Yn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olaf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,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mae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hi’n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hanfodol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i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Oruchwylwy</w:t>
      </w:r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r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ceisiadau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bCs/>
          <w:szCs w:val="21"/>
          <w:lang w:eastAsia="en-US"/>
        </w:rPr>
        <w:t>generig</w:t>
      </w:r>
      <w:proofErr w:type="spellEnd"/>
      <w:r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sicrhau bod yr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holl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fyfyrwyr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yn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deall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y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gofynion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o ran rheoli data a’r broses o ran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sicrhau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anhysbysrwydd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 a </w:t>
      </w:r>
      <w:proofErr w:type="spellStart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c</w:t>
      </w:r>
      <w:r w:rsidR="00D91282" w:rsidRPr="00B52F1D">
        <w:rPr>
          <w:rFonts w:ascii="Arial Nova Light" w:eastAsia="Calibri" w:hAnsi="Arial Nova Light"/>
          <w:bCs/>
          <w:szCs w:val="21"/>
          <w:lang w:eastAsia="en-US"/>
        </w:rPr>
        <w:t>h</w:t>
      </w:r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>yfrinachedd</w:t>
      </w:r>
      <w:proofErr w:type="spellEnd"/>
      <w:r w:rsidR="00E954E6" w:rsidRPr="00B52F1D">
        <w:rPr>
          <w:rFonts w:ascii="Arial Nova Light" w:eastAsia="Calibri" w:hAnsi="Arial Nova Light"/>
          <w:bCs/>
          <w:szCs w:val="21"/>
          <w:lang w:eastAsia="en-US"/>
        </w:rPr>
        <w:t xml:space="preserve">. </w:t>
      </w:r>
      <w:r w:rsidR="00737F27" w:rsidRPr="00B52F1D">
        <w:rPr>
          <w:rFonts w:ascii="Arial Nova Light" w:eastAsia="Calibri" w:hAnsi="Arial Nova Light"/>
          <w:bCs/>
          <w:szCs w:val="21"/>
          <w:lang w:eastAsia="en-US"/>
        </w:rPr>
        <w:t xml:space="preserve">Nid oes yn </w:t>
      </w:r>
      <w:proofErr w:type="spellStart"/>
      <w:r w:rsidR="00737F27" w:rsidRPr="00B52F1D">
        <w:rPr>
          <w:rFonts w:ascii="Arial Nova Light" w:eastAsia="Calibri" w:hAnsi="Arial Nova Light"/>
          <w:bCs/>
          <w:szCs w:val="21"/>
          <w:lang w:eastAsia="en-US"/>
        </w:rPr>
        <w:t>rhaid</w:t>
      </w:r>
      <w:proofErr w:type="spellEnd"/>
      <w:r w:rsidR="00737F27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>cynnwys</w:t>
      </w:r>
      <w:proofErr w:type="spellEnd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 xml:space="preserve"> y </w:t>
      </w:r>
      <w:proofErr w:type="spellStart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>rhain</w:t>
      </w:r>
      <w:proofErr w:type="spellEnd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>gyda’r</w:t>
      </w:r>
      <w:proofErr w:type="spellEnd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>cais</w:t>
      </w:r>
      <w:proofErr w:type="spellEnd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 xml:space="preserve">, </w:t>
      </w:r>
      <w:proofErr w:type="spellStart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>ond</w:t>
      </w:r>
      <w:proofErr w:type="spellEnd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>argymhellir</w:t>
      </w:r>
      <w:proofErr w:type="spellEnd"/>
      <w:r w:rsidR="0084304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 xml:space="preserve">bod y </w:t>
      </w:r>
      <w:proofErr w:type="spellStart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>myfyrwyr</w:t>
      </w:r>
      <w:proofErr w:type="spellEnd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>yn</w:t>
      </w:r>
      <w:proofErr w:type="spellEnd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>llunio</w:t>
      </w:r>
      <w:proofErr w:type="spellEnd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proofErr w:type="spellStart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>eu</w:t>
      </w:r>
      <w:proofErr w:type="spellEnd"/>
      <w:r w:rsidR="00EC020C" w:rsidRPr="00B52F1D">
        <w:rPr>
          <w:rFonts w:ascii="Arial Nova Light" w:eastAsia="Calibri" w:hAnsi="Arial Nova Light"/>
          <w:bCs/>
          <w:szCs w:val="21"/>
          <w:lang w:eastAsia="en-US"/>
        </w:rPr>
        <w:t xml:space="preserve"> </w:t>
      </w:r>
      <w:hyperlink r:id="rId13" w:history="1">
        <w:proofErr w:type="spellStart"/>
        <w:r w:rsidR="00EC020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Cynllun</w:t>
        </w:r>
        <w:proofErr w:type="spellEnd"/>
        <w:r w:rsidR="00EC020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</w:t>
        </w:r>
        <w:proofErr w:type="spellStart"/>
        <w:r w:rsidR="00EC020C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Rheol</w:t>
        </w:r>
        <w:r w:rsidR="00732AFF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>i</w:t>
        </w:r>
        <w:proofErr w:type="spellEnd"/>
        <w:r w:rsidR="00732AFF" w:rsidRPr="00B52F1D">
          <w:rPr>
            <w:rStyle w:val="Hyperlink"/>
            <w:rFonts w:ascii="Arial Nova Light" w:eastAsia="Calibri" w:hAnsi="Arial Nova Light"/>
            <w:szCs w:val="21"/>
            <w:lang w:eastAsia="en-US"/>
          </w:rPr>
          <w:t xml:space="preserve"> Data</w:t>
        </w:r>
      </w:hyperlink>
      <w:r w:rsidR="00EC020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C020C" w:rsidRPr="00B52F1D">
        <w:rPr>
          <w:rFonts w:ascii="Arial Nova Light" w:eastAsia="Calibri" w:hAnsi="Arial Nova Light"/>
          <w:szCs w:val="21"/>
          <w:lang w:eastAsia="en-US"/>
        </w:rPr>
        <w:t>eu</w:t>
      </w:r>
      <w:proofErr w:type="spellEnd"/>
      <w:r w:rsidR="00EC020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EC020C" w:rsidRPr="00B52F1D">
        <w:rPr>
          <w:rFonts w:ascii="Arial Nova Light" w:eastAsia="Calibri" w:hAnsi="Arial Nova Light"/>
          <w:szCs w:val="21"/>
          <w:lang w:eastAsia="en-US"/>
        </w:rPr>
        <w:t>hu</w:t>
      </w:r>
      <w:r w:rsidR="00BF43BB" w:rsidRPr="00B52F1D">
        <w:rPr>
          <w:rFonts w:ascii="Arial Nova Light" w:eastAsia="Calibri" w:hAnsi="Arial Nova Light"/>
          <w:szCs w:val="21"/>
          <w:lang w:eastAsia="en-US"/>
        </w:rPr>
        <w:t>nain</w:t>
      </w:r>
      <w:proofErr w:type="spellEnd"/>
      <w:r w:rsidR="00EC020C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32AFF" w:rsidRPr="00B52F1D">
        <w:rPr>
          <w:rFonts w:ascii="Arial Nova Light" w:eastAsia="Calibri" w:hAnsi="Arial Nova Light"/>
          <w:szCs w:val="21"/>
          <w:lang w:eastAsia="en-US"/>
        </w:rPr>
        <w:t>a’u</w:t>
      </w:r>
      <w:proofErr w:type="spellEnd"/>
      <w:r w:rsidR="00732AFF" w:rsidRPr="00B52F1D">
        <w:rPr>
          <w:rFonts w:ascii="Arial Nova Light" w:eastAsia="Calibri" w:hAnsi="Arial Nova Light"/>
          <w:szCs w:val="21"/>
          <w:lang w:eastAsia="en-US"/>
        </w:rPr>
        <w:t xml:space="preserve"> bod yn rhoi’r </w:t>
      </w:r>
      <w:proofErr w:type="spellStart"/>
      <w:r w:rsidR="00732AFF" w:rsidRPr="00B52F1D">
        <w:rPr>
          <w:rFonts w:ascii="Arial Nova Light" w:eastAsia="Calibri" w:hAnsi="Arial Nova Light"/>
          <w:szCs w:val="21"/>
          <w:lang w:eastAsia="en-US"/>
        </w:rPr>
        <w:t>cynllun</w:t>
      </w:r>
      <w:proofErr w:type="spellEnd"/>
      <w:r w:rsidR="00732AF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32AFF" w:rsidRPr="00B52F1D">
        <w:rPr>
          <w:rFonts w:ascii="Arial Nova Light" w:eastAsia="Calibri" w:hAnsi="Arial Nova Light"/>
          <w:szCs w:val="21"/>
          <w:lang w:eastAsia="en-US"/>
        </w:rPr>
        <w:t>hwnnw</w:t>
      </w:r>
      <w:proofErr w:type="spellEnd"/>
      <w:r w:rsidR="00732AF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732AFF" w:rsidRPr="00B52F1D">
        <w:rPr>
          <w:rFonts w:ascii="Arial Nova Light" w:eastAsia="Calibri" w:hAnsi="Arial Nova Light"/>
          <w:szCs w:val="21"/>
          <w:lang w:eastAsia="en-US"/>
        </w:rPr>
        <w:t>i’w</w:t>
      </w:r>
      <w:proofErr w:type="spellEnd"/>
      <w:r w:rsidR="00732AFF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goruchwyliwr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er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mwyn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sicrhau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eu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bod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deall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broses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rheoli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data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a’u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bod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dilyn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fframwaith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nodir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gymeradwyaeth</w:t>
      </w:r>
      <w:proofErr w:type="spellEnd"/>
      <w:r w:rsidR="008A108D" w:rsidRPr="00B52F1D">
        <w:rPr>
          <w:rFonts w:ascii="Arial Nova Light" w:eastAsiaTheme="minorHAnsi" w:hAnsi="Arial Nova Light" w:cs="Arial Nova Light"/>
          <w:szCs w:val="21"/>
          <w:lang w:eastAsia="en-US"/>
        </w:rPr>
        <w:t>.</w:t>
      </w:r>
    </w:p>
    <w:p w14:paraId="1316564E" w14:textId="77777777" w:rsidR="003C665B" w:rsidRPr="00B52F1D" w:rsidRDefault="003C665B" w:rsidP="00123728">
      <w:pPr>
        <w:rPr>
          <w:rFonts w:ascii="Arial Nova Light" w:hAnsi="Arial Nova Light"/>
          <w:i/>
          <w:color w:val="2F5496" w:themeColor="accent1" w:themeShade="BF"/>
          <w:lang w:eastAsia="en-US"/>
        </w:rPr>
      </w:pPr>
    </w:p>
    <w:p w14:paraId="34543A4C" w14:textId="7444E619" w:rsidR="00E3293E" w:rsidRPr="00B52F1D" w:rsidRDefault="00E3293E" w:rsidP="003C665B">
      <w:pPr>
        <w:pStyle w:val="Heading3"/>
        <w:rPr>
          <w:rFonts w:ascii="Inter" w:hAnsi="Inter"/>
          <w:lang w:eastAsia="en-US"/>
        </w:rPr>
      </w:pPr>
      <w:r w:rsidRPr="00B52F1D">
        <w:rPr>
          <w:rFonts w:ascii="Inter" w:hAnsi="Inter"/>
          <w:lang w:eastAsia="en-US"/>
        </w:rPr>
        <w:t>Llywodraethu</w:t>
      </w:r>
    </w:p>
    <w:p w14:paraId="2A296C69" w14:textId="3FF215FA" w:rsidR="00E3293E" w:rsidRPr="00B52F1D" w:rsidRDefault="00E3293E" w:rsidP="00123728">
      <w:pPr>
        <w:rPr>
          <w:rFonts w:ascii="Arial Nova Light" w:eastAsia="Calibri" w:hAnsi="Arial Nova Light"/>
          <w:lang w:eastAsia="en-US"/>
        </w:rPr>
      </w:pPr>
      <w:r w:rsidRPr="00B52F1D">
        <w:rPr>
          <w:rFonts w:ascii="Arial Nova Light" w:eastAsia="Calibri" w:hAnsi="Arial Nova Light"/>
          <w:lang w:eastAsia="en-US"/>
        </w:rPr>
        <w:t xml:space="preserve">Bydd yr adran hon </w:t>
      </w:r>
      <w:proofErr w:type="spellStart"/>
      <w:r w:rsidRPr="00B52F1D">
        <w:rPr>
          <w:rFonts w:ascii="Arial Nova Light" w:eastAsia="Calibri" w:hAnsi="Arial Nova Light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lang w:eastAsia="en-US"/>
        </w:rPr>
        <w:t>eich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lang w:eastAsia="en-US"/>
        </w:rPr>
        <w:t>holi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am </w:t>
      </w:r>
      <w:proofErr w:type="spellStart"/>
      <w:r w:rsidR="00800729" w:rsidRPr="00B52F1D">
        <w:rPr>
          <w:rFonts w:ascii="Arial Nova Light" w:eastAsia="Calibri" w:hAnsi="Arial Nova Light"/>
          <w:lang w:eastAsia="en-US"/>
        </w:rPr>
        <w:t>ganiatâd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lang w:eastAsia="en-US"/>
        </w:rPr>
        <w:t>llywodraethu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r w:rsidR="00800729" w:rsidRPr="00B52F1D">
        <w:rPr>
          <w:rFonts w:ascii="Arial Nova Light" w:eastAsia="Calibri" w:hAnsi="Arial Nova Light"/>
          <w:lang w:eastAsia="en-US"/>
        </w:rPr>
        <w:t>o fath arall</w:t>
      </w:r>
      <w:r w:rsidRPr="00B52F1D">
        <w:rPr>
          <w:rFonts w:ascii="Arial Nova Light" w:eastAsia="Calibri" w:hAnsi="Arial Nova Light"/>
          <w:lang w:eastAsia="en-US"/>
        </w:rPr>
        <w:t xml:space="preserve">. </w:t>
      </w:r>
      <w:r w:rsidR="00A77F43" w:rsidRPr="00B52F1D">
        <w:rPr>
          <w:rFonts w:ascii="Arial Nova Light" w:eastAsia="Calibri" w:hAnsi="Arial Nova Light"/>
          <w:lang w:eastAsia="en-US"/>
        </w:rPr>
        <w:t xml:space="preserve">Mae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hi’n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hanfodol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ichi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ddarllen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yr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wybodaeth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yn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ofalus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,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oherwydd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efallai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y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byddwch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angen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2B1774" w:rsidRPr="00B52F1D">
        <w:rPr>
          <w:rFonts w:ascii="Arial Nova Light" w:eastAsia="Calibri" w:hAnsi="Arial Nova Light"/>
          <w:lang w:eastAsia="en-US"/>
        </w:rPr>
        <w:t>cymeradwyaeth</w:t>
      </w:r>
      <w:proofErr w:type="spellEnd"/>
      <w:r w:rsidR="002B1774" w:rsidRPr="00B52F1D">
        <w:rPr>
          <w:rFonts w:ascii="Arial Nova Light" w:eastAsia="Calibri" w:hAnsi="Arial Nova Light"/>
          <w:lang w:eastAsia="en-US"/>
        </w:rPr>
        <w:t xml:space="preserve"> neu </w:t>
      </w:r>
      <w:proofErr w:type="spellStart"/>
      <w:r w:rsidR="002B1774" w:rsidRPr="00B52F1D">
        <w:rPr>
          <w:rFonts w:ascii="Arial Nova Light" w:eastAsia="Calibri" w:hAnsi="Arial Nova Light"/>
          <w:lang w:eastAsia="en-US"/>
        </w:rPr>
        <w:t>ganllawiau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pellach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gan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adrannau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eraill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yn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 xml:space="preserve"> y </w:t>
      </w:r>
      <w:proofErr w:type="spellStart"/>
      <w:r w:rsidR="00A77F43" w:rsidRPr="00B52F1D">
        <w:rPr>
          <w:rFonts w:ascii="Arial Nova Light" w:eastAsia="Calibri" w:hAnsi="Arial Nova Light"/>
          <w:lang w:eastAsia="en-US"/>
        </w:rPr>
        <w:t>Brifysgol</w:t>
      </w:r>
      <w:proofErr w:type="spellEnd"/>
      <w:r w:rsidR="00A77F43" w:rsidRPr="00B52F1D">
        <w:rPr>
          <w:rFonts w:ascii="Arial Nova Light" w:eastAsia="Calibri" w:hAnsi="Arial Nova Light"/>
          <w:lang w:eastAsia="en-US"/>
        </w:rPr>
        <w:t>.</w:t>
      </w:r>
    </w:p>
    <w:p w14:paraId="75E622DD" w14:textId="77777777" w:rsidR="00E3293E" w:rsidRPr="00B52F1D" w:rsidRDefault="00E3293E" w:rsidP="00123728">
      <w:pPr>
        <w:rPr>
          <w:rFonts w:ascii="Arial Nova Light" w:eastAsia="Calibri" w:hAnsi="Arial Nova Light"/>
          <w:lang w:eastAsia="en-US"/>
        </w:rPr>
      </w:pPr>
    </w:p>
    <w:p w14:paraId="612FD0E6" w14:textId="53915BD0" w:rsidR="00627249" w:rsidRPr="00B52F1D" w:rsidRDefault="00627249" w:rsidP="003C665B">
      <w:pPr>
        <w:pStyle w:val="Heading3"/>
        <w:rPr>
          <w:rFonts w:ascii="Inter" w:eastAsia="Calibri" w:hAnsi="Inter"/>
          <w:lang w:eastAsia="en-US"/>
        </w:rPr>
      </w:pPr>
      <w:proofErr w:type="spellStart"/>
      <w:r w:rsidRPr="00B52F1D">
        <w:rPr>
          <w:rFonts w:ascii="Inter" w:eastAsia="Calibri" w:hAnsi="Inter"/>
          <w:lang w:eastAsia="en-US"/>
        </w:rPr>
        <w:t>Atodiadau</w:t>
      </w:r>
      <w:proofErr w:type="spellEnd"/>
    </w:p>
    <w:p w14:paraId="5646F828" w14:textId="2E435867" w:rsidR="00627249" w:rsidRPr="00B52F1D" w:rsidRDefault="00627249" w:rsidP="00123728">
      <w:pPr>
        <w:rPr>
          <w:rFonts w:ascii="Arial Nova Light" w:eastAsia="Calibri" w:hAnsi="Arial Nova Light"/>
          <w:lang w:eastAsia="en-US"/>
        </w:rPr>
      </w:pPr>
      <w:proofErr w:type="spellStart"/>
      <w:r w:rsidRPr="00B52F1D">
        <w:rPr>
          <w:rFonts w:ascii="Arial Nova Light" w:eastAsia="Calibri" w:hAnsi="Arial Nova Light"/>
          <w:lang w:eastAsia="en-US"/>
        </w:rPr>
        <w:t>Dylai’r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staff </w:t>
      </w:r>
      <w:proofErr w:type="spellStart"/>
      <w:r w:rsidRPr="00B52F1D">
        <w:rPr>
          <w:rFonts w:ascii="Arial Nova Light" w:eastAsia="Calibri" w:hAnsi="Arial Nova Light"/>
          <w:lang w:eastAsia="en-US"/>
        </w:rPr>
        <w:t>atodi’r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lang w:eastAsia="en-US"/>
        </w:rPr>
        <w:t>dogfennau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lang w:eastAsia="en-US"/>
        </w:rPr>
        <w:t>perthnasol</w:t>
      </w:r>
      <w:proofErr w:type="spellEnd"/>
      <w:r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wrth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y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cais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cyn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cyflwyno’r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cais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am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gymeradwyaeth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.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Dylai’r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atodiadau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hyn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gynnwys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hysbys</w:t>
      </w:r>
      <w:r w:rsidR="00830152" w:rsidRPr="00B52F1D">
        <w:rPr>
          <w:rFonts w:ascii="Arial Nova Light" w:eastAsia="Calibri" w:hAnsi="Arial Nova Light"/>
          <w:lang w:eastAsia="en-US"/>
        </w:rPr>
        <w:t>ebion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recriwtio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,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asesiadau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risg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,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ffurflenni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caniatâd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, </w:t>
      </w:r>
      <w:proofErr w:type="spellStart"/>
      <w:r w:rsidR="009B1F6D" w:rsidRPr="00B52F1D">
        <w:rPr>
          <w:rFonts w:ascii="Arial Nova Light" w:eastAsia="Calibri" w:hAnsi="Arial Nova Light"/>
          <w:lang w:eastAsia="en-US"/>
        </w:rPr>
        <w:t>taflenni</w:t>
      </w:r>
      <w:proofErr w:type="spellEnd"/>
      <w:r w:rsidR="009B1F6D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6707FB" w:rsidRPr="00B52F1D">
        <w:rPr>
          <w:rFonts w:ascii="Arial Nova Light" w:eastAsia="Calibri" w:hAnsi="Arial Nova Light"/>
          <w:lang w:eastAsia="en-US"/>
        </w:rPr>
        <w:t>gwybodaeth</w:t>
      </w:r>
      <w:proofErr w:type="spellEnd"/>
      <w:r w:rsidR="006707FB" w:rsidRPr="00B52F1D">
        <w:rPr>
          <w:rFonts w:ascii="Arial Nova Light" w:eastAsia="Calibri" w:hAnsi="Arial Nova Light"/>
          <w:lang w:eastAsia="en-US"/>
        </w:rPr>
        <w:t xml:space="preserve"> </w:t>
      </w:r>
      <w:proofErr w:type="spellStart"/>
      <w:r w:rsidR="007000D4" w:rsidRPr="00B52F1D">
        <w:rPr>
          <w:rFonts w:ascii="Arial Nova Light" w:eastAsia="Calibri" w:hAnsi="Arial Nova Light"/>
          <w:lang w:eastAsia="en-US"/>
        </w:rPr>
        <w:t>c</w:t>
      </w:r>
      <w:r w:rsidR="00AA1098" w:rsidRPr="00B52F1D">
        <w:rPr>
          <w:rFonts w:ascii="Arial Nova Light" w:eastAsia="Calibri" w:hAnsi="Arial Nova Light"/>
          <w:lang w:eastAsia="en-US"/>
        </w:rPr>
        <w:t>yfranogwyr</w:t>
      </w:r>
      <w:proofErr w:type="spellEnd"/>
      <w:r w:rsidR="00AA1098" w:rsidRPr="00B52F1D">
        <w:rPr>
          <w:rFonts w:ascii="Arial Nova Light" w:eastAsia="Calibri" w:hAnsi="Arial Nova Light"/>
          <w:lang w:eastAsia="en-US"/>
        </w:rPr>
        <w:t xml:space="preserve">, offer </w:t>
      </w:r>
      <w:proofErr w:type="spellStart"/>
      <w:r w:rsidR="00AA1098" w:rsidRPr="00B52F1D">
        <w:rPr>
          <w:rFonts w:ascii="Arial Nova Light" w:eastAsia="Calibri" w:hAnsi="Arial Nova Light"/>
          <w:lang w:eastAsia="en-US"/>
        </w:rPr>
        <w:t>ymchwil</w:t>
      </w:r>
      <w:proofErr w:type="spellEnd"/>
      <w:r w:rsidR="00AA1098" w:rsidRPr="00B52F1D">
        <w:rPr>
          <w:rFonts w:ascii="Arial Nova Light" w:eastAsia="Calibri" w:hAnsi="Arial Nova Light"/>
          <w:lang w:eastAsia="en-US"/>
        </w:rPr>
        <w:t xml:space="preserve"> ac </w:t>
      </w:r>
      <w:proofErr w:type="spellStart"/>
      <w:r w:rsidR="00AA1098" w:rsidRPr="00B52F1D">
        <w:rPr>
          <w:rFonts w:ascii="Arial Nova Light" w:eastAsia="Calibri" w:hAnsi="Arial Nova Light"/>
          <w:lang w:eastAsia="en-US"/>
        </w:rPr>
        <w:t>ati</w:t>
      </w:r>
      <w:proofErr w:type="spellEnd"/>
      <w:r w:rsidR="00AA1098" w:rsidRPr="00B52F1D">
        <w:rPr>
          <w:rFonts w:ascii="Arial Nova Light" w:eastAsia="Calibri" w:hAnsi="Arial Nova Light"/>
          <w:lang w:eastAsia="en-US"/>
        </w:rPr>
        <w:t>.</w:t>
      </w:r>
    </w:p>
    <w:p w14:paraId="4C323B24" w14:textId="77777777" w:rsidR="00466DA9" w:rsidRPr="00B52F1D" w:rsidRDefault="00466DA9" w:rsidP="00123728">
      <w:pPr>
        <w:rPr>
          <w:rFonts w:eastAsia="Calibri"/>
          <w:lang w:eastAsia="en-US"/>
        </w:rPr>
      </w:pPr>
    </w:p>
    <w:p w14:paraId="1E33124A" w14:textId="5EF31008" w:rsidR="009A747D" w:rsidRPr="00B52F1D" w:rsidRDefault="009A747D" w:rsidP="00466DA9">
      <w:pPr>
        <w:pStyle w:val="Heading3"/>
        <w:rPr>
          <w:rFonts w:ascii="Inter" w:hAnsi="Inter"/>
          <w:lang w:eastAsia="en-US"/>
        </w:rPr>
      </w:pPr>
      <w:proofErr w:type="spellStart"/>
      <w:r w:rsidRPr="00B52F1D">
        <w:rPr>
          <w:rFonts w:ascii="Inter" w:hAnsi="Inter"/>
          <w:lang w:eastAsia="en-US"/>
        </w:rPr>
        <w:lastRenderedPageBreak/>
        <w:t>Cyflwyno</w:t>
      </w:r>
      <w:proofErr w:type="spellEnd"/>
    </w:p>
    <w:p w14:paraId="764E6A90" w14:textId="4F7D7997" w:rsidR="009A747D" w:rsidRPr="00B52F1D" w:rsidRDefault="00800729" w:rsidP="00466DA9">
      <w:pPr>
        <w:rPr>
          <w:rFonts w:ascii="Calibri" w:eastAsia="Calibri" w:hAnsi="Calibri" w:cs="Calibri"/>
          <w:szCs w:val="21"/>
          <w:lang w:eastAsia="en-US"/>
        </w:rPr>
      </w:pP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Gwnewch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si</w:t>
      </w:r>
      <w:r w:rsidRPr="00B52F1D">
        <w:rPr>
          <w:rFonts w:ascii="Calibri" w:eastAsiaTheme="minorHAnsi" w:hAnsi="Calibri" w:cs="Calibri"/>
          <w:szCs w:val="21"/>
          <w:lang w:eastAsia="en-US"/>
        </w:rPr>
        <w:t>ŵ</w:t>
      </w:r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eich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bod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wedi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darllen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polisïau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a’r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gweithdrefnau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perthnasol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a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nodir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="00593918" w:rsidRPr="00B52F1D">
        <w:rPr>
          <w:rFonts w:ascii="Arial Nova Light" w:eastAsiaTheme="minorHAnsi" w:hAnsi="Arial Nova Light" w:cs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rhestr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wirio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cyn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>dewis</w:t>
      </w:r>
      <w:proofErr w:type="spellEnd"/>
      <w:r w:rsidRPr="00B52F1D">
        <w:rPr>
          <w:rFonts w:ascii="Arial Nova Light" w:eastAsiaTheme="minorHAnsi" w:hAnsi="Arial Nova Light" w:cs="Arial Nova Light"/>
          <w:szCs w:val="21"/>
          <w:lang w:eastAsia="en-US"/>
        </w:rPr>
        <w:t xml:space="preserve"> ‘Submit’.</w:t>
      </w:r>
    </w:p>
    <w:p w14:paraId="0EB45FDF" w14:textId="77777777" w:rsidR="009A747D" w:rsidRPr="00B52F1D" w:rsidRDefault="009A747D" w:rsidP="00466DA9">
      <w:pPr>
        <w:rPr>
          <w:rFonts w:ascii="Arial Nova Light" w:eastAsia="Calibri" w:hAnsi="Arial Nova Light"/>
          <w:szCs w:val="21"/>
          <w:lang w:eastAsia="en-US"/>
        </w:rPr>
      </w:pPr>
    </w:p>
    <w:p w14:paraId="1B9E53A0" w14:textId="2355673C" w:rsidR="00161E9B" w:rsidRDefault="00161E9B" w:rsidP="00466DA9">
      <w:pPr>
        <w:rPr>
          <w:rFonts w:ascii="Arial Nova Light" w:eastAsia="Calibri" w:hAnsi="Arial Nova Light"/>
          <w:szCs w:val="21"/>
          <w:lang w:eastAsia="en-US"/>
        </w:rPr>
      </w:pP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Sylwer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: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ni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fydd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pob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generig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cael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gyflwyno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gerbron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Pwyllgor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Moeseg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Ymchwil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Pr="00B52F1D">
        <w:rPr>
          <w:rFonts w:ascii="Arial Nova Light" w:eastAsia="Calibri" w:hAnsi="Arial Nova Light"/>
          <w:szCs w:val="21"/>
          <w:lang w:eastAsia="en-US"/>
        </w:rPr>
        <w:t>Brifysgol</w:t>
      </w:r>
      <w:proofErr w:type="spellEnd"/>
      <w:r w:rsidRPr="00B52F1D">
        <w:rPr>
          <w:rFonts w:ascii="Arial Nova Light" w:eastAsia="Calibri" w:hAnsi="Arial Nova Light"/>
          <w:szCs w:val="21"/>
          <w:lang w:eastAsia="en-US"/>
        </w:rPr>
        <w:t xml:space="preserve">. </w:t>
      </w:r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Gan ddibynnu ar lefel y risg, byddwn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yn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cyfeirio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eich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cais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at y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pwyllgo</w:t>
      </w:r>
      <w:r w:rsidR="007F2828" w:rsidRPr="00B52F1D">
        <w:rPr>
          <w:rFonts w:ascii="Arial Nova Light" w:eastAsia="Calibri" w:hAnsi="Arial Nova Light"/>
          <w:szCs w:val="21"/>
          <w:lang w:eastAsia="en-US"/>
        </w:rPr>
        <w:t>r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mwyaf addas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fel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y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gellir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ei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adolygu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cyn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gynted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 xml:space="preserve"> â </w:t>
      </w:r>
      <w:proofErr w:type="spellStart"/>
      <w:r w:rsidR="005F5723" w:rsidRPr="00B52F1D">
        <w:rPr>
          <w:rFonts w:ascii="Arial Nova Light" w:eastAsia="Calibri" w:hAnsi="Arial Nova Light"/>
          <w:szCs w:val="21"/>
          <w:lang w:eastAsia="en-US"/>
        </w:rPr>
        <w:t>phosibl</w:t>
      </w:r>
      <w:proofErr w:type="spellEnd"/>
      <w:r w:rsidR="005F5723" w:rsidRPr="00B52F1D">
        <w:rPr>
          <w:rFonts w:ascii="Arial Nova Light" w:eastAsia="Calibri" w:hAnsi="Arial Nova Light"/>
          <w:szCs w:val="21"/>
          <w:lang w:eastAsia="en-US"/>
        </w:rPr>
        <w:t>.</w:t>
      </w:r>
    </w:p>
    <w:p w14:paraId="541888E4" w14:textId="77777777" w:rsidR="00161E9B" w:rsidRDefault="00161E9B" w:rsidP="00466DA9">
      <w:pPr>
        <w:rPr>
          <w:rFonts w:ascii="Arial Nova Light" w:eastAsia="Calibri" w:hAnsi="Arial Nova Light"/>
          <w:szCs w:val="21"/>
          <w:lang w:eastAsia="en-US"/>
        </w:rPr>
      </w:pPr>
    </w:p>
    <w:p w14:paraId="3207F85A" w14:textId="77777777" w:rsidR="00123728" w:rsidRPr="000B7894" w:rsidRDefault="00123728" w:rsidP="00123728">
      <w:pPr>
        <w:rPr>
          <w:rFonts w:eastAsia="Calibri"/>
          <w:szCs w:val="21"/>
          <w:lang w:eastAsia="en-US"/>
        </w:rPr>
      </w:pPr>
    </w:p>
    <w:sectPr w:rsidR="00123728" w:rsidRPr="000B7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AB8"/>
    <w:multiLevelType w:val="hybridMultilevel"/>
    <w:tmpl w:val="8004B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AE2"/>
    <w:multiLevelType w:val="hybridMultilevel"/>
    <w:tmpl w:val="F0322E20"/>
    <w:lvl w:ilvl="0" w:tplc="CD5254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111111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9758D"/>
    <w:multiLevelType w:val="hybridMultilevel"/>
    <w:tmpl w:val="F648DE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B114D"/>
    <w:multiLevelType w:val="hybridMultilevel"/>
    <w:tmpl w:val="11AC61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4228"/>
    <w:multiLevelType w:val="hybridMultilevel"/>
    <w:tmpl w:val="89A055C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0747"/>
    <w:multiLevelType w:val="hybridMultilevel"/>
    <w:tmpl w:val="CA2A38CA"/>
    <w:lvl w:ilvl="0" w:tplc="2EC46BF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11111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E2D"/>
    <w:multiLevelType w:val="hybridMultilevel"/>
    <w:tmpl w:val="D1CAB2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5827"/>
    <w:multiLevelType w:val="hybridMultilevel"/>
    <w:tmpl w:val="4A6A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D28"/>
    <w:multiLevelType w:val="hybridMultilevel"/>
    <w:tmpl w:val="7BD2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1A1"/>
    <w:multiLevelType w:val="hybridMultilevel"/>
    <w:tmpl w:val="2632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549D"/>
    <w:multiLevelType w:val="hybridMultilevel"/>
    <w:tmpl w:val="A282E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90A0F"/>
    <w:multiLevelType w:val="hybridMultilevel"/>
    <w:tmpl w:val="2BD03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93682"/>
    <w:multiLevelType w:val="hybridMultilevel"/>
    <w:tmpl w:val="D1EE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55F7"/>
    <w:multiLevelType w:val="hybridMultilevel"/>
    <w:tmpl w:val="3D181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6F6B1A"/>
    <w:multiLevelType w:val="hybridMultilevel"/>
    <w:tmpl w:val="D334F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7D180E"/>
    <w:multiLevelType w:val="hybridMultilevel"/>
    <w:tmpl w:val="FB64D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F1AF2"/>
    <w:multiLevelType w:val="hybridMultilevel"/>
    <w:tmpl w:val="F9F843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24720"/>
    <w:multiLevelType w:val="hybridMultilevel"/>
    <w:tmpl w:val="ADAAC00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8395398">
    <w:abstractNumId w:val="6"/>
  </w:num>
  <w:num w:numId="2" w16cid:durableId="2562240">
    <w:abstractNumId w:val="2"/>
  </w:num>
  <w:num w:numId="3" w16cid:durableId="697856475">
    <w:abstractNumId w:val="16"/>
  </w:num>
  <w:num w:numId="4" w16cid:durableId="283923749">
    <w:abstractNumId w:val="17"/>
  </w:num>
  <w:num w:numId="5" w16cid:durableId="958756711">
    <w:abstractNumId w:val="4"/>
  </w:num>
  <w:num w:numId="6" w16cid:durableId="1165170442">
    <w:abstractNumId w:val="3"/>
  </w:num>
  <w:num w:numId="7" w16cid:durableId="684749588">
    <w:abstractNumId w:val="11"/>
  </w:num>
  <w:num w:numId="8" w16cid:durableId="652100544">
    <w:abstractNumId w:val="5"/>
  </w:num>
  <w:num w:numId="9" w16cid:durableId="459763632">
    <w:abstractNumId w:val="1"/>
  </w:num>
  <w:num w:numId="10" w16cid:durableId="1881161111">
    <w:abstractNumId w:val="13"/>
  </w:num>
  <w:num w:numId="11" w16cid:durableId="1155296330">
    <w:abstractNumId w:val="8"/>
  </w:num>
  <w:num w:numId="12" w16cid:durableId="1806657703">
    <w:abstractNumId w:val="12"/>
  </w:num>
  <w:num w:numId="13" w16cid:durableId="213589403">
    <w:abstractNumId w:val="7"/>
  </w:num>
  <w:num w:numId="14" w16cid:durableId="1301687970">
    <w:abstractNumId w:val="9"/>
  </w:num>
  <w:num w:numId="15" w16cid:durableId="1876120454">
    <w:abstractNumId w:val="0"/>
  </w:num>
  <w:num w:numId="16" w16cid:durableId="1450666717">
    <w:abstractNumId w:val="14"/>
  </w:num>
  <w:num w:numId="17" w16cid:durableId="444547899">
    <w:abstractNumId w:val="10"/>
  </w:num>
  <w:num w:numId="18" w16cid:durableId="1870097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28"/>
    <w:rsid w:val="00000538"/>
    <w:rsid w:val="000014B5"/>
    <w:rsid w:val="00003189"/>
    <w:rsid w:val="000064AA"/>
    <w:rsid w:val="000113C9"/>
    <w:rsid w:val="00025722"/>
    <w:rsid w:val="00027F0F"/>
    <w:rsid w:val="000415C0"/>
    <w:rsid w:val="0004736B"/>
    <w:rsid w:val="00047EAE"/>
    <w:rsid w:val="00074849"/>
    <w:rsid w:val="000765FC"/>
    <w:rsid w:val="000859A7"/>
    <w:rsid w:val="00090653"/>
    <w:rsid w:val="000A37C8"/>
    <w:rsid w:val="000A5748"/>
    <w:rsid w:val="000C392B"/>
    <w:rsid w:val="000D44D9"/>
    <w:rsid w:val="000D5636"/>
    <w:rsid w:val="000E0A87"/>
    <w:rsid w:val="000E0B91"/>
    <w:rsid w:val="000E6589"/>
    <w:rsid w:val="000F1681"/>
    <w:rsid w:val="000F3BDB"/>
    <w:rsid w:val="00107056"/>
    <w:rsid w:val="00107A2A"/>
    <w:rsid w:val="001102B4"/>
    <w:rsid w:val="001149FD"/>
    <w:rsid w:val="00123728"/>
    <w:rsid w:val="00161E9B"/>
    <w:rsid w:val="00166295"/>
    <w:rsid w:val="001671CC"/>
    <w:rsid w:val="00167E38"/>
    <w:rsid w:val="00174D5B"/>
    <w:rsid w:val="00180FCE"/>
    <w:rsid w:val="00182B08"/>
    <w:rsid w:val="001914BE"/>
    <w:rsid w:val="001920CB"/>
    <w:rsid w:val="001A5452"/>
    <w:rsid w:val="001B06E6"/>
    <w:rsid w:val="001C2D96"/>
    <w:rsid w:val="001C3AF8"/>
    <w:rsid w:val="001C6AA8"/>
    <w:rsid w:val="001D165C"/>
    <w:rsid w:val="001E4314"/>
    <w:rsid w:val="001E535D"/>
    <w:rsid w:val="00200697"/>
    <w:rsid w:val="00214C21"/>
    <w:rsid w:val="00216DFD"/>
    <w:rsid w:val="00231674"/>
    <w:rsid w:val="0024028E"/>
    <w:rsid w:val="00240606"/>
    <w:rsid w:val="00240AAA"/>
    <w:rsid w:val="0024425E"/>
    <w:rsid w:val="0024553D"/>
    <w:rsid w:val="00245DE6"/>
    <w:rsid w:val="00250893"/>
    <w:rsid w:val="0025471C"/>
    <w:rsid w:val="002550F5"/>
    <w:rsid w:val="00255611"/>
    <w:rsid w:val="00265B65"/>
    <w:rsid w:val="00275079"/>
    <w:rsid w:val="00281854"/>
    <w:rsid w:val="00286D2F"/>
    <w:rsid w:val="00287F59"/>
    <w:rsid w:val="002A5E22"/>
    <w:rsid w:val="002B1774"/>
    <w:rsid w:val="002C096E"/>
    <w:rsid w:val="002C163B"/>
    <w:rsid w:val="002C72BD"/>
    <w:rsid w:val="002D5C06"/>
    <w:rsid w:val="002E4753"/>
    <w:rsid w:val="002E76AC"/>
    <w:rsid w:val="002F041C"/>
    <w:rsid w:val="002F3374"/>
    <w:rsid w:val="003001A3"/>
    <w:rsid w:val="00300746"/>
    <w:rsid w:val="0030258E"/>
    <w:rsid w:val="00302FC2"/>
    <w:rsid w:val="003030C8"/>
    <w:rsid w:val="00310434"/>
    <w:rsid w:val="003177FF"/>
    <w:rsid w:val="00320050"/>
    <w:rsid w:val="00322290"/>
    <w:rsid w:val="003239BF"/>
    <w:rsid w:val="00324C64"/>
    <w:rsid w:val="0033218D"/>
    <w:rsid w:val="00337ABA"/>
    <w:rsid w:val="003402EF"/>
    <w:rsid w:val="00345249"/>
    <w:rsid w:val="00366DD8"/>
    <w:rsid w:val="00373AD5"/>
    <w:rsid w:val="003766D8"/>
    <w:rsid w:val="0037729C"/>
    <w:rsid w:val="00380BAA"/>
    <w:rsid w:val="003810DE"/>
    <w:rsid w:val="00386E04"/>
    <w:rsid w:val="003963BE"/>
    <w:rsid w:val="00397527"/>
    <w:rsid w:val="003A2F3D"/>
    <w:rsid w:val="003A4526"/>
    <w:rsid w:val="003A51C0"/>
    <w:rsid w:val="003B37AA"/>
    <w:rsid w:val="003C3B04"/>
    <w:rsid w:val="003C665B"/>
    <w:rsid w:val="003D1631"/>
    <w:rsid w:val="003E4D67"/>
    <w:rsid w:val="003E6F87"/>
    <w:rsid w:val="003F0E86"/>
    <w:rsid w:val="00402A1D"/>
    <w:rsid w:val="004030C8"/>
    <w:rsid w:val="00404F91"/>
    <w:rsid w:val="004354C4"/>
    <w:rsid w:val="00436D52"/>
    <w:rsid w:val="004426D3"/>
    <w:rsid w:val="00447FF8"/>
    <w:rsid w:val="00452163"/>
    <w:rsid w:val="00457A2D"/>
    <w:rsid w:val="00463B33"/>
    <w:rsid w:val="004643BF"/>
    <w:rsid w:val="00466DA9"/>
    <w:rsid w:val="0047106C"/>
    <w:rsid w:val="00473E26"/>
    <w:rsid w:val="00480C45"/>
    <w:rsid w:val="00490AEE"/>
    <w:rsid w:val="004974A7"/>
    <w:rsid w:val="004A169C"/>
    <w:rsid w:val="004A3C33"/>
    <w:rsid w:val="004B731C"/>
    <w:rsid w:val="004C14E3"/>
    <w:rsid w:val="004C58F5"/>
    <w:rsid w:val="004D7F51"/>
    <w:rsid w:val="004F2938"/>
    <w:rsid w:val="004F4973"/>
    <w:rsid w:val="005061B4"/>
    <w:rsid w:val="00513261"/>
    <w:rsid w:val="00515474"/>
    <w:rsid w:val="0051709A"/>
    <w:rsid w:val="00521929"/>
    <w:rsid w:val="00522F47"/>
    <w:rsid w:val="005270FB"/>
    <w:rsid w:val="00527902"/>
    <w:rsid w:val="00540D12"/>
    <w:rsid w:val="00545502"/>
    <w:rsid w:val="00545A9C"/>
    <w:rsid w:val="0054628C"/>
    <w:rsid w:val="005537B0"/>
    <w:rsid w:val="00554C17"/>
    <w:rsid w:val="005729FD"/>
    <w:rsid w:val="00572EBE"/>
    <w:rsid w:val="00572F68"/>
    <w:rsid w:val="00577938"/>
    <w:rsid w:val="00582012"/>
    <w:rsid w:val="0058506C"/>
    <w:rsid w:val="00593918"/>
    <w:rsid w:val="00593FF5"/>
    <w:rsid w:val="0059677C"/>
    <w:rsid w:val="00596CA5"/>
    <w:rsid w:val="005A0015"/>
    <w:rsid w:val="005B0B1B"/>
    <w:rsid w:val="005B3EF0"/>
    <w:rsid w:val="005C6065"/>
    <w:rsid w:val="005D0309"/>
    <w:rsid w:val="005D074B"/>
    <w:rsid w:val="005D6E36"/>
    <w:rsid w:val="005E259E"/>
    <w:rsid w:val="005F5723"/>
    <w:rsid w:val="005F5ECE"/>
    <w:rsid w:val="00612CA4"/>
    <w:rsid w:val="006210D3"/>
    <w:rsid w:val="006236F6"/>
    <w:rsid w:val="00627249"/>
    <w:rsid w:val="00630378"/>
    <w:rsid w:val="00641585"/>
    <w:rsid w:val="00643581"/>
    <w:rsid w:val="0064380D"/>
    <w:rsid w:val="00654551"/>
    <w:rsid w:val="0065643C"/>
    <w:rsid w:val="00657614"/>
    <w:rsid w:val="0066675C"/>
    <w:rsid w:val="006707FB"/>
    <w:rsid w:val="006756AE"/>
    <w:rsid w:val="0069037A"/>
    <w:rsid w:val="00691A44"/>
    <w:rsid w:val="00696C00"/>
    <w:rsid w:val="0069797B"/>
    <w:rsid w:val="006B4006"/>
    <w:rsid w:val="006D08C4"/>
    <w:rsid w:val="006E7868"/>
    <w:rsid w:val="006F31DC"/>
    <w:rsid w:val="007000D4"/>
    <w:rsid w:val="0070063B"/>
    <w:rsid w:val="00703FAA"/>
    <w:rsid w:val="00707863"/>
    <w:rsid w:val="00716C25"/>
    <w:rsid w:val="00717CAD"/>
    <w:rsid w:val="0073043C"/>
    <w:rsid w:val="00732AFF"/>
    <w:rsid w:val="00732F3E"/>
    <w:rsid w:val="00737F27"/>
    <w:rsid w:val="007442C4"/>
    <w:rsid w:val="007475A7"/>
    <w:rsid w:val="0074782A"/>
    <w:rsid w:val="0075162E"/>
    <w:rsid w:val="00756DAB"/>
    <w:rsid w:val="00762C23"/>
    <w:rsid w:val="00763A2F"/>
    <w:rsid w:val="007647C1"/>
    <w:rsid w:val="00771D0C"/>
    <w:rsid w:val="00777465"/>
    <w:rsid w:val="00780F86"/>
    <w:rsid w:val="00784811"/>
    <w:rsid w:val="007946E2"/>
    <w:rsid w:val="007A063D"/>
    <w:rsid w:val="007A2CC7"/>
    <w:rsid w:val="007B56A7"/>
    <w:rsid w:val="007C63F7"/>
    <w:rsid w:val="007C70A3"/>
    <w:rsid w:val="007C76C2"/>
    <w:rsid w:val="007D002F"/>
    <w:rsid w:val="007E55EC"/>
    <w:rsid w:val="007E782D"/>
    <w:rsid w:val="007F2828"/>
    <w:rsid w:val="007F40BB"/>
    <w:rsid w:val="007F56A4"/>
    <w:rsid w:val="00800729"/>
    <w:rsid w:val="00802C52"/>
    <w:rsid w:val="00802CC7"/>
    <w:rsid w:val="00807CF7"/>
    <w:rsid w:val="008116FB"/>
    <w:rsid w:val="00811A31"/>
    <w:rsid w:val="0081246D"/>
    <w:rsid w:val="00817744"/>
    <w:rsid w:val="00820CB4"/>
    <w:rsid w:val="008211F8"/>
    <w:rsid w:val="00825A29"/>
    <w:rsid w:val="00830152"/>
    <w:rsid w:val="008325FB"/>
    <w:rsid w:val="0084304C"/>
    <w:rsid w:val="0084684F"/>
    <w:rsid w:val="008475AA"/>
    <w:rsid w:val="00863C70"/>
    <w:rsid w:val="00867DD8"/>
    <w:rsid w:val="00885325"/>
    <w:rsid w:val="008857F8"/>
    <w:rsid w:val="008961FC"/>
    <w:rsid w:val="008A108D"/>
    <w:rsid w:val="008A356C"/>
    <w:rsid w:val="008A599A"/>
    <w:rsid w:val="008A69D4"/>
    <w:rsid w:val="008A6AB5"/>
    <w:rsid w:val="008B06D9"/>
    <w:rsid w:val="008B488B"/>
    <w:rsid w:val="008D6360"/>
    <w:rsid w:val="008E2DB0"/>
    <w:rsid w:val="008E51CE"/>
    <w:rsid w:val="008F21AA"/>
    <w:rsid w:val="008F4B15"/>
    <w:rsid w:val="009002A4"/>
    <w:rsid w:val="009044F9"/>
    <w:rsid w:val="00917567"/>
    <w:rsid w:val="00951C15"/>
    <w:rsid w:val="00961510"/>
    <w:rsid w:val="00970F5E"/>
    <w:rsid w:val="00974F98"/>
    <w:rsid w:val="00981E8F"/>
    <w:rsid w:val="00990213"/>
    <w:rsid w:val="009943A2"/>
    <w:rsid w:val="009A4666"/>
    <w:rsid w:val="009A747D"/>
    <w:rsid w:val="009B1F6D"/>
    <w:rsid w:val="009B2C18"/>
    <w:rsid w:val="009C32E8"/>
    <w:rsid w:val="009D097A"/>
    <w:rsid w:val="009D4F0E"/>
    <w:rsid w:val="009D6C08"/>
    <w:rsid w:val="009F296B"/>
    <w:rsid w:val="009F330B"/>
    <w:rsid w:val="009F5AFA"/>
    <w:rsid w:val="009F6DB5"/>
    <w:rsid w:val="00A121ED"/>
    <w:rsid w:val="00A15716"/>
    <w:rsid w:val="00A30932"/>
    <w:rsid w:val="00A339D5"/>
    <w:rsid w:val="00A37F39"/>
    <w:rsid w:val="00A47469"/>
    <w:rsid w:val="00A47F0B"/>
    <w:rsid w:val="00A55E5F"/>
    <w:rsid w:val="00A56FAA"/>
    <w:rsid w:val="00A629DD"/>
    <w:rsid w:val="00A62C06"/>
    <w:rsid w:val="00A654A2"/>
    <w:rsid w:val="00A77F43"/>
    <w:rsid w:val="00A808A9"/>
    <w:rsid w:val="00A84E6A"/>
    <w:rsid w:val="00A90901"/>
    <w:rsid w:val="00AA1098"/>
    <w:rsid w:val="00AC486D"/>
    <w:rsid w:val="00AC6734"/>
    <w:rsid w:val="00AE3D9E"/>
    <w:rsid w:val="00B00E07"/>
    <w:rsid w:val="00B14037"/>
    <w:rsid w:val="00B2021A"/>
    <w:rsid w:val="00B21390"/>
    <w:rsid w:val="00B2422F"/>
    <w:rsid w:val="00B32936"/>
    <w:rsid w:val="00B34B31"/>
    <w:rsid w:val="00B34BEC"/>
    <w:rsid w:val="00B36960"/>
    <w:rsid w:val="00B40EFF"/>
    <w:rsid w:val="00B4474E"/>
    <w:rsid w:val="00B5027C"/>
    <w:rsid w:val="00B50E27"/>
    <w:rsid w:val="00B52F1D"/>
    <w:rsid w:val="00B64768"/>
    <w:rsid w:val="00B7315C"/>
    <w:rsid w:val="00B83843"/>
    <w:rsid w:val="00B84673"/>
    <w:rsid w:val="00B84BDA"/>
    <w:rsid w:val="00B947DA"/>
    <w:rsid w:val="00BB1608"/>
    <w:rsid w:val="00BC28E5"/>
    <w:rsid w:val="00BC2A7E"/>
    <w:rsid w:val="00BD10E4"/>
    <w:rsid w:val="00BE20B1"/>
    <w:rsid w:val="00BE2AD6"/>
    <w:rsid w:val="00BE395B"/>
    <w:rsid w:val="00BE43C0"/>
    <w:rsid w:val="00BF43BB"/>
    <w:rsid w:val="00BF56C1"/>
    <w:rsid w:val="00BF7A5F"/>
    <w:rsid w:val="00C118E7"/>
    <w:rsid w:val="00C119C5"/>
    <w:rsid w:val="00C30BA0"/>
    <w:rsid w:val="00C31A87"/>
    <w:rsid w:val="00C40879"/>
    <w:rsid w:val="00C4270A"/>
    <w:rsid w:val="00C44B7B"/>
    <w:rsid w:val="00C46117"/>
    <w:rsid w:val="00C5298A"/>
    <w:rsid w:val="00C52A96"/>
    <w:rsid w:val="00C55854"/>
    <w:rsid w:val="00C6047D"/>
    <w:rsid w:val="00C661CA"/>
    <w:rsid w:val="00C73D9D"/>
    <w:rsid w:val="00C851EF"/>
    <w:rsid w:val="00C96385"/>
    <w:rsid w:val="00C978C2"/>
    <w:rsid w:val="00CA7651"/>
    <w:rsid w:val="00CB07D5"/>
    <w:rsid w:val="00CB3371"/>
    <w:rsid w:val="00CC10E6"/>
    <w:rsid w:val="00CD6016"/>
    <w:rsid w:val="00CD722E"/>
    <w:rsid w:val="00CE476B"/>
    <w:rsid w:val="00CE4AF1"/>
    <w:rsid w:val="00CE76BC"/>
    <w:rsid w:val="00CF7B20"/>
    <w:rsid w:val="00D161CA"/>
    <w:rsid w:val="00D30B9F"/>
    <w:rsid w:val="00D451E5"/>
    <w:rsid w:val="00D6059C"/>
    <w:rsid w:val="00D72EF6"/>
    <w:rsid w:val="00D91282"/>
    <w:rsid w:val="00D9221E"/>
    <w:rsid w:val="00D967F0"/>
    <w:rsid w:val="00DA526F"/>
    <w:rsid w:val="00DB2E8B"/>
    <w:rsid w:val="00DD2C05"/>
    <w:rsid w:val="00DD397B"/>
    <w:rsid w:val="00DE3E9C"/>
    <w:rsid w:val="00E0261F"/>
    <w:rsid w:val="00E17E64"/>
    <w:rsid w:val="00E2069C"/>
    <w:rsid w:val="00E303AF"/>
    <w:rsid w:val="00E3293E"/>
    <w:rsid w:val="00E3500A"/>
    <w:rsid w:val="00E43BD7"/>
    <w:rsid w:val="00E445D7"/>
    <w:rsid w:val="00E60FBC"/>
    <w:rsid w:val="00E612D8"/>
    <w:rsid w:val="00E65A5D"/>
    <w:rsid w:val="00E840BF"/>
    <w:rsid w:val="00E954E6"/>
    <w:rsid w:val="00E95F6C"/>
    <w:rsid w:val="00E96539"/>
    <w:rsid w:val="00E9760B"/>
    <w:rsid w:val="00EB4B80"/>
    <w:rsid w:val="00EB72AA"/>
    <w:rsid w:val="00EB7DB8"/>
    <w:rsid w:val="00EC020C"/>
    <w:rsid w:val="00ED38B3"/>
    <w:rsid w:val="00EE4946"/>
    <w:rsid w:val="00EF622F"/>
    <w:rsid w:val="00EF7202"/>
    <w:rsid w:val="00F004FE"/>
    <w:rsid w:val="00F03E46"/>
    <w:rsid w:val="00F1020F"/>
    <w:rsid w:val="00F230E2"/>
    <w:rsid w:val="00F27349"/>
    <w:rsid w:val="00F34CF8"/>
    <w:rsid w:val="00F37A2F"/>
    <w:rsid w:val="00F52343"/>
    <w:rsid w:val="00F60FE0"/>
    <w:rsid w:val="00F615DC"/>
    <w:rsid w:val="00F63C16"/>
    <w:rsid w:val="00F67BC5"/>
    <w:rsid w:val="00F7412F"/>
    <w:rsid w:val="00F751CA"/>
    <w:rsid w:val="00F75A07"/>
    <w:rsid w:val="00F867FA"/>
    <w:rsid w:val="00F93DE9"/>
    <w:rsid w:val="00FA0CDC"/>
    <w:rsid w:val="00FB1954"/>
    <w:rsid w:val="00FB2940"/>
    <w:rsid w:val="00FB39BB"/>
    <w:rsid w:val="00FB3CD8"/>
    <w:rsid w:val="00FB5AA5"/>
    <w:rsid w:val="00FB7516"/>
    <w:rsid w:val="00FC6B0F"/>
    <w:rsid w:val="00FC79E3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6DCF"/>
  <w15:chartTrackingRefBased/>
  <w15:docId w15:val="{3A13E881-34DD-4666-8A7E-19641BB0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28"/>
    <w:pPr>
      <w:spacing w:after="0" w:line="360" w:lineRule="auto"/>
    </w:pPr>
    <w:rPr>
      <w:rFonts w:ascii="Palatino Linotype" w:eastAsia="Times New Roman" w:hAnsi="Palatino Linotype" w:cs="Times New Roman"/>
      <w:sz w:val="2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4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next w:val="TableGrid"/>
    <w:uiPriority w:val="59"/>
    <w:rsid w:val="001237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6A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B56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B56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1"/>
    <w:qFormat/>
    <w:rsid w:val="00BC2A7E"/>
    <w:pPr>
      <w:ind w:left="720"/>
      <w:contextualSpacing/>
    </w:pPr>
  </w:style>
  <w:style w:type="character" w:customStyle="1" w:styleId="required-indicator">
    <w:name w:val="required-indicator"/>
    <w:basedOn w:val="DefaultParagraphFont"/>
    <w:rsid w:val="00BC2A7E"/>
  </w:style>
  <w:style w:type="character" w:customStyle="1" w:styleId="Heading3Char">
    <w:name w:val="Heading 3 Char"/>
    <w:basedOn w:val="DefaultParagraphFont"/>
    <w:link w:val="Heading3"/>
    <w:uiPriority w:val="9"/>
    <w:rsid w:val="000064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30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glyndwrac.sharepoint.com/:b:/s/EthicsSystemDocuments/ESknju-NvGlPsJ4DQ6gKjKABKlLlubZNlVVYpZuGln84pw?e=52pwOP" TargetMode="External"/><Relationship Id="rId13" Type="http://schemas.openxmlformats.org/officeDocument/2006/relationships/hyperlink" Target="https://mailglyndwrac.sharepoint.com/:w:/s/EthicsSystemDocuments/EQwbw9NGH1NAg93IalooNU4BHTiIVFAYcGQqmYksnFkOJQ?e=hlp3c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glyndwrac.sharepoint.com/:w:/s/EthicsSystemDocuments/EYFMzm1qKi1Ppr_idY7UqM4BEZm_A-uH87gbbeWiHR-b5A?e=dOv26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glyndwrac.sharepoint.com/:w:/s/EthicsSystemDocuments/Eb_Z9qxZpVtMnx1X6xb3jYUBUSj8W9pesOQUgih8aR8wcg?e=HQgZB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ilglyndwrac.sharepoint.com/:b:/s/EthicsSystemDocuments/EVTp1AWYQO9JvTBYIkigPCYBIaDtaNq1QFcN1mZWrNdqXw?e=VcNjO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ris.wrexham.ac.uk/main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C3DFE-0E6D-49EF-91F4-049F56C7BFA4}"/>
</file>

<file path=customXml/itemProps2.xml><?xml version="1.0" encoding="utf-8"?>
<ds:datastoreItem xmlns:ds="http://schemas.openxmlformats.org/officeDocument/2006/customXml" ds:itemID="{84501455-AFDC-4844-A509-09336C1FF7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92FD4F-8509-480D-BDD8-FDBCBBA47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Alun</cp:lastModifiedBy>
  <cp:revision>2</cp:revision>
  <dcterms:created xsi:type="dcterms:W3CDTF">2023-11-21T09:08:00Z</dcterms:created>
  <dcterms:modified xsi:type="dcterms:W3CDTF">2023-11-21T09:08:00Z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