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C1E4F5" w:themeColor="accent1" w:themeTint="33"/>
  <w:body>
    <w:p w14:paraId="75DBAB03" w14:textId="5D1D11AD" w:rsidR="00682D7B" w:rsidRPr="003C629C" w:rsidRDefault="003C629C" w:rsidP="00682D7B">
      <w:pPr>
        <w:pStyle w:val="Heading1"/>
        <w:rPr>
          <w:rFonts w:ascii="Calibri Light" w:hAnsi="Calibri Light" w:cs="Calibri Light"/>
        </w:rPr>
      </w:pPr>
      <w:r>
        <w:rPr>
          <w:rFonts w:ascii="Calibri Light" w:hAnsi="Calibri Light"/>
        </w:rPr>
        <w:t>Yr Athro Alec Shepley, Deon Cyswllt Dros Dro, Menter, Partneriaethau a Chyflogadwyedd</w:t>
      </w:r>
    </w:p>
    <w:p w14:paraId="073C7CDE" w14:textId="77777777" w:rsidR="00682D7B" w:rsidRPr="003C629C" w:rsidRDefault="00682D7B" w:rsidP="00682D7B">
      <w:pPr>
        <w:rPr>
          <w:rFonts w:ascii="Calibri Light" w:hAnsi="Calibri Light" w:cs="Calibri Light"/>
        </w:rPr>
      </w:pPr>
    </w:p>
    <w:p w14:paraId="368EFDFB" w14:textId="5156EBE1" w:rsidR="00682D7B" w:rsidRPr="003C629C" w:rsidRDefault="007876D2" w:rsidP="00682D7B">
      <w:pPr>
        <w:pStyle w:val="Heading2"/>
        <w:rPr>
          <w:rFonts w:ascii="Calibri Light" w:hAnsi="Calibri Light" w:cs="Calibri Light"/>
        </w:rPr>
      </w:pPr>
      <w:r>
        <w:rPr>
          <w:rFonts w:ascii="Calibri Light" w:hAnsi="Calibri Light"/>
        </w:rPr>
        <w:t>Artistiaid yn ymgysylltu â’r cyhoedd ar faterion amgylcheddol a chymdeithasol a pham ei fod yn bwysig.</w:t>
      </w:r>
    </w:p>
    <w:p w14:paraId="26B25BE7" w14:textId="77777777" w:rsidR="00682D7B" w:rsidRPr="003C629C" w:rsidRDefault="00682D7B" w:rsidP="00682D7B">
      <w:pPr>
        <w:rPr>
          <w:rFonts w:ascii="Calibri Light" w:hAnsi="Calibri Light" w:cs="Calibri Light"/>
        </w:rPr>
      </w:pPr>
    </w:p>
    <w:p w14:paraId="237C7EF7" w14:textId="186DBC9A" w:rsidR="00682D7B" w:rsidRPr="003C629C" w:rsidRDefault="00503B5E" w:rsidP="00682D7B">
      <w:pPr>
        <w:rPr>
          <w:rFonts w:ascii="Calibri Light" w:hAnsi="Calibri Light" w:cs="Calibri Light"/>
          <w:i/>
          <w:iCs/>
        </w:rPr>
      </w:pPr>
      <w:r>
        <w:rPr>
          <w:rFonts w:ascii="Calibri Light" w:hAnsi="Calibri Light"/>
          <w:i/>
        </w:rPr>
        <w:t>Ionawr 2024</w:t>
      </w:r>
    </w:p>
    <w:p w14:paraId="6590393E" w14:textId="53506B22" w:rsidR="00AA5DAF" w:rsidRPr="003C629C" w:rsidRDefault="00883927" w:rsidP="00AA5DAF">
      <w:pPr>
        <w:rPr>
          <w:rFonts w:ascii="Calibri" w:hAnsi="Calibri" w:cs="Calibri"/>
        </w:rPr>
      </w:pPr>
      <w:r>
        <w:rPr>
          <w:rFonts w:ascii="Calibri" w:hAnsi="Calibri"/>
          <w:b/>
        </w:rPr>
        <w:t xml:space="preserve">Yr Athro Richard Day: </w:t>
      </w:r>
      <w:r>
        <w:rPr>
          <w:rFonts w:ascii="Calibri" w:hAnsi="Calibri"/>
        </w:rPr>
        <w:t>Noswaith dda, bawb. Croeso cynnes iawn i’r rheini ohonoch sy’n ymweld â Phrifysgol Wrecsam.</w:t>
      </w:r>
    </w:p>
    <w:p w14:paraId="57F15DA4" w14:textId="566A36E8" w:rsidR="00AA5DAF" w:rsidRPr="003C629C" w:rsidRDefault="00AA5DAF" w:rsidP="00AA5DAF">
      <w:pPr>
        <w:rPr>
          <w:rFonts w:ascii="Calibri" w:hAnsi="Calibri" w:cs="Calibri"/>
        </w:rPr>
      </w:pPr>
      <w:r>
        <w:rPr>
          <w:rFonts w:ascii="Calibri" w:hAnsi="Calibri"/>
        </w:rPr>
        <w:t>Rydym yn hoffi cynnal y darlithoedd hyn o amgylch y campws a symud o gwmpas, am y rheswm y bu llawer o newid yma ac nid yw bob amser yn amlwg o'r tu allan felly mae'n braf cael ymwelwyr yma i allu crwydro o amgylch yr adeilad a gweld y gwelliannau sydd wedi'u gwneud.</w:t>
      </w:r>
    </w:p>
    <w:p w14:paraId="61A24C85" w14:textId="2ECB8A75" w:rsidR="00AA5DAF" w:rsidRPr="003C629C" w:rsidRDefault="00AA5DAF" w:rsidP="00AA5DAF">
      <w:pPr>
        <w:rPr>
          <w:rFonts w:ascii="Calibri" w:hAnsi="Calibri" w:cs="Calibri"/>
        </w:rPr>
      </w:pPr>
      <w:r>
        <w:rPr>
          <w:rFonts w:ascii="Calibri" w:hAnsi="Calibri"/>
        </w:rPr>
        <w:t>Felly, mae croeso i chi wedyn, rydyn ni’n mynd i ymgasglu eto, os ydych chi eisiau gwin a mwy o fwyd a sgwrsio a hael golwg ar rai o’r newidiadau sydd wedi cael eu gwneud yma.</w:t>
      </w:r>
    </w:p>
    <w:p w14:paraId="76100376" w14:textId="412D1EDD" w:rsidR="00AA5DAF" w:rsidRPr="003C629C" w:rsidRDefault="00AA5DAF" w:rsidP="00AA5DAF">
      <w:pPr>
        <w:rPr>
          <w:rFonts w:ascii="Calibri" w:hAnsi="Calibri" w:cs="Calibri"/>
        </w:rPr>
      </w:pPr>
      <w:r>
        <w:rPr>
          <w:rFonts w:ascii="Calibri" w:hAnsi="Calibri"/>
        </w:rPr>
        <w:t xml:space="preserve">Felly, croeso cynnes iawn i chi, yn enwedig ar noson fel heno, sy’n arbennig o oer ac annymunol. Dydw i ddim yn mynd i dreulio gormod o amser yn cyflwyno Alec. Mae Alec yn athro'r Celfyddydau a Chymdeithas, mae'n Ddeon Cyswllt ar gyfer Ymchwil yn un o'r cyfadrannau ac mae ei ddiddordebau'n amrywiol iawn. Rwy'n credu bod hynny'n deg i'w ddweud, ac mae ei ymchwil wedi mynd ar draws sawl cyfandir ac mae'n cael ei arddangos ar draws y byd. Felly, o Gonwy i lawr y ffordd i bellafoedd byd, mae’n ddyn sydd wedi teithio’n dda. </w:t>
      </w:r>
    </w:p>
    <w:p w14:paraId="4299ED80" w14:textId="5C2C175E" w:rsidR="00AA5DAF" w:rsidRPr="003C629C" w:rsidRDefault="00AA5DAF" w:rsidP="00AA5DAF">
      <w:pPr>
        <w:rPr>
          <w:rFonts w:ascii="Calibri" w:hAnsi="Calibri" w:cs="Calibri"/>
        </w:rPr>
      </w:pPr>
      <w:r>
        <w:rPr>
          <w:rFonts w:ascii="Calibri" w:hAnsi="Calibri"/>
        </w:rPr>
        <w:t>Rhaid i mi gyfaddef fy mod wedi clywed Alec yn siarad o’r blaen, roedd yn ddifyr iawn, yn ddadlennol iawn ac felly does dim pwysau ar Alec, ond rwy’n siŵr y bydd heno’n union yr un fath, felly fe’ch trosglwyddaf.</w:t>
      </w:r>
    </w:p>
    <w:p w14:paraId="1EF95E79" w14:textId="77777777" w:rsidR="00F94F6A" w:rsidRDefault="0016108F" w:rsidP="00AA5DAF">
      <w:pPr>
        <w:rPr>
          <w:rFonts w:ascii="Calibri" w:hAnsi="Calibri" w:cs="Calibri"/>
        </w:rPr>
      </w:pPr>
      <w:r>
        <w:rPr>
          <w:rFonts w:ascii="Calibri" w:hAnsi="Calibri"/>
          <w:b/>
        </w:rPr>
        <w:t xml:space="preserve">Yr Athro Alec Shepley: </w:t>
      </w:r>
      <w:r>
        <w:rPr>
          <w:rFonts w:ascii="Calibri" w:hAnsi="Calibri"/>
        </w:rPr>
        <w:t>Roeddwn i’n aros am yr ‘ond’ yna.</w:t>
      </w:r>
    </w:p>
    <w:p w14:paraId="26391414" w14:textId="16DE12CA" w:rsidR="00AA5DAF" w:rsidRPr="003C629C" w:rsidRDefault="00F94F6A" w:rsidP="00AA5DAF">
      <w:pPr>
        <w:rPr>
          <w:rFonts w:ascii="Calibri" w:hAnsi="Calibri" w:cs="Calibri"/>
        </w:rPr>
      </w:pPr>
      <w:r>
        <w:rPr>
          <w:rFonts w:ascii="Calibri" w:hAnsi="Calibri"/>
          <w:b/>
        </w:rPr>
        <w:t xml:space="preserve">Yr Athro Richard Day: </w:t>
      </w:r>
      <w:r>
        <w:rPr>
          <w:rFonts w:ascii="Calibri" w:hAnsi="Calibri"/>
        </w:rPr>
        <w:t>Na, does dim ond.</w:t>
      </w:r>
    </w:p>
    <w:p w14:paraId="7E486668" w14:textId="32F7E507" w:rsidR="00AA5DAF" w:rsidRPr="003C629C" w:rsidRDefault="00EC6C80" w:rsidP="00AA5DAF">
      <w:pPr>
        <w:rPr>
          <w:rFonts w:ascii="Calibri" w:hAnsi="Calibri" w:cs="Calibri"/>
        </w:rPr>
      </w:pPr>
      <w:r>
        <w:rPr>
          <w:rFonts w:ascii="Calibri" w:hAnsi="Calibri"/>
          <w:b/>
          <w:bCs/>
        </w:rPr>
        <w:t>Yr Athro Alec Shepley:</w:t>
      </w:r>
      <w:r>
        <w:rPr>
          <w:rFonts w:ascii="Calibri" w:hAnsi="Calibri"/>
        </w:rPr>
        <w:t xml:space="preserve"> Alec ydw i ac rydw i’n ddiolchgar i chi i gyd am ddod allan ar noson mor oer. Mae’n demtasiwn aros wrth y tân ar nosweithiau fel hyn, rwy’n gwybod. Felly, croeso i’m darlith gyhoeddus.</w:t>
      </w:r>
    </w:p>
    <w:p w14:paraId="5F5DDE24" w14:textId="4CB41DC8" w:rsidR="00AA5DAF" w:rsidRPr="003C629C" w:rsidRDefault="00AA5DAF" w:rsidP="00AA5DAF">
      <w:pPr>
        <w:rPr>
          <w:rFonts w:ascii="Calibri" w:hAnsi="Calibri" w:cs="Calibri"/>
        </w:rPr>
      </w:pPr>
      <w:r>
        <w:rPr>
          <w:rFonts w:ascii="Calibri" w:hAnsi="Calibri"/>
        </w:rPr>
        <w:t>Rwy'n Ddeon Cyswllt ar gyfer Ymchwil, rwy'n gweithio yn yr Ysgol Gelf, Ysgol Gelf Wrecsam yn Stryd Regent, Wrecsam, yn amlwg. Pan ddaeth y gyfres hon o ddarlithoedd cyhoeddus allan, roedd yn ennyn fy niddordeb ac roeddwn i’n meddwl, beth am sefyll a dweud ychydig eiriau am y math o bethau sy’n digwydd yn y celfyddydau o’ch safbwynt chi?</w:t>
      </w:r>
    </w:p>
    <w:p w14:paraId="37AB8852" w14:textId="2D9B09FA" w:rsidR="00AA5DAF" w:rsidRPr="003C629C" w:rsidRDefault="00AA5DAF" w:rsidP="00AA5DAF">
      <w:pPr>
        <w:rPr>
          <w:rFonts w:ascii="Calibri" w:hAnsi="Calibri" w:cs="Calibri"/>
        </w:rPr>
      </w:pPr>
      <w:r>
        <w:rPr>
          <w:rFonts w:ascii="Calibri" w:hAnsi="Calibri"/>
        </w:rPr>
        <w:t>Felly mae hynny’n ychydig o gyflwyniad. Mae'r teitl wedi newid rhywfaint o'r hysbyseb, wrth i chi ddatblygu'r darlithoedd hyn, weithiau mae eich meddyliau'n newid ac mae wedi dod yn fwy, wrth i mi fyfyrio ar y sgwrs, am le a diben pobl. Yn agos iawn at y syniad o ymarfer celf sy’n ymgysylltu â’r cyhoedd, yn enwedig o ran iechyd a lles a’r amgylchedd, y trawsnewid gwyrdd, yr holl heriau hynny yr ydym yn eu hwynebu a pham mae’n bwysig, mewn gwirionedd.</w:t>
      </w:r>
    </w:p>
    <w:p w14:paraId="4B14773A" w14:textId="77777777" w:rsidR="002F6BC7" w:rsidRDefault="00AA5DAF" w:rsidP="00AA5DAF">
      <w:pPr>
        <w:rPr>
          <w:rFonts w:ascii="Calibri" w:hAnsi="Calibri" w:cs="Calibri"/>
        </w:rPr>
      </w:pPr>
      <w:r>
        <w:rPr>
          <w:rFonts w:ascii="Calibri" w:hAnsi="Calibri"/>
        </w:rPr>
        <w:lastRenderedPageBreak/>
        <w:t xml:space="preserve">Felly, rwy'n mynd i roi trosolwg i chi o gyfres barhaus o brosiectau sy'n ymchwilio i ffyrdd y mae artistiaid ac ymchwilwyr celf yng Ngogledd Cymru yn cymryd rhan mewn trafodaeth ehangach ynghylch celf, iechyd, lles a'r agenda trawsnewid gwyrdd. Rwy’n ei alw’n ymchwil artistig. Mae llawer o bobl eraill yn ei alw’n hynny hefyd. Gallai fod yn derm newydd i chi. Mae’n ansoddol ac mae’n tueddu i dyfu mewn ffordd organig. Mae rhai pobl yn cyfeirio ato fel rhisomatig, fel rhisom mae’n tyfu i mewn ac allan ac yn croesi dros ddisgyblaethau, nid yn unig o fewn y sector Celf a Dylunio, ond i’r Gwyddorau Cymdeithasol, i Wyddoniaeth, Peirianneg. Felly, mae’n mynd â chi ar lwybr neu mae wedi mynd â fi ar y llwybr ac mae wedi mynd â fy nghydweithwyr ar y llwybr, ond y Celfyddydau a’r Dyniaethau ydyw yn y bôn. </w:t>
      </w:r>
    </w:p>
    <w:p w14:paraId="4FBB1A96" w14:textId="2E773208" w:rsidR="00AA5DAF" w:rsidRPr="003C629C" w:rsidRDefault="00F33F03" w:rsidP="00AA5DAF">
      <w:pPr>
        <w:rPr>
          <w:rFonts w:ascii="Calibri" w:hAnsi="Calibri" w:cs="Calibri"/>
        </w:rPr>
      </w:pPr>
      <w:r>
        <w:rPr>
          <w:rFonts w:ascii="Calibri" w:hAnsi="Calibri"/>
        </w:rPr>
        <w:t>Wrth i ni ddatblygu ein hymchwil ers 2016, mae wedi dod yn fwy amlwg bod pobl a lle yn elfennau eithaf allweddol a bod hynny’n cael ei alw’n ddulliau seiliedig ar le, sy’n cynnwys Celf a Dylunio, gwaith maes, cyfweliadau, arsylwadau, ffynonellau llenyddol, yn ogystal ag arferion artistig. Yr hyn rydyn ni’n ei wneud yn yr Ysgol Gelf yw creu set o enghreifftiau, os ydych chi’n dymuno, a sylfaen dystiolaeth. Mae'n barhaus, rydym yn cynhyrchu allbynnau ymchwil yn ogystal ag arteffactau ac yn datblygu ein gallu yn unol ag uchelgais y brifysgol o ran ymchwil a chynhyrchu incwm.</w:t>
      </w:r>
    </w:p>
    <w:p w14:paraId="7CDF52A8" w14:textId="77777777" w:rsidR="00157638" w:rsidRDefault="00BA471B" w:rsidP="00AA5DAF">
      <w:pPr>
        <w:rPr>
          <w:rFonts w:ascii="Calibri" w:hAnsi="Calibri" w:cs="Calibri"/>
        </w:rPr>
      </w:pPr>
      <w:r>
        <w:rPr>
          <w:rFonts w:ascii="Calibri" w:hAnsi="Calibri"/>
        </w:rPr>
        <w:t xml:space="preserve">Mae hwnna’n fersiwn iau ohonof yn Sgwâr Albert ym Manceinion tua diwedd 1988. Felly, rydw i’n mynd i ddweud ychydig amdanaf i oherwydd dyna’r darn rydw i’n ei wybod orau mewn gwirionedd ac ychydig am y cyd-destun yng Nghymru. Mae Deddf Llesiant Cenedlaethau’r Dyfodol 2015 yn gyfarwydd ac wedi’i gwreiddio’n dda erbyn hyn, mae’n cydnabod cyfalaf diwylliannol fel ased pwysig ac mae’n anelu at gymdeithas sy’n hyrwyddo ac yn gwarchod diwylliant. Mae cymunedau cysylltiedig yn ymwneud â chreu’r amodau cywir lle gall pobl a chymunedau wneud y pethau sy’n bwysig iddyn nhw a dyna lle mae ein prosiectau’n ffitio o amgylch creu lleoedd a chymunedau. Mae'n gysylltiedig â chenhadaeth ddinesig y brifysgol a Deddf Cenedlaethau'r Dyfodol. </w:t>
      </w:r>
    </w:p>
    <w:p w14:paraId="395B38BD" w14:textId="58E3513E" w:rsidR="00AA5DAF" w:rsidRPr="003C629C" w:rsidRDefault="00157638" w:rsidP="00AA5DAF">
      <w:pPr>
        <w:rPr>
          <w:rFonts w:ascii="Calibri" w:hAnsi="Calibri" w:cs="Calibri"/>
        </w:rPr>
      </w:pPr>
      <w:r>
        <w:rPr>
          <w:rFonts w:ascii="Calibri" w:hAnsi="Calibri"/>
        </w:rPr>
        <w:t>Yn ddiweddar, clywais fod Deddf Cenedlaethau’r Dyfodol ei hun yn seiliedig ar draddodiad hŷn mewn diwylliannau hynafol, yn enwedig diwylliannau Iroquois yng Ngogledd America, lle na wnaethant unrhyw beth heb ystyried yr effaith wyth cenhedlaeth ddilynol, ac roeddwn i’n meddwl bod hwn yn syniad newydd ac roeddwn i’n synnu fel y rhan fwyaf o bobl, gosh, nid syniad newydd mohono, ond am syniad gwych. Sut y gwnaethom golli golwg ar hynny? Felly, mae’r gwaith yn gysylltiedig â chenhadaeth ddinesig y ddeddf hon. Rydyn ni’n ceisio ei wreiddio a’i ddefnyddio fel fframwaith ar gyfer ein gwaith i ymgysylltu â phartneriaid, i gyd-greu, i ddatblygu arweinyddiaeth, os ydych chi’n dymuno, drwy ymchwil, fel bod pobl sy’n arwain yn eu maes yn teimlo’n hyderus i fynd allan i’r byd y tu hwnt i academia ac ymgysylltu â phobl a dechrau meddwl am systemau cyfan, oherwydd mae llawer o’r heriau rydyn ni’n eu hwynebu’n eithaf gludiog, fe ddof at hynny’n nes ymlaen, ac yn fwy nag un person ac yn bendant yn fwy nag un ddisgyblaeth ac un sefydliad, ac fe siaradaf ychydig am hynny, sut mae’r gwaith yn amcanu at fynd i’r afael â hynny.</w:t>
      </w:r>
    </w:p>
    <w:p w14:paraId="7DD3B0F6" w14:textId="08EFA2A3" w:rsidR="00D5006B" w:rsidRDefault="00AA5DAF" w:rsidP="00AA5DAF">
      <w:pPr>
        <w:rPr>
          <w:rFonts w:ascii="Calibri" w:hAnsi="Calibri" w:cs="Calibri"/>
        </w:rPr>
      </w:pPr>
      <w:r>
        <w:rPr>
          <w:rFonts w:ascii="Calibri" w:hAnsi="Calibri"/>
        </w:rPr>
        <w:t>Byddaf yn siarad ychydig amdanaf i, fy ymarfer celf ar y groesffordd rhwng celf, pobl a lle, a byddaf yn siarad ychydig am yr agenda plws, sy'n strategaeth sy'n deillio o Ysgol y Celfyddydau. Byddaf yn sôn ychydig am newid yn yr hinsawdd yng Nghymru a sut mae’r peth hwn a elwir yn Gymrodoriaeth Cymru’r Dyfodol, a ariennir gan Gyngor Celfyddydau Cymru, yn mynd i’r afael â hynny, ac ychydig am ddau brosiect, un o’r enw Dinasyddion Ecolegol ac un o’r enw Llwyfan Map Cyhoeddus. Mae gen i ychydig i’w ddweud hefyd am Tŷ Pawb, sef yr oriel gelf gyfoes, ac oni bai fy mod i’n symud ymlaen, ni fydd digon o amser ar gyfer sesiwn holi ac ateb oherwydd bod gen i 40 o sleidiau, fe wnes i roi munud am bob sleid, rydw i eisoes yn llusgo ond rydw i’n gallu rhuthro ymlaen.</w:t>
      </w:r>
    </w:p>
    <w:p w14:paraId="17D376C2" w14:textId="3A226713" w:rsidR="004F428D" w:rsidRDefault="00D5006B" w:rsidP="00AA5DAF">
      <w:pPr>
        <w:rPr>
          <w:rFonts w:ascii="Calibri" w:hAnsi="Calibri" w:cs="Calibri"/>
        </w:rPr>
      </w:pPr>
      <w:r>
        <w:rPr>
          <w:rFonts w:ascii="Calibri" w:hAnsi="Calibri"/>
        </w:rPr>
        <w:t xml:space="preserve">Felly, ychydig amdana i fy hun. Mae hwn o’r un prosiect. Gwahodd pobl ar Sgwâr Albert fel rhan o ŵyl ym Manceinion i dynnu llun o’r hyn a welsant drwy betryal. Felly, roedd gen i ddarn o bolythen </w:t>
      </w:r>
      <w:r>
        <w:rPr>
          <w:rFonts w:ascii="Calibri" w:hAnsi="Calibri"/>
        </w:rPr>
        <w:lastRenderedPageBreak/>
        <w:t xml:space="preserve">wedi’i ymestyn dros ffrâm bren ac roedd pobl yn dod i dynnu llun ac yna wrth iddyn nhw dynnu llun, roedden nhw’n sylweddoli bod eu persbectif yn newid wrth iddyn nhw symud eu pennau, felly roedd yn creu’r mathau hyn o luniadau gwallgof. Daeth pobl draw i roi cynnig arni, a dyna sut oedd hi am y ddau ddiwrnod roeddwn i yno, yr ifanc a’r hen fel ei gilydd. Roedd gen i stiwdio, ond roedd yn well gen i fynd allan i grwydro, yn symudol, a dyna fu fy arfer ers hynny ac mae fy ngwaith wir yn adeiladu ar y syniad hwn o bwrpas celf, a’i ddiffyg </w:t>
      </w:r>
      <w:r w:rsidR="00E6020D">
        <w:rPr>
          <w:rFonts w:ascii="Calibri" w:hAnsi="Calibri"/>
        </w:rPr>
        <w:t>p</w:t>
      </w:r>
      <w:r>
        <w:rPr>
          <w:rFonts w:ascii="Calibri" w:hAnsi="Calibri"/>
        </w:rPr>
        <w:t xml:space="preserve">wrpas yw ei bwrpas, os mynnwch. Mae’n ddilyffethair drwy orfod bod yn unrhyw beth ar wahân i’r hyn ydyw. Rydw i wedi darllen cryn dipyn am y syniadau ynghylch ‘bod’, cymaint â ‘chelfyddyd’, felly rydw i’n darllen yn eithaf eang ac mae gen i sleid i fyfyrio ar hynny ychydig yn nes ymlaen. Ond mae’r gwaith mewn ystyr; dywedodd rhywun wrthyf unwaith fod Ed Allington, a fu farw’n ddiweddar, a gyda llaw drwy gyd-ddigwyddiad, mae un o’i luniau ar y wal yn un o’r cynteddau fan acw. Dywedodd, “art isn't contained by an art object, it's embodied or imbued”, felly pan fyddwch chi’n chwilio am gelf mewn gwrthrych, rydych ar y trywydd anghywir. Mae celf yn foment neu’n ansawdd neu’n deimlad. Mae’n digwydd dod atoch chi drwy wrthrychau neu synau neu ysgogiadau, ond rwy’n meddwl mai’r hyn yr oedd yn ceisio ei wneud oedd ceisio gwrthdroi tuedd ar y pryd o ran ffetiseiddio gwrthrychau celf. Ar yr un pryd, roeddwn hefyd yn darllen am fframiau o amgylch gwaith celf sy’n cael eu torri’n aml gan artistiaid. Rydych chi’n rhoi set o reolau i artistiaid ac fe fyddan nhw’n dechrau eu torri ar unwaith, oherwydd roedd yn dweud mai dyna sut mae celf yn dod i fodolaeth, drwy dorri ffiniau a gwthio y tu hwnt i’r rheolau a’r normau. Felly, mae fy ymarfer wedi bod yn ymwneud â cheisio gwthio’r rheolau hynny, os mynnwch, yn aml mewn sefyllfaoedd ad hoc lle nad ydw i’n gwybod beth sy’n mynd i ddigwydd. Ac mae hynny’n rhan o’r cyffro, mae’n gallu bod, mae ffyrdd haws o’i wneud, i’w roi e felly. Felly, dyma’r unig ffordd mewn gwirionedd o geisio goresgyn y syniad hwn bod celf yn ‘fwy na’ y gwrthrych unigol hwn. Fel y dywedais, mae amser ar gyfer sesiwn holi ac ateb ar y diwedd, os nad wyf wedi esbonio fy hun yn arbennig o dda, a gallwch holi, ond mae’n ymwneud â chyfeiriadau newydd. </w:t>
      </w:r>
    </w:p>
    <w:p w14:paraId="2B669F17" w14:textId="45A06FB2" w:rsidR="0060424C" w:rsidRDefault="000213B3" w:rsidP="00AA5DAF">
      <w:pPr>
        <w:rPr>
          <w:rFonts w:ascii="Calibri" w:hAnsi="Calibri" w:cs="Calibri"/>
        </w:rPr>
      </w:pPr>
      <w:r>
        <w:rPr>
          <w:rFonts w:ascii="Calibri" w:hAnsi="Calibri"/>
        </w:rPr>
        <w:t xml:space="preserve">Mae llawer ohono’n ymwneud â bod yn ddamcaniaethol ac mae llawer ohono’n ymwneud â pheidio â gorffen mewn gwirionedd. Yr hyn yr oeddwn yn ei wneud flynyddoedd lawer yn ddiweddarach, oedd dal i weithio allan ar y stryd. Mae hwn yn brosiect o’r enw Pilot Hole yn 2019, ac roedd yn fricsen tân neu’n fricsen awyru yr oeddwn yn cerdded heibio iddo bob dydd o Stryd Regent i’r siop goffi ac roedd ar lefel y llygad ac roedd yn fent doredig mewn wal. Felly, penderfynais, i dorri stori hir yn fyr, penderfynais ei guradu a gwnaethom lawer o brosiectau, felly fe’i galwyd yn The Hole in the Wall Gallery. Fe wnes i ddarganfod bod The Hole in the Wall Gallery ym Manitoba, yng Nghanada, ac yna deuthum o hyd i lwythi. Pobl nad oeddent yn gwybod am ei gilydd, yn cynnal y digwyddiadau celf gyhoeddus rhyfedd hyn, gan feddiannu lleoedd gwag bach mewn tirweddau trefol. Wedi’u gwneud mewn partneriaeth â, dyma fyfyrwyr ac roedd rhai aelodau staff ac artist gwadd, a Tŷ Pawb yn garedig iawn yn fy nghefnogi drwy eu rhaglen oddi ar y safle ac fe’i cynhaliwyd am wythnos. Roedd trosiant cyflym o ddau artist bob 24 awr ac fe wnaethon ni ei ffilmio ac fe wnaeth pobl stopio a sgwrsio ac fe wnaethon ni gofnodi hynny ac roedd hynny i gyd yn rhan ohono. Felly, daeth yn debycach i ddigwyddiad. </w:t>
      </w:r>
    </w:p>
    <w:p w14:paraId="6B3DC681" w14:textId="78ABD712" w:rsidR="00AA5DAF" w:rsidRPr="003C629C" w:rsidRDefault="00AA5DAF" w:rsidP="00AA5DAF">
      <w:pPr>
        <w:rPr>
          <w:rFonts w:ascii="Calibri" w:hAnsi="Calibri" w:cs="Calibri"/>
        </w:rPr>
      </w:pPr>
      <w:r>
        <w:rPr>
          <w:rFonts w:ascii="Calibri" w:hAnsi="Calibri"/>
        </w:rPr>
        <w:t xml:space="preserve">Dyma brosiect arall a wnes i yn 2013, 2014. Cefais gyfnod preswyl mewn man o’r enw X Church yn Gainsborough, yn Lincoln, un o’r bwrdeistrefi mwyaf difreintiedig yn Swydd Lincoln ac yn wir yn Lloegr. Cefais wahoddiad gan y gŵr bonheddig yma, sef y person y tu ôl iddo, Malcolm. Roedd wedi gweld yr hyn oeddwn i wedi bod yn ei wneud ac wedi dweud yr hoffai i mi ddod i mewn a jest ‘bod’ ac ‘ymateb’ a gweithio gyda phwy bynnag sy’n dod i mewn. Roedd ganddyn nhw gerddorion, roedd ganddyn nhw theatr ieuenctid, clybiau ieuenctid, grwpiau chwarae, gardd gymunedol, yn adeiladu cegin yn yr eglwys hon oedd wedi ei dad-gysegru ac es i yno ac roeddwn i’n chwarae o gwmpas gyda’r bobl ifanc yno. Roedd un yn weithdy ymwneud â, dydw i ddim yn gallu cofio beth oedd yn ei ymwneud ag ef, yn amlwg post-its, ac yn hytrach na’u glynu ar y sied oedd gen i, fe wnaethon nhw </w:t>
      </w:r>
      <w:r>
        <w:rPr>
          <w:rFonts w:ascii="Calibri" w:hAnsi="Calibri"/>
        </w:rPr>
        <w:lastRenderedPageBreak/>
        <w:t>benderfynu eu glynu arnaf i, a dywedais digon teg ac fe gawson ni hwyl. Roedden ni’n chwarae ac roedden ni’n dal i gymryd rhan mewn proses a arweiniodd at ganlyniad, nid o reidrwydd gydag ymylon wedi’u diffinio, felly roedd yn gyfnod hapus i mi. Ochr yn ochr â hyn, roedd gen i’r sied hon ar olwynion a hefyd, fe wnes i adeiladu sgip gan ddefnyddio drysau a roddwyd gan gwmni ychydig i fyny’r ffordd a oedd â nifer enfawr o ddrysau ac roeddwn i wedi eu gweld pan oeddwn i’n gyrru yno un diwrnod ac roeddwn i’n gyrru i mewn i’r maes parcio ac roeddwn i’n gwneud hynny’n eithaf aml. Gofynnais, gan mai’r peth gwaethaf allen nhw ei wneud oedd gwrthod, a wnaethon nhw ddim. Fe wnaethon nhw ddweud ie, ac fe wnaethon nhw eu danfon nhw hefyd, ac fe wnaethon nhw hefyd ddod â rhai gosodiadau gyda nhw i’m helpu i’w gosod a rhoi rhywfaint o bren hefyd.</w:t>
      </w:r>
    </w:p>
    <w:p w14:paraId="68642742" w14:textId="77777777" w:rsidR="000E3606" w:rsidRDefault="00AA5DAF" w:rsidP="00AA5DAF">
      <w:pPr>
        <w:rPr>
          <w:rFonts w:ascii="Calibri" w:hAnsi="Calibri" w:cs="Calibri"/>
        </w:rPr>
      </w:pPr>
      <w:r>
        <w:rPr>
          <w:rFonts w:ascii="Calibri" w:hAnsi="Calibri"/>
        </w:rPr>
        <w:t>Felly, roedd yn ymwneud â chymryd rhan, gyda theimlad, am yr hyn roeddwn i’n ceisio ei wneud ac mae dyfyniad neis yma gan ŵr o’r enw Francois Matarasso, sydd wedi ysgrifennu’r llyfr gwych hwn o’r enw A Restrless Art, ac mae’n ymwneud ag ymarfer cyfranogol:</w:t>
      </w:r>
    </w:p>
    <w:p w14:paraId="65F52D4D" w14:textId="2C0DBEC2" w:rsidR="00AA5DAF" w:rsidRPr="003C629C" w:rsidRDefault="000E3606" w:rsidP="00AA5DAF">
      <w:pPr>
        <w:rPr>
          <w:rFonts w:ascii="Calibri" w:hAnsi="Calibri" w:cs="Calibri"/>
        </w:rPr>
      </w:pPr>
      <w:r>
        <w:rPr>
          <w:rFonts w:ascii="Calibri" w:hAnsi="Calibri"/>
        </w:rPr>
        <w:t>“</w:t>
      </w:r>
      <w:r>
        <w:rPr>
          <w:rFonts w:ascii="Calibri" w:hAnsi="Calibri"/>
          <w:i/>
        </w:rPr>
        <w:t>I don't regard the people involved in a participatory art project as volunteers. I think they're artists. I was always unsure about the renaming of amateur arts as voluntary arts in the 1990s, and I think now that is because it conflates two ideas that I've always seen as separate. Giving your time and not being paid are different</w:t>
      </w:r>
      <w:r>
        <w:rPr>
          <w:rFonts w:ascii="Calibri" w:hAnsi="Calibri"/>
        </w:rPr>
        <w:t>.”</w:t>
      </w:r>
    </w:p>
    <w:p w14:paraId="019BAF73" w14:textId="1A65B7DC" w:rsidR="00AA5DAF" w:rsidRPr="003C629C" w:rsidRDefault="00AA5DAF" w:rsidP="00AA5DAF">
      <w:pPr>
        <w:rPr>
          <w:rFonts w:ascii="Calibri" w:hAnsi="Calibri" w:cs="Calibri"/>
        </w:rPr>
      </w:pPr>
      <w:r>
        <w:rPr>
          <w:rFonts w:ascii="Calibri" w:hAnsi="Calibri"/>
        </w:rPr>
        <w:t>Roeddwn i eisiau rhoi fy hun mewn sefyllfa lle mai dim ond ychydig o awgrymiadau oedd gen i, am yr hyn roeddwn i’n mynd i’w wneud. Ond rydw i hefyd wedi gwneud prosiectau eraill gyda chydweithwyr yn yr ystafell. Ali Roscoe yn un ohonynt yng Ngŵyl Ymylol Llangollen. Roedd hwn yn brosiect a elwid yn Tea Lights lle cawsom bobl i roi cwpanau a soseri. Mae Llangollen yn lle gwych ar gyfer tai te ac mae pobl yn dod am de a choffi, ac mae hefyd yn lle gwych i seiclwyr. Felly, fe wnaethon ni wneud y llusernau hyn gan ddefnyddio hen olwynion beic wedi’u hadfer, wedi’u weirio â goleuadau, ac yna ar y strydoedd fe wnaethon ni wahodd pobl oedd yn pasio heibio i ddod i’w haddurno pa bynnag ffordd yr oedden nhw eisiau, a gwneud y mathau hyn o lusernau wedi’u hongian y tu allan i neuadd y dref, a dyna ni. Roedd hynny’n rhan o raglen celfyddydau gweledol yr Ŵyl Ymylol.</w:t>
      </w:r>
    </w:p>
    <w:p w14:paraId="471C84CE" w14:textId="19CDA6A0" w:rsidR="00AA5DAF" w:rsidRPr="003C629C" w:rsidRDefault="00AA5DAF" w:rsidP="00AA5DAF">
      <w:pPr>
        <w:rPr>
          <w:rFonts w:ascii="Calibri" w:hAnsi="Calibri" w:cs="Calibri"/>
        </w:rPr>
      </w:pPr>
      <w:r>
        <w:rPr>
          <w:rFonts w:ascii="Calibri" w:hAnsi="Calibri"/>
        </w:rPr>
        <w:t>Ac fel y dywed Richard, rydw i hefyd wedi gwneud pethau mewn llefydd eraill. Roedd hwn yn dŷ adfeiliedig a wnes i yn Winnipeg, wedi’i wneud o bren a neon, ac roedd yn replica o’r stiwdio yr oeddwn ynddi. Mae stori y tu ôl iddo yn ymwneud ag adfail a gadael, ond hefyd yn ceisio creu gofod lle’r oedd pobl, pan oeddent yn mynd i’r gofod hwnnw, yn gorfod cerdded drwy’r gwaith mewn gwirionedd. Roedd y neon yn disgleirio; roedden nhw’n rhan ohono. Doedd y bobl iechyd a diogelwch ddim yn fy hoffi i’n fawr iawn oherwydd roedd llawer o wifrau ac mae neon yn filoedd o foltiau, ond roeddwn i’n chwilio am faddeuant yn hytrach na chaniatâd.</w:t>
      </w:r>
    </w:p>
    <w:p w14:paraId="0FD33BFA" w14:textId="77777777" w:rsidR="00893AC7" w:rsidRDefault="00AA5DAF" w:rsidP="00AA5DAF">
      <w:pPr>
        <w:rPr>
          <w:rFonts w:ascii="Calibri" w:hAnsi="Calibri" w:cs="Calibri"/>
        </w:rPr>
      </w:pPr>
      <w:r>
        <w:rPr>
          <w:rFonts w:ascii="Calibri" w:hAnsi="Calibri"/>
        </w:rPr>
        <w:t xml:space="preserve">Ac yna’r un olaf hwn, unwaith eto prosiect oherwydd y gwaith roeddwn i wedi’i wneud, dechreuais ddod o hyd i lwybrau eraill ar wahân i orielau a oedd yn gwahodd y math yma o waith. Llwyddais i gael fy nerbyn yn y prosiect hwn o'r enw Insert 2014 yn New Delhi a rhan o'r prosiect I. Es i yno ac ysgubo llinellau yn y bensaernïaeth. Yn New Delhi, lle’r oeddwn yn Connaught Place, fe’i dyluniwyd gan Lutyens yn seiliedig ar Gaerfaddon, y gilgant yng Nghaerfaddon, ac mae nawr yn wahanol iawn i’r ffordd yr oedd wedi ei ragweld. Mae’n swnllyd, mae’n flêr, mae’n fudr, yn llawn bwrlwm ac roeddwn i eisiau plannu fy hun yno a cheisio olrhain rhai o’r llinellau a oedd yn dal yno gan ddefnyddio brwsh ysgubo. Iawn, a chefais gyllid ar ei gyfer ac roeddwn yn synnu mwy fyth am hynny oherwydd yn y bôn roeddwn yn mynd â llinell am dro, yn llythrennol, ac yna ysgrifennais hyn ar ffurf papur ar ôl hynny. Ond roedd yn braf ymwneud â phobl fel Rooks Media Collective sy’n gwneud y math yma o bethau drwy’r amser. </w:t>
      </w:r>
    </w:p>
    <w:p w14:paraId="184DCB29" w14:textId="60E4F82F" w:rsidR="00AA5DAF" w:rsidRPr="003C629C" w:rsidRDefault="00893AC7" w:rsidP="00AA5DAF">
      <w:pPr>
        <w:rPr>
          <w:rFonts w:ascii="Calibri" w:hAnsi="Calibri" w:cs="Calibri"/>
        </w:rPr>
      </w:pPr>
      <w:r>
        <w:rPr>
          <w:rFonts w:ascii="Calibri" w:hAnsi="Calibri"/>
        </w:rPr>
        <w:lastRenderedPageBreak/>
        <w:t>Yna, yn nes at adref, roedd hwn yn brosiect a wnes i gyda chydweithiwr o’r enw Paul Jones lle buom yn tynnu dau ganŵ i fyny allt, yn ei ffilmio ac yna’n eistedd ynddynt ar ben y bryn hwn, a daeth y prosiect yn adnabyddus fel ‘Are we there yet?’ ac fe’i harddangoswyd mewn oriel yng Nghaernarfon. Eto, mae’n ymwneud â rhywbeth sy’n edrych yn bwrpasol, ond dydych chi ddim yn hollol siŵr beth yw ei bwrpas.</w:t>
      </w:r>
    </w:p>
    <w:p w14:paraId="12DC8606" w14:textId="6691D7F9" w:rsidR="00AA5DAF" w:rsidRPr="003C629C" w:rsidRDefault="00372CB0" w:rsidP="00AA5DAF">
      <w:pPr>
        <w:rPr>
          <w:rFonts w:ascii="Calibri" w:hAnsi="Calibri" w:cs="Calibri"/>
        </w:rPr>
      </w:pPr>
      <w:r>
        <w:rPr>
          <w:rFonts w:ascii="Calibri" w:hAnsi="Calibri"/>
        </w:rPr>
        <w:t>Enghraifft o beth o’r darllen, felly dyma un o’r llyfrau cynharaf y dechreuais eu darllen am le celf mewn hanes: Roedd The Social Production of Art gan Janet Wolff, yn un o’r rhai hynny a ddarllenais yn y nawdegau. Yna mae'r llyfr hwnnw gan Matarasso y gorffennais ei ddarllen ychydig fisoedd yn ôl, ond rydw i wedi dechrau darllen llyfrau am goedwigoedd glaw ac 'edrych' a 'sylwi' cymaint ar lyfrau celf, oherwydd rydw i wedi canfod bod hynny'n dod yn bwysicach i mi. Roedd Ways of Being yn un o’r rhai cyntaf i mi ddechrau eu darllen dros yr haf, ac yna gwnaeth rhywun brynu’r llyfr hwn i mi, argymhellodd rhywun y llyfr hwnnw oherwydd dechreuais feddwl yn fwy eang am y blaned ac yn fwy cyffredinol am gyfeiriad y daith. Rydw i hefyd yn meddwl bod y bobl rydw i’n gweithio gyda nhw wedi fy ysgogi i feddwl yn y ffordd honno ac yn llai yn fy siambr adlais fy hun, felly roeddwn i eisiau rhoi blas o hynny. Ond yn gynnar, roeddwn i’n darllen Grey a Malins er mwyn mynd ati i ystyried pa fath o ymarfer y gall ymchwil fod, sef offeryn cynhyrchiol. Dyma un o'r llyfrau rwy'n eu hargymell o hyd i fyfyrwyr ymchwil gan Grey and Malins, mae'n defnyddio'r dirwedd fel trosiad ar gyfer yr ymchwilydd ac mae'r llyfr yn dwyn y teitl Visualising Research. Doedd dim angen i mi ddarllen mwy, cyn gynted ag y darllenais y teitl, roeddwn i'n meddwl 'mae hynny i mi' ac rwyf i wedi'i ddarllen ychydig o weithiau nawr ac mae'n ganllaw da iawn i unrhyw un sy'n ystyried gwneud PhD, sut i ddatblygu rhyw fath o ddychymyg neu ryw fath o ddychmygu, os mynnwch, ynghylch beth allai eich ymchwil fod yn defnyddio'r dirwedd honno ar ei gyfer. Ond yr hyn maen nhw’n ei ddweud yw bod y syniad hwn o ymarfer myfyriol yn allweddol, felly mae gwneud y gwaith yn un peth ond yna myfyrio arno ac yna cael sgwrs fyfyriol gyda’ch gwaith a sut mae’r math hwnnw o ymarfer yn dod yn fodel cynhyrchiol ar gyfer y camau nesaf.</w:t>
      </w:r>
    </w:p>
    <w:p w14:paraId="50865C00" w14:textId="7D89B98A" w:rsidR="00AA5DAF" w:rsidRPr="003C629C" w:rsidRDefault="00AA5DAF" w:rsidP="00AA5DAF">
      <w:pPr>
        <w:rPr>
          <w:rFonts w:ascii="Calibri" w:hAnsi="Calibri" w:cs="Calibri"/>
        </w:rPr>
      </w:pPr>
      <w:r>
        <w:rPr>
          <w:rFonts w:ascii="Calibri" w:hAnsi="Calibri"/>
        </w:rPr>
        <w:t>Roedd y math hwnnw o feddwl yn un o’r themâu, os mynnwch, y gwnes i sylwi arnynt pan ddechreuais yma yn 2016 gyda chydweithiwr o’r enw Sue Liggett, a oedd wedi torri tir newydd, os mynnwch, y syniad hwn am y Celfyddydau ac Iechyd. Roedd hi'n goruchwylio myfyriwr o'r enw Meghan Wyatt, a aeth ymlaen i gwblhau PhD o'r enw Painting and Dementia: A Mixed Method Investigation into Creative Dialogue between Artists and People Living with Dementia. Yr hyn a welodd hi oedd bod y bobl sy’n ymwneud â’r ymarfer peintio go iawn gyda’r cyfrwng paent, mae’n swnio braidd yn fecanyddol ac ychydig yn sylfaenol, yn cael effaith gadarnhaol ar eu profiad, eu lles a’u canlyniadau. Nawr rydym i gyd yn clywed am fanteision y Celfyddydau ac Iechyd, barddoniaeth, peintio, rydyn ni’n clywed bod cerdded yn dda i’ch iechyd, rydyn ni’n clywed bod nofio gwyllt yn dda i’ch iechyd. Yr hyn rydyn ni'n ceisio ei wneud yw creu sefyllfa neu greu model lle gall artist sy'n ymchwilydd weithio o fewn y meysydd hynny i geisio darganfod pam, a'i ddangos. Nid profi a yw’n gywir neu’n anghywir, ond ceisio adeiladu rhyw fath o sylfaen ymchwil ansoddol drwy brofiad sy’n dangos efallai sut a pham mae hynny’n gweithio.</w:t>
      </w:r>
    </w:p>
    <w:p w14:paraId="45B96F3F" w14:textId="3329FDEC" w:rsidR="00AA5DAF" w:rsidRPr="003C629C" w:rsidRDefault="00406199" w:rsidP="00AA5DAF">
      <w:pPr>
        <w:rPr>
          <w:rFonts w:ascii="Calibri" w:hAnsi="Calibri" w:cs="Calibri"/>
        </w:rPr>
      </w:pPr>
      <w:r>
        <w:rPr>
          <w:rFonts w:ascii="Calibri" w:hAnsi="Calibri"/>
        </w:rPr>
        <w:t xml:space="preserve">Rhoddodd hynny syniad i mi am fy mod yn ceisio mynd allan o fy siambr adlais celf fy hun, nid yw celf yn bodoli mewn gwagle, felly roedd gennym y syniad hwn o Gelf a...Iechyd, Celf ac addysgeg, Celf a sgubo...yn ogystal â beth bynnag rydych chi ei eisiau. Yn hytrach na dod yn rhyw fath o effaith ‘Wayne’s World’, gwnaethom benderfynu wrth i ni symud ymlaen y dylai ymwneud mewn gwirionedd â’r syniad o gynaliadwyedd a gwytnwch a’r mathau hynny o bethau. Felly dyna ein menter partneru strategol, os mynnwch, ac mae gennym ni set o nodau yma sy’n dangos beth mae’n ei olygu. Roedd PhD Meghan Wyatt wedi ei gwblhau, alla i ddim cofio’r dyddiad pan gafodd ei orffen, </w:t>
      </w:r>
      <w:r>
        <w:rPr>
          <w:rFonts w:ascii="Calibri" w:hAnsi="Calibri"/>
        </w:rPr>
        <w:lastRenderedPageBreak/>
        <w:t>ond cafodd ei orffen cyn i hyn ddechrau, ond fe wnaeth ein harwain ni i ddatblygu’r syniad hwn. Y cyntaf i ni ddechrau arno oedd gyda Mostyn yn Llandudno, ac fe ddof i at hynny.</w:t>
      </w:r>
    </w:p>
    <w:p w14:paraId="78862BA2" w14:textId="77777777" w:rsidR="00667964" w:rsidRDefault="00AA5DAF" w:rsidP="00AA5DAF">
      <w:pPr>
        <w:rPr>
          <w:rFonts w:ascii="Calibri" w:hAnsi="Calibri" w:cs="Calibri"/>
        </w:rPr>
      </w:pPr>
      <w:r>
        <w:rPr>
          <w:rFonts w:ascii="Calibri" w:hAnsi="Calibri"/>
        </w:rPr>
        <w:t xml:space="preserve">Yr wyf eisiau sôn ychydig am y PhDs hynny sy’n rhan o’r strategaeth Celfyddydau a Mwy. Mae rhai ohonynt yng nghamau cynnar eu datblygiad, mae rhai yn y canol ac eraill wedi’u cwblhau. Felly, yr un cyntaf, rydw i wedi gosod y rhain yn nhrefn yr wyddor, yw Ali Roscoe. Mae’r sleid hon yn dangos myfyrwyr yn taflu peli clai i fyny coridor ar oleddf yn Stryd Regent a’r hyn mae hi’n ceisio ei wneud yma yw chwarae. Yr hyn rydyn ni’n ei weld yw bod llawer o’r myfyrwyr sy’n dod atom ni rywsut wedi cael eu cyfyngu o ran eu hyder i chwarae a chymryd risgiau neu gael eu dwylo’n fudr hyd yn oed. Felly, mae rhywfaint o’r gwaith rydyn ni’n ei wneud yn y flwyddyn gyntaf, y flwyddyn gyntaf yn y semester cyntaf, yn ymwneud â baeddu eich dwylo, gwneud pethau gwirion a theimlo’n dda amdano, ac yna dysgu ohono, dysgu drwy chwarae. Mae’n ddoniol nawr bod pobl yn dechrau cynhyrchu llyfrau o’r enw Ludicology ac rydw i’n dod ar draws grwpiau fel Play Disrupt, ac mae Tŷ Pawb hefyd yn ymwneud llawer â’r syniad o chwarae. Un o’r llyfrau hynny y cyfeiriais atynt oedd From What Is to What If, i geisio olrhain ein camau ynghylch pryd y gwnaethon ni roi’r gorau i chwarae? Pryd oedden ni’n meddwl bod chwarae yn beth drwg? Pryd ddigwyddodd hynny a sut ydyn ni’n symud ymlaen? Felly, yr hyn mae hi wedi'i wneud yw datblygu ymchwiliad i'r berthynas rhwng deunydd a sut mae trin a chwarae gyda deunydd yn gwbl allweddol i feddwl am ddeunydd, ymgysylltu cyffyrddol, a'r broses greadigol mewn ymarfer celfyddyd gain. Gyda grŵp o fyfyrwyr yn yr ysgol gelf y mae hi'n addysgu ynddi, mae hi'n datblygu ac yn galluogi llwybrau lle gellir defnyddio creadigrwydd a gwybodaeth o brofiad uniongyrchol yn eu taith, ac yn dogfennu hynny fel rhan o'r broses ymchwil. Mae hynny’n cynnwys gweithdai, hoffwn eu galw’n grwpiau chwarae, ond efallai na fyddai’n hoffi hynny, ond mae’r prosiect hwn a ddigwyddodd rhwng 1969 a 1973 yn dylanwadu ar rywfaint o’r gwaith yn un o’r ysgolion celf yn Llundain o’r enw Locked Room, lle cafodd myfyrwyr eu trin mewn ffyrdd penodol i’w gorfodi i feddwl mewn ffordd wahanol. Yr oedd yn eithaf difrifol, yr ystafell dan glo, nid ydym yn gwneud hynny. Dydyn ni ddim yn cloi pobl mewn ystafelloedd, ond rydyn ni’n edrych ar y dull neu’r model addysgeg hwnnw, os mynnwch, i geisio deall sut gallem ni ddatblygu system addysgeg sy’n galluogi fwy, ac mae cydweithiwr o’r enw Paul Jones, sydd hefyd yn gweithio ym maes Celfyddydau ac addysgeg. Yn ddiddorol, roedd y prosiect hwn, fel pob un ohonynt, yn gysylltiedig â COVID ac ymgysylltiad materol oedd bwysicaf yn ystod COVID, felly mae’r ffordd yr oedd hynny’n amlygu ei hun drwy ddysgu ar-lein yn ddiddorol iawn, ac mae’n rhan eithaf sylweddol o’r astudiaeth gan nad yw hynny wedi diflannu. Mae’r bygythiad hwnnw’n dal yno, ond mae dysgu ar-lein yn dal yno. </w:t>
      </w:r>
    </w:p>
    <w:p w14:paraId="4DD16E4A" w14:textId="77777777" w:rsidR="00012FCC" w:rsidRDefault="00AA5DAF" w:rsidP="00AA5DAF">
      <w:pPr>
        <w:rPr>
          <w:rFonts w:ascii="Calibri" w:hAnsi="Calibri" w:cs="Calibri"/>
        </w:rPr>
      </w:pPr>
      <w:r>
        <w:rPr>
          <w:rFonts w:ascii="Calibri" w:hAnsi="Calibri"/>
        </w:rPr>
        <w:t xml:space="preserve">Yr ail un yw Anthony Jackson. Gwnaeth brosiect, ac mae ei arholiad llafar mewn ychydig wythnosau, gan ymchwilio i a llywio model ymarfer sy'n dod i'r amlwg ar gyfer artistiaid sy'n gweithio yn y maes Celfyddydau ac Iechyd. Felly, roedd ganddo sawl amcan ac un ohonynt oedd ceisio deall a dogfennu manteision artistiaid yn gweithio mewn lleoliadau gofal iechyd a’i deitl yn y diwedd oedd ‘Curating Immersion’ An Exploration of Participatory Art Practice in Health Care Contexts. Mae wedi datblygu model a phecyn, a chredaf ei fod ef a Sue eisoes wedi datblygu pecyn cyn hyn, a allai fod wedi bod yn sbardun ar gyfer y PhD llawn amser. Ond yr hyn roedden ni’n ceisio ei wneud oedd rhoi gwybod i’r bobl hynny yn y GIG sy’n comisiynu artistiaid, er mwyn eu galluogi i ddeall beth mae artistiaid yn ei wneud mewn gwirionedd oherwydd ein bod ni wedi canfod bod rhywfaint ohono’n seiliedig ar ddealltwriaeth rannol efallai o’r hyn mae artistiaid yn ei wneud. Mae’r model yn ceisio helpu i hysbysu’r ddwy ochr, fel bod y dau batri yn gwybod am y naill a’r llall fel nad ydych chi’n gwneud camgymeriadau. Un o fanteision hyn yw ei fod yn creu sylfaen gadarn ar gyfer creu cwrs hyfforddi pwrpasol, ac mae un cydweithiwr a oedd i fod yma heno yn methu bod yma oherwydd ei bod hi’n darparu ein cwrs Celfyddydau mewn Iechyd newydd, sy’n gwrs gyda’r nos, felly dyna hysbyseb i chi. </w:t>
      </w:r>
    </w:p>
    <w:p w14:paraId="51ACFAC5" w14:textId="63C1C374" w:rsidR="00AA5DAF" w:rsidRPr="003C629C" w:rsidRDefault="00AA5DAF" w:rsidP="00AA5DAF">
      <w:pPr>
        <w:rPr>
          <w:rFonts w:ascii="Calibri" w:hAnsi="Calibri" w:cs="Calibri"/>
        </w:rPr>
      </w:pPr>
      <w:r>
        <w:rPr>
          <w:rFonts w:ascii="Calibri" w:hAnsi="Calibri"/>
        </w:rPr>
        <w:lastRenderedPageBreak/>
        <w:t>Y nesaf yw Cerys Alonso, sy’n creu gemwaith, ond fel llawer o artistiaid, mae hi wedi croesi’r ffiniau i feysydd eraill gan ddefnyddio deunyddiau eraill. Hi oedd un o’r bobl gyntaf i mi ddod ar ei thraws a oedd yn defnyddio gwrthrychau a deunydd sgrap, yn ogystal â metelau gwerthfawr a pherlau gwerthfawr ochr yn ochr â phethau a oedd yn cael eu taflu gan bobl. Nawr mae hi'n datblygu astudiaeth, PhD, i weld a yw dod i gysylltiad â deunydd yn ystod plentyndod yn dylanwadu ar ddewisiadau deunyddiau a chrefftwr sy'n oedolion, ond mae hi hefyd yn arbrofi gyda phrosesau adeiladu ceir ar raddfa fawr a sut y gallent gael eu defnyddio gan emydd neu gof metel neu gof arian, a dyna beth mae'r delweddau hyn yn ei ddangos, lle mae hi'n amlwg yn gweithio ar rai prosesau plygu metel eithaf swmpus ac yn ceisio dod â hynny’n ôl i gyd-destun gwneud gemwaith.</w:t>
      </w:r>
    </w:p>
    <w:p w14:paraId="786EDD84" w14:textId="51B79D8D" w:rsidR="00AA5DAF" w:rsidRPr="003C629C" w:rsidRDefault="00AA5DAF" w:rsidP="00AA5DAF">
      <w:pPr>
        <w:rPr>
          <w:rFonts w:ascii="Calibri" w:hAnsi="Calibri" w:cs="Calibri"/>
        </w:rPr>
      </w:pPr>
      <w:r>
        <w:rPr>
          <w:rFonts w:ascii="Calibri" w:hAnsi="Calibri"/>
        </w:rPr>
        <w:t>Dyma'r PhD cyntaf a wnaethom fel rhan o strategaeth Celfyddyd a Mwy. Claire Harding, sydd bellach wedi gorffen ei PhD mewn creu offer ar gyfer cyhoedd ôl-ddigidol. Nawr, sut y digwyddodd hyn, roedd sgwrs wedi’i threfnu gan un o’r llywodraethwyr yma rhyngof fi a’r cyfarwyddwr, Alfredo Carmerotti ym Mostyn. Es i yno i gael paned o goffi, roedd yn gyflwyniad gan fy mod i’n newydd yn fy swydd yn 2016 ac roeddwn i’n mynd o gwmpas i weld gwahanol bobl, ac roedd gennym lawer yn gyffredin. Dywedodd wrthyf am broblem oedd ganddynt, yn ymwneud â digidol, sut y mae artistiaid yn gwneud gwaith nad yw’n cydymffurfio â’ch ffrâm aur na’ch plinth, a sut y mae oriel Fictoraidd yn Llandudno yn delio â hynny? Sut ydyn ni’n datblygu cynulleidfaoedd newydd ynghyd â’r artistiaid newydd? Sut ydyn ni’n dal gafael ar y gynulleidfa sydd gennym ni’n barod? Dywedais, wel mae hynny'n swnio fel prosiect ymchwil os bu un erioed, sut hoffech chi gyd-ariannu ysgoloriaeth PhD? Cytunodd. Stori hir yn fyr, dyna sut gwnaethon ni hynny. Felly, mae llawer o’r prosiectau hyn yn cael eu cyd-ariannu gyda phartner arall. Fe wnaethon ni ddewis partneriaid o bwysigrwydd strategol, mae Mostyn yn un, mae Tŷ Pawb yn un arall, ond cyn i mi orffen ar Claire, mae hi bellach yn gyfarwyddwr gweithredol ym Mostyn. Mae hynny’n dipyn o stori, ond dyma’r model a ddatblygodd am sut i reoli eich rhaglen guradu a’ch rhaglen gomisiynu a’ch rhaglen addysg ar gyfer y byd digidol. Bu hefyd yn gweithio gydag academyddion o UCLAN, Prifysgol Canol Swydd Gaerhirfryn ar y prosiect hwn, ac fe wnaethant ddatblygu'r hyn a elwir yn blatfform ffin, sy'n edrych fel rhywbeth oddi ar Doctor Who pan fyddwch yn mynd yno, mae ganddo lawer o nobiau a deialau arno ac mae'n ffordd i bobl gael mynediad i'r byd digidol ar gyfer eu profiad yn yr oriel. Felly, y syniad oedd y gallai orielau eraill wedyn efelychu’r model hwn, nid dim ond ar gyfer Mostyn, oherwydd bod orielau ar hyd a lled y wlad yn ceisio delio â’r math hwn o broblem.</w:t>
      </w:r>
    </w:p>
    <w:p w14:paraId="720C87DA" w14:textId="4F0D1B5D" w:rsidR="00863610" w:rsidRDefault="00AA5DAF" w:rsidP="00AA5DAF">
      <w:pPr>
        <w:rPr>
          <w:rFonts w:ascii="Calibri" w:hAnsi="Calibri" w:cs="Calibri"/>
        </w:rPr>
      </w:pPr>
      <w:r>
        <w:rPr>
          <w:rFonts w:ascii="Calibri" w:hAnsi="Calibri"/>
        </w:rPr>
        <w:t>Y nesaf yw Emma Preece, sy'n ymchwilio i sut mae cynaliadwyedd a chwarëusrwydd, llawenydd ac ymgysylltu â'r gymuned yn cyfrannu at les ac ansawdd bywyd. Mae hi’n cynnal hyn fel rhan o’r Rhaglen Celfyddydau Cyhoeddus yn Theatr Clwyd, sy’n un arall o’n partneriaid.  Mae Theatr Clwyd yn cael ei hadnewyddu a’i hailddatblygu gan brosiect unwaith mewn oes gwerth £45 miliwn. Mae Emma wedi ymgolli yn y byd hwnnw yn Theatr Clwyd, gan wneud ei phrosiectau gyda’r bobl hynny nad ydynt i gyd yn Theatr Clwyd, sef lle’r oedd i fod i gael ei leoli, oherwydd mae’r adeiladwyr yno. Felly, mae hi’n gorfod gweithio o amgylch gwahanol swyddfeydd ac adeiladau a lleoedd a digwyddiadau. Mae hi'n defnyddio'r math hwnnw o Raglen Celfyddydau Cyhoeddus i ddatblygu ymchwiliad sy'n seiliedig ar ymarfer, wedi'i ategu'n gyd-destunol drwy ymchwil i themâu cynaliadwyedd a chwarëusrwydd, ond roedd chwarae, os maddeuwch y gair mwys, yn cael ei dan</w:t>
      </w:r>
      <w:r w:rsidR="00A93F80">
        <w:rPr>
          <w:rFonts w:ascii="Calibri" w:hAnsi="Calibri"/>
        </w:rPr>
        <w:t>-</w:t>
      </w:r>
      <w:r>
        <w:rPr>
          <w:rFonts w:ascii="Calibri" w:hAnsi="Calibri"/>
        </w:rPr>
        <w:t xml:space="preserve">chwarae ar ddechrau'r prosiect, ond mae bellach wedi dod yn nodwedd eithaf mawr. Roedd hyn ar adeg yn y gwaith adeiladu lle cafodd ei gadael i mewn gyda rhai pobl ifanc i chwarae o gwmpas yn yr adeilad a chynnal gwahanol berfformiadau, i bob pwrpas, yn y cysgodion a chael yr adeilad iddyn nhw eu hunain. Felly, roedden nhw’n rhedeg o amgylch yr adeilad gyda’r nos yn gwneud hynny, ac yn cael pob math o hwyl. Felly, mae hi wir wedi ystyried y syniad hwn o’r celfyddydau’n cael eu cydnabod fel rhywbeth sydd â’r potensial i gefnogi pethau fel iechyd a lles, a bod yn rhan o’r broses gomisiynu honno ar gyfer Gofal Iechyd, Gwasanaethau Cymdeithasol, wyddoch chi, mae pobl yn </w:t>
      </w:r>
      <w:r>
        <w:rPr>
          <w:rFonts w:ascii="Calibri" w:hAnsi="Calibri"/>
        </w:rPr>
        <w:lastRenderedPageBreak/>
        <w:t xml:space="preserve">meddwl amdano fel gwasanaeth rheng flaen, mae’r celfyddydau’n rhan o’r gwasanaeth rheng flaen hwnnw. </w:t>
      </w:r>
    </w:p>
    <w:p w14:paraId="36EA4252" w14:textId="2AE3C6DC" w:rsidR="00AA5DAF" w:rsidRPr="003C629C" w:rsidRDefault="00AA5DAF" w:rsidP="00AA5DAF">
      <w:pPr>
        <w:rPr>
          <w:rFonts w:ascii="Calibri" w:hAnsi="Calibri" w:cs="Calibri"/>
        </w:rPr>
      </w:pPr>
      <w:r>
        <w:rPr>
          <w:rFonts w:ascii="Calibri" w:hAnsi="Calibri"/>
        </w:rPr>
        <w:t>Yr un nesaf yw Tracy Simpson. Mae hi hefyd wedi gorffen, ond mae hi'n gwneud ychydig o ddiwygiadau i'w thraethawd ymchwil ac erbyn hyn mae hi'n gweithio fel ymchwilydd ar un o'm prosiectau, ond roedd hwn yn PhD oedd hi'n ei wneud ynghylch gwydnwch cymunedau a chydweithio. Roedd hi eisiau ymchwilio i rôl y celfyddydau gweledol wrth greu gofod cymdeithasol a sut mae artistiaid, sefydliadau celfyddydol a chymunedau yn cydweithio â’i gilydd, neu beidio. Felly, roedd hi’n rhan o rai o’r prosiectau fel comisiynydd celf llawrydd, ond hefyd fel ymchwilydd ac mae hi’n artist hefyd yn ei rhinwedd ei hun, felly cafodd ei galluogi, os mynnwch, i ddeall y cyd-destun yn syth, os mynnwch. Cynhyrchodd draethawd ymchwil a gyflwynodd y syniad mai’r gofod dadleuol neu gydweithredol a ffurfiwyd wrth galon y perthnasoedd hyn yw’r gwaith celf. Os ydych yn cofio’r hyn a ddywedais yn gynharach, ei fod yn dod atoch o gyfeiriad annisgwyl weithiau, y gwaith celf ei hun. Felly, daeth y gofod dadleuol neu gydweithredol yn waith celf ei hun, nid yr hyn yr oedd pobl yn meddwl fyddai’n digwydd, ac roedd hi’n ymwneud â phob math o grwpiau diddorol. Y prosiect hwn ar y top yw Corwen, a Drewyn y cawr, yn ôl strwythur ac asiantaeth ac roedd yn creu rhywbeth a oedd yn weladwy o’r awyr, fel cloddwaith, ond hefyd gallech ei brofi ar lefel y ddaear hefyd. Edrychodd ar y tensiynau sy’n gynhenid yn y berthynas gydweithredol honno rhwng y comisiynydd, yr artistiaid a’r cyhoedd, oherwydd dylai’r celfyddydau cyhoeddus gynnwys y cyhoedd mewn gwirionedd, ac mae enghreifftiau o gelfyddyd gyhoeddus yng Nghorwen nad oeddent yn cynnwys y cyhoedd a gallwch weld y gwahaniaeth yn eithaf amlwg pan ewch yno.</w:t>
      </w:r>
    </w:p>
    <w:p w14:paraId="74A86DC6" w14:textId="05C3C3C2" w:rsidR="00AA5DAF" w:rsidRPr="003C629C" w:rsidRDefault="00AA5DAF" w:rsidP="00AA5DAF">
      <w:pPr>
        <w:rPr>
          <w:rFonts w:ascii="Calibri" w:hAnsi="Calibri" w:cs="Calibri"/>
        </w:rPr>
      </w:pPr>
      <w:r>
        <w:rPr>
          <w:rFonts w:ascii="Calibri" w:hAnsi="Calibri"/>
        </w:rPr>
        <w:t>Nawr at y rhan nesaf, rydym wedi trafod Celfyddyd a Mwy, ac ymlaen at Gymrodoriaethau Cymru’r Dyfodol. Ar yr ochr dde, mae gennych chi’r garfan gyntaf o artistiaid, os mynnwch, a phan welais i hyn, roeddwn i’n synnu, mewn gwirionedd, y byddai gan Gyngor Celfyddydau Cymru’r ddyfeisgarwch a’r hyder mewn gwirionedd, i roi cymaint o arian y tu ôl i’r syniad hwn o wahodd artistiaid i dreulio 16 mis yn ymgymryd ag ymchwil greadigol ar thema cysylltiad â natur. Roeddwn i’n meddwl ei fod yn wych. Roedd ganddynt lawer o sesiynau ar-lein lle gallai pobl gael gwybod amdano, felly roedd proses dda iawn lle gallech ofyn cwestiynau a’i ymchwilio cyn i chi wneud cais ac roedd yn gyfle i artistiaid gael eu rhoi yn y lle hwnnw lle gallent herio dealltwriaeth o’n perthynas â natur a sut i ailgysylltu â natur ac archwilio ein perthynas ein hunain â natur. A chofiwch, mae Cymru’n cael ei gyrru’n gryf iawn yn awr gan Ddeddf Cenedlaethau’r Dyfodol ac roedd hon yn enghraifft wych o roi’r cyllid ar waith. Cafodd yr artistiaid grant o £25,000 yr un, dewiswyd wyth artist ac fe roddwyd i raddau helaeth, o fewn rheolau’r gêm, ben rhyddid iddynt ddatblygu eu gwaith ac fe wnes i lwyddo i ddal i fyny â dau neu dri ohonynt a’u cyfweld a siarad â nhw am eu gwaith, felly rydyn ni’n mynd i edrych arnyn nhw mewn ychydig o fanylder oherwydd fy mod i’n ymwybodol bod gennym ni amser cyfyngedig.</w:t>
      </w:r>
    </w:p>
    <w:p w14:paraId="101CBF22" w14:textId="7246EEF4" w:rsidR="004F3D25" w:rsidRDefault="00C62135" w:rsidP="00AA5DAF">
      <w:pPr>
        <w:rPr>
          <w:rFonts w:ascii="Calibri" w:hAnsi="Calibri" w:cs="Calibri"/>
        </w:rPr>
      </w:pPr>
      <w:r>
        <w:rPr>
          <w:rFonts w:ascii="Calibri" w:hAnsi="Calibri"/>
        </w:rPr>
        <w:t xml:space="preserve">Gwahoddwyd y cymrodyr i edrych drwy lens profiadau byw a gallai'r ymchwil fod yn fyd-eang neu'n hyperleol, ac roedd yn creu lle i fyfyrio. Felly, roedden ni’n meddwl, roeddwn i a’m cydweithwyr yn meddwl, roedd hyn yn mynd i fod yn rhywbeth unigryw ond eleni maen nhw newydd wneud yr un fath, maen nhw newydd gyhoeddi wyth artist arall ar gyfer cam nesaf y datblygiad. Yr un cyntaf oedd Angela Davis. Mae hwn yn llun llonydd o fideo o ddarn o waith a wnaeth ar gyfer y prosiect o’r enw Aequus, a digwydd bod mae’r grŵp hwn yn dangos eu gwaith yn Oriel Glynn Vivian yn Abertawe, dydw i ddim wedi bod yno eto, ond rydw i’n bwriadu mynd i lawr i’w weld ac mae yno tan fis Chwefror neu rywbeth. Ond disgrifiodd sut roedd y gymrodoriaeth wedi rhoi cyfle iddi ehangu maint ffisegol ei gwaith, gan gynnwys datblygu prosesau newydd, sgyrsiau drwy gydweithio rhyngddisgyblaethol gwyddonol a chyfleoedd i ymgysylltu’n ddyfnach â’i chymuned leol. Felly, roedd y prosiect ei hun yn ei galluogi i barhau â’r gwaith yr oedd am ei wneud ond nid oedd yn gallu ei </w:t>
      </w:r>
      <w:r>
        <w:rPr>
          <w:rFonts w:ascii="Calibri" w:hAnsi="Calibri"/>
        </w:rPr>
        <w:lastRenderedPageBreak/>
        <w:t>wneud oherwydd cyllid, a bydd yr artistiaid yn yr ystafell yn gwybod beth rwy’n ei olygu, mae hynny’n rhwystredig weithiau, felly rhoddodd hyn gyfle iddi ddatblygu yn y ffordd yr oedd hi eisiau. Defnyddiodd y cyfle i herio ei ffordd ei hun o feddwl am newid yn yr hinsawdd ac mae hi hefyd yn rhan o’r grŵp hwn o’r enw Studio Made, sydd wedi’i leoli yn Ninbych, sydd wedi ei sefydlu ganddi hi ei hun ac artist o’r enw Mark Eaglen, ac mae’n labordy creadigol. Roedden nhw’n gallu defnyddio hwnnw, mae’n hen gerbyty yn Ninbych, i ddatblygu gwaith ar draws disgyblaethau’r Celfyddydau, Gwyddoniaeth, Technoleg a Natur ac, yn amlwg, gan fy mod yn dod o Gyfadran y Celfyddydau, Gwyddoniaeth a Thechnoleg, roedd angen i mi fynd i siarad â hi. Felly, dechreuais ei chyfweld a dechreuais ysgrifennu papur am y math o waith mae hi’n ei wneud ochr yn ochr â Kirsti Davies, a roddodd ychydig funudau i siarad â mi am ei gwaith. Mae hi’n artist cymunedol amlddisgyblaethol sy’n gweithio i ddod â phobl at ei gilydd drwy greadigrwydd a chwarae ond gyda phlanhigion, a’i ffocws yw cysylltu materion amgylcheddol â phobl drwy annog chwilfrydedd a chyfranogiad ymarferol drwy ymarfer celf. Roedd hi’n defnyddio’r ymarfer celf fel rhyw fath o fecanwaith neu ddyfais ac mae hi’n canolbwyntio ar y syniad o wymon yng Nghymru, yn y bôn. Mae hi wedi gwneud gwefan o’r enw Gwymona ac roedd yn rhan o’i chymrodoriaeth Cymru’r Dyfodol, sydd wedi’i ddylunio i ddeall yn well sut gall celf a diwylliant chwarae rhan wrth ymgysylltu â phobl ynghylch materion allweddol fel newid yn yr hinsawdd ac argyfyngau byd natur. Yn ei phrosiect, mae hi’n treialu 101 o ddefnyddiau o wymon gydag unigolion a sefydliadau a busnesau, ac mae rhywun yn y gynulleidfa roeddwn i’n siarad â nhw’n gynharach, a oedd â’r un syniad am 101 o ddefnyddiau, ynghylch ffyn rwy’n meddwl. Ewch amdani. Gwymon, pwy fyddai wedi meddwl? Ond po fwyaf rydw i wedi ymchwilio iddo, cyn gynted ag y gwnes i orffen siarad â hi, mae wedi bod yno ers oesoedd a rydyn ni wedi’i ddefnyddio ar gyfer pob math o bethau. Rwy’n cofio fy nhad yn dweud wrthyf ei fod mewn Angel Delight, dydw i ddim yn gwybod a oeddwn yn ei gredu ai peidio, ond rwy’n meddwl y gallai fod wedi bod yn iawn, rhywbeth i’w wneud â’r gel. Mae hi hefyd wedi trefnu, fel rhan o’r gymrodoriaeth, digwyddiadau, gweithgareddau cyfranogol fel rhan o’r ymarfer celf fel sgyrsiau, fel gweithdai grŵp cymunedol, teithiau cerdded, ac mae hi hefyd wedi mynd i faes bwyd. Mae bwyd yn ffordd wych o ddod â phobl at ei gilydd. Dydw i ddim yn gwybod sut y llwyddodd, ond fe gafodd hi fwytai lleol i gymryd rhan yn ei phrosiect. Mae’r rhain yn fwytai sy’n fentrau masnachol. Roeddent yn cytuno â hi ac yn newid eu bwydlenni i gynnwys dewisiadau oedd yn seiliedig ar wymon am gyfnod. Roeddwn i’n meddwl ei bod hi wedi gwneud i hynny swnio’n hawdd iawn, ond wrth i mi feddwl am y sgwrs ar ôl hynny, mewn gwirionedd, pe bawn i’n rhoi cynnig ar hynny yn fy mwyty lleol, efallai y bydden nhw’n dweud ‘ie, ie, wrth gwrs y gwnawn ni’, ond fe lwyddodd i wneud hynny a daeth hynny’n rhan o’r gwaith. Roedd y gwaith celf, os mynnwch, yn amlochrog. Mae’n anodd ei gyfyngu, os mynnwch.</w:t>
      </w:r>
    </w:p>
    <w:p w14:paraId="2A8757CE" w14:textId="58A8BB4A" w:rsidR="00AA5DAF" w:rsidRPr="003C629C" w:rsidRDefault="00AA5DAF" w:rsidP="00AA5DAF">
      <w:pPr>
        <w:rPr>
          <w:rFonts w:ascii="Calibri" w:hAnsi="Calibri" w:cs="Calibri"/>
        </w:rPr>
      </w:pPr>
      <w:r>
        <w:rPr>
          <w:rFonts w:ascii="Calibri" w:hAnsi="Calibri"/>
        </w:rPr>
        <w:t>Fern Thomas. Hi oedd y trydydd un i mi siarad â hi. Mae hi’n ymwneud â cherfluniau cymdeithasol, felly gwaith sy’n gofyn am ryngweithio dynol. Gallai fod yn gadair, yn fainc, gallai fod yn rhywbeth y mae’n rhaid ichi ei godi, ond gwnaeth yr offer dewinol hyn hefyd, fel dewinau dŵr ac mae’n defnyddio’r rheini i broffwydo'r dyfodol. Mae elfen o'i phrosiect hefyd yn ymwneud â'r defnydd o wymon yn y dyfodol, ac agwedd ar ei hymchwil yw archwilio'r prosesau sy'n ymwneud â gweithio gyda phryder am yr hinsawdd a hefyd galar hinsoddol, yn enwedig gyda phlant a phobl ifanc sydd wedi cyfleu pryderon go iawn a phryderon gwirioneddol am eu dyfodol oherwydd y newyddion diddiwedd y maent yn ei gael bob dydd am y broblem sy'n ein hwynebu, ac mae'n cael effaith. Felly, ceisio gweithio gyda’r bobl hynny i ddatblygu ffordd o gyfleu eu naratif am yr hyn yr hoffent ei gael, ac mae ein Prifysgol y Plant wedi gwneud rhywfaint o waith yn Theatr Clwyd, lle mae plant a phobl ifanc wedi sefyll ar y llwyfan yn Theatr Clwyd, rwy’n golygu pobl ifanc, ac wedi cyflwyno eu maniffesto ar gyfer y dyfodol drwy’r broses ymgysylltu hon.</w:t>
      </w:r>
    </w:p>
    <w:p w14:paraId="4CD8DCA5" w14:textId="77777777" w:rsidR="005676FA" w:rsidRDefault="00AA5DAF" w:rsidP="00AA5DAF">
      <w:pPr>
        <w:rPr>
          <w:rFonts w:ascii="Calibri" w:hAnsi="Calibri" w:cs="Calibri"/>
        </w:rPr>
      </w:pPr>
      <w:r>
        <w:rPr>
          <w:rFonts w:ascii="Calibri" w:hAnsi="Calibri"/>
        </w:rPr>
        <w:lastRenderedPageBreak/>
        <w:t xml:space="preserve">Rhoddais y sleid hon yma i fynegi sut rwy’n meddwl y dechreuais feddwl am sut mae celf yn gweithio mewn gwirionedd. Mae’n llun gan Diego Velasquez, a gafodd ei beintio yn 1656, amser maith yn ôl ac mae’n cael ei alw’n Las Meninas, sy’n golygu’r morwynion anrhydeddus. Y bobl yma, ac eto mae’n ymddangos mai gwrthrych y llun mewn gwirionedd yw’r person yma, yr Infanta, merch y Brenin Philip o Sbaen. Ond wedyn rydych chi’n dechrau meddwl, mewn gwirionedd, os yw’n cael ei alw’n Las Meninas, pam mai’r prif ffigur, pam nad yw’n cael ei alw’n Infanta? A dweud y gwir, pwy yw hwn a beth yw hynny? O, mae’n gefn i gynfas ac mae’n rhaid mai Diego Velasquez yw hwnnw, felly mae’n hunanbortread. Felly, pa un ydyw? Yna, rydych chi’n sylwi ar y cefn bod yr holl luniau hyn ar y wal gefn, ond mae un ohonyn nhw’n goleuo ac rydych chi’n edrych yn ofalus arno, ac os ydych chi’n gwybod am waith Velasquez, byddwch chi’n sylwi bod hwn mewn gwirionedd yn bortread o Frenin Philip o Sbaen a’r Frenhines. Felly, mae’n rhaid iddo fod yn ddrych, felly rhaid i’r gwrthrych fod yn bwy bynnag sydd yn eistedd yma yn cael ei beintio yn y llun hwnnw. Felly, mewn gwirionedd, nid y morwynion anrhydeddus ydyw, nid yr Infanta, nid Diego ydyw mewn gwirionedd, ond mewn gwirionedd nid ydyn nhw yma, ble, mae nhw ble’r ydym ni. A, dyna ni. Felly, gwrthrych y llun hwn yw fi yn edrych arnoch chi, yn edrych yn ôl arna i, a phan es i weld y llun yma, mae’n debyg ei fod ychydig yn fwy na hynny, yn y Prado. Wyddoch chi, rydw i wastad wedi bod wrth fy modd â’r llun, wnes i erioed ei ddeall tan i mi ddarllen y papur hwn amdano, a eglurodd i mi mai dyma yw pwrpas celf. Sef gwneud i chi sylweddoli eich hun, eich bodolaeth eich hun, os mynnwch. Rydw i wedi rhuthro drwy hynny’n eithaf cyflym mewn gwirionedd, ond i egluro hyn, mae llawer o ddadansoddi wedi bod ynghylch beth yw’r onglau go iawn a’r gwir wrthrych. Wyddoch chi, mae rhai pobl wedi mynd allan o’u ffordd, mae’r gwyddonwyr wedi mynd allan o’u ffordd i geisio cyfrifo onglau ‘ydyn nhw yn y fan acw neu’r fan yma’. Mae hyn yn ychwanegu at y dirgelwch, mae’n creu gwrthrych arall, os mynnwch </w:t>
      </w:r>
    </w:p>
    <w:p w14:paraId="70191132" w14:textId="0017BAD9" w:rsidR="00AA5DAF" w:rsidRPr="003C629C" w:rsidRDefault="00AA5DAF" w:rsidP="00AA5DAF">
      <w:pPr>
        <w:rPr>
          <w:rFonts w:ascii="Calibri" w:hAnsi="Calibri" w:cs="Calibri"/>
        </w:rPr>
      </w:pPr>
      <w:r>
        <w:rPr>
          <w:rFonts w:ascii="Calibri" w:hAnsi="Calibri"/>
        </w:rPr>
        <w:t>Sy’n dod â mi at y model hwn, yr hyn roeddwn i’n siarad amdano’n gynharach, os nad oedd hynny’n gwneud llawer o synnwyr, gobeithio y bydd hyn; mae’r gwaith celf yn bodoli rhwng cynulleidfa, cyd-destun, artistiaid neu bobl, y lle a’r artist, os mynnwch. Dyna’r pwrpas, mae’n eich atgoffa eich bod yn fod dynol, yn edrych ar rywbeth ac yn cael rhywbeth yn ôl ohono. Mae yna berthynas, mae'n berthynol, nid yw'n ymwneud â 'y peth' a chelf, felly gall gynnig cyfle i bobl, cymdeithas, i fyfyrio ar y ffigur dychmygol hwnnw gyda'n gilydd. Hunan-ddealltwriaeth ydyw. Syniad diddorol arall yw mai dim ond yn y lle y cafodd ei greu y mae celf yn bodoli mewn gwirionedd. Ar ôl iddo gael ei symud, mae wedi cael ei dynnu a’i newid, mae ei gyd-destun wedi newid, mae wedi codi rhai pethau eraill ar hyd y ffordd, rhywfaint o werth ychwanegol, rhywfaint o ystyr ychwanegol. Dywedodd Daniel Buren, yr artist o Ffrainc, yn 1969, pan ddarllenais y papur hwn ganddo yn Studio International, dywedodd “art is its most honest place in its place of making”, a wnaeth imi ddeall pam ei fod yn gwneud y gwaith mae’n ei wneud, mae yn ei le. Er ei fod, fel fi, wedi gweithio mewn orielau, ond allwch chi ddim aros i fynd allan ohonyn nhw. Felly, gan symud ymlaen yn gyflym, mae galw mawr am ddulliau Celfyddydau a’r Dyniaethau oherwydd y gallu perthynol hwnnw, mae’r gallu i weithio’n codi’n rhysomatig ar draws gwahanol ddisgyblaethau ac i mewn ac allan o rwystrau canfyddedig, ac yn enwedig y dulliau seiliedig ar le oherwydd eu bod yn hwyluso, fel artist yn mynd i mewn i rywle, yr ymchwil o’r gwaelod i fyny sydd wedi’i wreiddio mewn realiti. Maen nhw’n aml yn amlddisgyblaethol, yn gyd-greadigol ac maen nhw’n ein helpu i ddeall a mynd i’r afael â’r heriau cymhleth go iawn hynny.</w:t>
      </w:r>
    </w:p>
    <w:p w14:paraId="385D3727" w14:textId="2CFF9F3B" w:rsidR="00AA5DAF" w:rsidRPr="003C629C" w:rsidRDefault="00AA5DAF" w:rsidP="00AA5DAF">
      <w:pPr>
        <w:rPr>
          <w:rFonts w:ascii="Calibri" w:hAnsi="Calibri" w:cs="Calibri"/>
        </w:rPr>
      </w:pPr>
      <w:r>
        <w:t>Felly beth am siarad ychydig am Tŷ Pawb.</w:t>
      </w:r>
      <w:r>
        <w:rPr>
          <w:rFonts w:ascii="Calibri" w:hAnsi="Calibri"/>
        </w:rPr>
        <w:t xml:space="preserve"> Mae Tŷ Pawb yn ofod celf cyfoes yn Wrecsam. Roedd yn farchnad gyda maes parcio nes i bensaer ddod  heibio, defnyddio’r cyllid a oedd ar gael a’i droi’n gymysgedd hynod fywiog o farchnad, ardal fwyta, gofod celf cyfoes, a phobl yn pasio drwodd. Felly, mae fel rhyw fath o hidlydd, mae pobl yn pasio drwodd ac yn cymysgu gyda’r hyn sy’n digwydd yno. Yn ddiweddar, maen nhw wedi gwneud prosiect ble,  roedd Tracy yn ymwneud â hyn, soniais amdano’n gynharach, ond fe wnaethon nhw ddatblygu’r teras to, a oedd yn faes parcio, yn ardd do, </w:t>
      </w:r>
      <w:r>
        <w:rPr>
          <w:rFonts w:ascii="Calibri" w:hAnsi="Calibri"/>
        </w:rPr>
        <w:lastRenderedPageBreak/>
        <w:t>Maes Parcio Creadigol, gobeithio fy mod i wedi dweud hynny’n iawn. Marja Bonada oedd yr artist a oedd yn rhan o’r prosiect hwn a thrwy weithio gyda’r partneriaid Tŷ Pawb, Kim Inspire, Ado, Marja Bonada drwy gydol 2023, datblygwyd yr ardd to wych hon. Nid ar ei phen ei hun, ond drwy gynnwys cymunedau a mynychwyr orielau a phobl nad oes ganddynt ddiddordeb mewn celf o reidrwydd, ond roedd ganddynt ddiddordeb mewn tyfu. Oherwydd mae Tŷ Pawb yn ymwneud â’r syniad hwn o gelf ddefnyddiol, ac mae’n deillio o’r Arte Útil hwn. Felly, mae hyn yn gymharol newydd, os mynnwch, ond dyma’r trywydd y mae Tŷ Pawb wedi penderfynu ei ddilyn ac maen nhw wedi mynd mor bell â chreu eu hail oriel fel Arte Útil. Felly, mae ganddyn nhw ddwy oriel. Un yw’r brif oriel, a’r llall yw’r gofod celf defnyddiol hwn lle mae pobl yn mynd i mewn ac yn chwarae neu beth bynnag a gwneud a chreu a chymryd risgiau. Felly, maen nhw wedi cymryd yr holl syniadau hyn ac wedi neilltuo adnodd o’i amgylch, ac mae ganddyn nhw ddodrefn gwych sydd wedi’u dylunio i alluogi’r digwyddiad, felly diagramau yw’r rhain gan y dylunydd a wnaeth y dodrefn penodol, os mynnwch, neu drefniadau i alluogi hynny. Maent yn defnyddio’r lle hwnnw i gynnig ffyrdd newydd o ddefnyddio celf mewn cymdeithas, i ddefnyddio syniadau artistig, i herio’r maes y mae’n gweithredu ynddo. Chi’n gwybod, herio ein hunain, wyddoch chi, beth yw ein pwrpas? Chi’n gwybod, ac rwy’n credu bod ein prifysgol yn gwneud hynny hefyd. Rydyn ni i gyd yn gwybod ein bod ni’n dda am wneud pethau, ond i bwy? Felly dyna lle mae’r genhadaeth ddinesig yn dod i mewn. Rydyn ni’n gwneud ein gorau i ddangos bod gan beth rydyn ni’n ei wneud ddefnydd uniongyrchol, bron yn syth heb fod angen gormod o esboniad, ein pwrpas, os mynnwch, ac mae llawer ohono’n ymwneud â mynd ar drywydd cynaliadwyedd a helpu pobl.</w:t>
      </w:r>
    </w:p>
    <w:p w14:paraId="27FACF9B" w14:textId="77777777" w:rsidR="00551DD1" w:rsidRDefault="00AA5DAF" w:rsidP="00AA5DAF">
      <w:pPr>
        <w:rPr>
          <w:rFonts w:ascii="Calibri" w:hAnsi="Calibri" w:cs="Calibri"/>
        </w:rPr>
      </w:pPr>
      <w:r>
        <w:rPr>
          <w:rFonts w:ascii="Calibri" w:hAnsi="Calibri"/>
        </w:rPr>
        <w:t xml:space="preserve">A doeddwn i ddim yn gallu peidio sylwi, pan ges i’r llun yma, allwn i ddim peidio sylwi, roeddwn i’n meddwl, aros funud, mae hynny’n edrych yn debyg iawn i hyn. Roeddwn i’n meddwl y byddwn i’n taflu’r un hwnnw i mewn, mae’n debyg er mwyn, wyddoch chi, rydych yn gweld rhywbeth, rydych yn meddwl, ie, yn weledol, mae'n gwneud synnwyr. Felly, mae’n rhaid ei fod yn gwneud synnwyr. </w:t>
      </w:r>
    </w:p>
    <w:p w14:paraId="1546BA77" w14:textId="37434802" w:rsidR="00AA5DAF" w:rsidRPr="003C629C" w:rsidRDefault="00BA2C0A" w:rsidP="00AA5DAF">
      <w:pPr>
        <w:rPr>
          <w:rFonts w:ascii="Calibri" w:hAnsi="Calibri" w:cs="Calibri"/>
        </w:rPr>
      </w:pPr>
      <w:r>
        <w:rPr>
          <w:rFonts w:ascii="Calibri" w:hAnsi="Calibri"/>
        </w:rPr>
        <w:t xml:space="preserve">Rydyn ni'n dirwyn i ben nawr, yn canfod drwy ein hymchwil, drwy weithio gyda’n myfyrwyr PhD, gweithio fel grŵp o artistiaid yn Ysgol Gelf Wrecsam ac academyddion, rydyn ni’n lwcus iawn. Rydyn ni’n dod o hyd i batrwm sy’n dod i’r amlwg o’r pethau rydyn ni’n edrych arnyn nhw, ac rydw i’n meddwl bod hynny wir yn ddefnyddiol iawn, wyddoch chi, fel rydw i bob amser yn meddwl am Darwin ar HMS Beagle, yn mynd allan i’r byd, yn meddwl, waw, beth yw hwnna? Ac yna dod o hyd i rywbeth arall. Ac mewn gwirionedd, roedd hynny’n edrych fel hwnna, ac mae patrwm yn dechrau dod i’r amlwg o’r pethau rydych chi’n eu darganfod, yna gallwch ddechrau gwneud synnwyr ohono drwy ddadansoddiad myfyriol a dyna sut mae’n dod yn rhywbeth a allai fod yn weladwy i eraill. At ein dibenion ni mewn prifysgolion, papur ymchwil, sy'n dangos rhywbeth o ddiddordeb. Felly, rydyn ni’n dod o hyd i batrwm sy’n dod i’r amlwg o amgylch problemau gludiog, pethau sydd ddim yn diflannu. Maen nhw’n fwy mewn rhyw ffordd. Darllenais lyfr yn ddiweddar lle maent yn cyfeirio atynt fel hyper-wrthrychau. Chi’n gwybod, mae gennych chi wrthrych. Iawn. Mae’n wydraid o ddŵr, COVID, os yw hynny’n wrthrych, mae’n rhaid i hynny fod yn hyper-wrthrych. Mae’n fwy nag y gallwch chi ddychmygu, wyddoch chi, neu mae’r Rhyngrwyd yn hyper-wrthrych. Rwy’n tueddu i’w galw’n broblemau gludiog oherwydd mae hynny’n swnio’n fwy fel fi. Rydyn ni’n darganfod bod gan bobl ddiddordeb mawr, efallai bod hyn yn swnio’n amlwg iawn, ond rydw i’n mynd i ddweud hynny beth bynnag, beth sydd bwysicaf yn y bôn ac yn gweithio gyda chymunedau, rydych chi’n gweithio gyda phobl, neu hyd yn oed gyfarwyddwr oriel, yn cael coffi. Beth sydd bwysicaf i chi? Mewn gwirionedd, y digidol sydd bwysicaf i mi ac mae angen i mi wybod fy mod yn gwneud rhywbeth amdano, neu fel arall, nid fi yw’r cyfarwyddwr. Credu yn y dyfodol, er bod llawer o besimistiaeth. Mae pobl yn gosod pwrpas. Mae artistiaid sy’n gweithio fel catalyddion yn ysgogi gweithio y tu hwnt i ddeunyddiau a ffiniau cysyniadol, felly mae estyn allan at eraill, pobl eraill, pobl, disgyblaethau eraill, rhyngddisgyblaethol, hybrideiddio, pwy a ŵyr, efallai y byddwn hyd yn oed yn creu disgyblaeth </w:t>
      </w:r>
      <w:r>
        <w:rPr>
          <w:rFonts w:ascii="Calibri" w:hAnsi="Calibri"/>
        </w:rPr>
        <w:lastRenderedPageBreak/>
        <w:t>newydd neu wrthddisgyblaeth. Ymarfer cyfranogol. Ymestyn ieithoedd, mae peth ohono yn cael ei ariannu, fe ddof a hynny yn y man cyn i mi ddirwyn i ben yn gyfan gwbl. Nid yw rhywfaint ohono’n cael ei ariannu ac mae’n ansicr, ond mae’n angenrheidiol. Felly dyna rydyn ni yn ei wneud.</w:t>
      </w:r>
    </w:p>
    <w:p w14:paraId="2FF8BB8A" w14:textId="115CCD9A" w:rsidR="00AA5DAF" w:rsidRPr="003C629C" w:rsidRDefault="00AA5DAF" w:rsidP="00AA5DAF">
      <w:pPr>
        <w:rPr>
          <w:rFonts w:ascii="Calibri" w:hAnsi="Calibri" w:cs="Calibri"/>
        </w:rPr>
      </w:pPr>
      <w:r>
        <w:rPr>
          <w:rFonts w:ascii="Calibri" w:hAnsi="Calibri"/>
        </w:rPr>
        <w:t>Mae gennym ragor o PhDs ar y gweill gyda Tŷ Pawb, rhai sy'n ymwneud â chymunedau amlddiwylliannol, rhai sy'n ymwneud â lleisiau ieuenctid creadigol ac rydym hefyd yn hysbysebu am Uwch-gymrawd Ymchwil yn y Celfyddydau ac Ymgysylltu, oherwydd mae angen swydd arnom sy'n dod â'r ddau beth hynny at ei gilydd mewn gwirionedd.</w:t>
      </w:r>
    </w:p>
    <w:p w14:paraId="27696A97" w14:textId="5080B84F" w:rsidR="00EA518A" w:rsidRDefault="00C54D44" w:rsidP="00AA5DAF">
      <w:pPr>
        <w:rPr>
          <w:rFonts w:ascii="Calibri" w:hAnsi="Calibri" w:cs="Calibri"/>
        </w:rPr>
      </w:pPr>
      <w:r>
        <w:rPr>
          <w:rFonts w:ascii="Calibri" w:hAnsi="Calibri"/>
        </w:rPr>
        <w:t>Mae’n ychwanegu at rywbeth arall. Drwy wneud y gwaith hwn fel rhan o'n hymarfer arferol o ddydd i ddydd, gofynnwyd i ni ymuno â phrosiectau ymchwil mwy eraill sy'n cael eu hariannu. Gelwir yr un cyntaf yn Ddinasyddion Ecolegol, tair miliwn a hanner neu oddeutu hynny. Y Coleg Brenhinol yw’r arweinwyr, ynghyd â Sefydliad Amgylchedd Stockholm ym Mhrifysgol Efrog, a ni. Daeth hynny drwy wneud yr hyn y mae Richard yn dweud wrthyf yn aml i’w wneud, sef mynd allan a rhwydweithio â phobl, a wyddoch chi fyth beth all ddigwydd. Felly, drwy ddigwyddiad rhwydweithio, roeddwn i’n siarad amdanaf fy hun mae’n debyg, creu gwaith allan o bethau rwy’n eu gweld mewn sgipiau oherwydd fy mod yn cael boddhad o wneud rhywbeth gyda rhywbeth mae pobl yn ei daflu, ac rydw i bob amser wedi gwneud hynny. Beth bynnag, blwyddyn neu ddwy yn ddiweddarach, ysgrifennodd yr athro o’r Coleg Brenhinol ataf a dweud ‘hia, rydyn ni’n gwneud y dinasyddion ecolegol yma, sy’n swnio fel ti, wyt ti eisiau ymuno?’, wnes i oedi dim.</w:t>
      </w:r>
    </w:p>
    <w:p w14:paraId="432E7DC2" w14:textId="35943EF6" w:rsidR="00E11A06" w:rsidRDefault="00EA518A" w:rsidP="00AA5DAF">
      <w:pPr>
        <w:rPr>
          <w:rFonts w:ascii="Calibri" w:hAnsi="Calibri" w:cs="Calibri"/>
        </w:rPr>
      </w:pPr>
      <w:r>
        <w:rPr>
          <w:rFonts w:ascii="Calibri" w:hAnsi="Calibri"/>
        </w:rPr>
        <w:t xml:space="preserve">Felly, mae’n brosiect rhwydwaith a mwy i ddatblygu model, neu fodelau, ar gyfer cymdeithas ddigidol gynaliadwy drwy edrych ar ffyrdd o rymuso dinasyddion, yn hytrach nag aros i sefydliadau wneud hynny, i helpu pobl i ofalu am eu hamgylchedd. Ond dwi’n meddwl beth rydyn ni’n ceisio ei wneud, yn sicr yn Wrecsam, mae tri grŵp gwahanol, ar hyn o bryd rydyn ni’n mapio’r hyn sy’n digwydd yn barod oherwydd dydyn ni ddim eisiau cael ein gweld fel pobl  sy’n dod draw yn dweud ein bod ni’n gwybod beth yn union sydd ei angen arnoch chi, oherwydd maen nhw wedi clywed y cyfan o’r blaen. Yr hyn rydyn ni’n ei wneud yw mapio arferion rydyn ni’n dod ar eu traws mae pobl eisoes yn eu gwneud, fel pobl ifanc yn ysgrifennu maniffesto ar gyfer dyfodol mwy gwyrdd ac yna’n creu rhwydwaith ein hunain. Yr un diweddaraf, byddaf yn dod at hynny mewn munud, yr un mwyaf diweddar a wnaethom ychydig cyn y Nadolig. Felly, mae gennym ddiffiniad ac mae llawer ohono’n ymwneud â dod â phobl at ei gilydd a gwneud pethau. Rob Phillips, yr arweinydd, yw’r tiwtor dylunio yn y Coleg Brenhinol. Ef oedd y dyn y tu ôl i wylio natur, neu, yn hytrach, My Nature Watch, lle bu’n dyfeisio pecyn ychydig flynyddoedd yn ôl gyda Chris Packham y gallai pobl ifanc ei brynu’n rhad iawn a gwneud eu camera llwybr eu hunain am ychydig bunnoedd. Felly, nid dim ond prynu camera llwybr a’i ludo ar goeden oeddent yn ei wneud, roedden nhw’n gorfod meddwl a gwneud a rhoi’r peth hwn at ei gilydd, roedden nhw’n gysylltiedig, a’r hyn a ddigwyddodd oedd eu bod wedi creu rhwydwaith cenedlaethol o gamerâu llwybr plant a phobl ifanc sy’n edrych ar natur yn eu gerddi. Does gen i ddim sleid ar ei gyfer, ond un o ganlyniadau anfwriadol hyn oedd bod gerddi pobl wedi dechrau newid. Fe wnaethon nhw gofnodi, roedden nhw wedi sylwi yn y cefndir bod gerddi yn newid dros amser, roedd y slabiau wedi mynd, roedd y cerrig wedi cael eu cloddio neu roedd y concrit wedi cael ei gloddio ac roedden nhw wedi dechrau ail-wylltio eu gerddi i ddenu mwy o fwystfilod i’w gerddi er mwyn iddyn nhw allu gwella. Roedd rhyw fath o ysbryd cystadleuol ymysg y plant a’r bobl ifanc i ddenu mwy o natur i’w gerddi ac yna cael eu rhieni i chwalu eu gerddi i greu mwy o warchodfeydd naturiol. Roeddwn i’n meddwl, wel, allech chi ddim fod wedi cynllunio ar gyfer hynny. </w:t>
      </w:r>
    </w:p>
    <w:p w14:paraId="79BCDCED" w14:textId="54F80755" w:rsidR="00AA5DAF" w:rsidRDefault="00E11A06" w:rsidP="00AA5DAF">
      <w:pPr>
        <w:rPr>
          <w:rFonts w:ascii="Calibri" w:hAnsi="Calibri" w:cs="Calibri"/>
        </w:rPr>
      </w:pPr>
      <w:r>
        <w:rPr>
          <w:rFonts w:ascii="Calibri" w:hAnsi="Calibri"/>
        </w:rPr>
        <w:t xml:space="preserve">Roedd ein digwyddiad rhwydweithio a gawsom ym mis Rhagfyr yn wych iawn ac nid dim ond dweud hynny ydw i, oherwydd mewn gwirionedd Daniel Knox, sy’n ddylunydd yn yr Ysgol Beirianneg yma, a ddaeth â phobl at ei gilydd mewn gofod ar-lein gan ddefnyddio’r feddalwedd hon o’r enw Miro, a oedd yn newydd i mi, a datblygu’r ymarfer post-it hwn lle gofynnwyd i bobl y cwestiwn, ‘sut gallem </w:t>
      </w:r>
      <w:r>
        <w:rPr>
          <w:rFonts w:ascii="Calibri" w:hAnsi="Calibri"/>
        </w:rPr>
        <w:lastRenderedPageBreak/>
        <w:t>ni?’ a dyna oedd yr allwedd. Roedd gennym grwpiau trafod wedi’u diffinio yn ôl themâu sy’n ymwneud â hygyrchedd, cynaliadwyedd, anghydraddoldebau a’r gymuned. Eithaf heriol, eithaf eang, os mynnwch, a’r hyn a ddigwyddodd oedd eu bod wedi dod at ei gilydd a dechrau dod â’u hadborth eu hunain o’u profiadau eu hunain. Roedd gennym bobl o Ymddiriedolaeth Treftadaeth Brymbo, Bwrdd Iechyd Prifysgol Betsi Cadwaladr, Cyfoeth Naturiol Cymru, Cyngor Sir y Fflint a Chyngor Wrecsam, wyddoch chi, roedd gennym grŵp eithaf eang yn dod at ei gilydd. Mae hynny nawr yn cael ei ddatblygu’n bapur lle rydyn ni’n datblygu tacsonomeg o ffynonellau, os mynnwch, o’r hyn mae pobl eisoes yn ei wneud, ac eisoes yn meddwl am ddinasyddiaeth ecolegol, oherwydd dydyn ni ddim eisiau ailddyfeisio’r olwyn na dweud wrth bobl beth i’w wneud. Rydyn ni eisiau gwybod beth maen nhw’n ei wneud, yn eu lle nhw.</w:t>
      </w:r>
    </w:p>
    <w:p w14:paraId="5EE77917" w14:textId="3FB58A09" w:rsidR="00AA5DAF" w:rsidRPr="003C629C" w:rsidRDefault="00ED29D9" w:rsidP="00AA5DAF">
      <w:pPr>
        <w:rPr>
          <w:rFonts w:ascii="Calibri" w:hAnsi="Calibri" w:cs="Calibri"/>
        </w:rPr>
      </w:pPr>
      <w:r>
        <w:rPr>
          <w:rFonts w:ascii="Calibri" w:hAnsi="Calibri"/>
        </w:rPr>
        <w:t>Elfen arall o’r prosiect yw bwyd, wyddoch chi, felly gallai deunyddiau fod yn natur. Bwyd yw un o’r prif bethau ac roedd hyn yn rhan o’r prosiect lle’r oeddem yn sylwi ar lawer o gypyrddau bwyd cymunedol neu bantris, nid banciau bwyd ond cypyrddau bwyd cymunedol a phantris cymunedol, a digwyddodd hyn yn ystod COVID a hefyd fel ffordd o ddelio â gwastraff. Felly, mae gwirfoddolwyr yn casglu bwyd sydd ar ôl mewn archfarchnadoedd drwy gytundeb. Ei gasglu, ac yna dod ag ef i’r ganolfan gymunedol neu i neuadd y pentref ac yna, ar rai diwrnodau, gall pobl fynd i’w nôl, a’r syniad yw atal y cyfan rhag mynd i safleoedd tirlenwi. Yn ddiddorol, beth sy’n digwydd gyda’r bwyd sydd ar ôl o’r pantri bwyd? Oherwydd yn aml mae bwyd dros ben. Dechreuodd rhywun gadw moch yn y dyffryn o ganlyniad i’r holl fwyd dros ben hwn, felly mae’n mynd iddyn nhw ac yna mae’r stwff arall yn mynd i gŵn y fferm neu’r ieir, felly nid oes dim yn cael ei wastraffu. Felly, yr hyn rydyn ni’n ceisio ei wneud yw osgoi gwastraff, osgoi tirlenwi, ond roedd hefyd yn cael yr effaith ychwanegol hon o greu ysbryd eithaf cymunedol nad oedd yno o’r blaen. Nawr, mae John Swogger yn ddarlunydd eithaf adnabyddus, unwaith eto, fe ofynnais iddo, a hoffech chi geisio gwneud llun sy’n dod â hynny i gyd at ei gilydd mewn un llun? Dywedodd ‘Ie, iawn, fe wna i roi cynnig arni’ a dyna beth mae wedi ei greu. Felly, allwch chi ddim ei weld ar y sleid hon mewn gwirionedd, ond mae’n dilyn naratif: roedd gwreiddiau, trefniadaeth, roedd y pantri yn erbyn banc yn rhywbeth roedden nhw wedi’i drafod, y digwyddiad wythnosol, cyflenwyr lleol, moch, ieir a chompost, rhannu canlyniadau. A’r hyn rydw i wedi’i ganfod nawr yw, y mwyaf rydw i wedi  chwilio, y mwyaf rydw i wedi’i ddarganfod o’r rhain o amgylch y fwrdeistref, felly dechreuais eu mapio ar fy wal yn fy swyddfa. Mae gan Sir Wrecsam a Sir y Fflint restr, ond mae gennym rai nad ydyn nhw’n gwybod amdanyn nhw ac mae ganddyn nhw rai nad oedden ni’n gwybod amdanyn nhw ac rydyn ni’n dechrau creu darlun o’r dinasyddion ecolegol hyn, gan obeithio y gallai arwain at fwy yn tyfu. Gobeithio y gallai hefyd arwain at lai o wastraff, fel enghraifft o sut i gymryd syniad a mynd amdani.</w:t>
      </w:r>
    </w:p>
    <w:p w14:paraId="3D0CC238" w14:textId="4A4BECEB" w:rsidR="00AA5DAF" w:rsidRPr="003C629C" w:rsidRDefault="00AA5DAF" w:rsidP="00AA5DAF">
      <w:pPr>
        <w:rPr>
          <w:rFonts w:ascii="Calibri" w:hAnsi="Calibri" w:cs="Calibri"/>
        </w:rPr>
      </w:pPr>
      <w:r>
        <w:rPr>
          <w:rFonts w:ascii="Calibri" w:hAnsi="Calibri"/>
        </w:rPr>
        <w:t xml:space="preserve">Yr un nesaf y cawsom ein gwahodd i ymuno ag ef oherwydd ein gwaith, yw’r Platfform Map Cyhoeddus hwn, gyda Chaergrawnt, yr arweinydd, Caerdydd a ni. Daeth gan gynghorydd ar Ynys Môn, a oedd yn poeni am effaith pryder newid yn yr hinsawdd ar blant a phobl ifanc, cyfarfu â’r athro hwn o Gaergrawnt mewn digwyddiad rhwydweithio, aeth ati hi a dweud, ‘Mae gen i’r syniad hwn, rydych chi’n academydd, mae’n rhaid eich bod yn dda am gael arian’ , ac roedd hi’n iawn. Felly, nawr rydyn ni’n cynnig y grant ecosystemau trawsnewid gwyrdd hwn gyda Chaerdydd, Caergrawnt a Wrecsam, i gynnal prosiect mapio ar Ynys Môn. Mae wedi dechrau nawr neu mewn ychydig wythnosau a’r syniad yw datblygu map digidol sy’n datgelu haenau data. Bydd rhywfaint ohono’n ddata meintiol sy’n ymwneud â’r hinsawdd a’r amgylchedd, ond bydd rhywfaint ohono’n ymwneud yn ansoddol â chymdeithas a diwylliant, sef lle daeth Ysgol Gelf Wrecsam i mewn oherwydd y gwaith rydyn ni wedi bod yn ei wneud. Felly, rydym yn awr yn datblygu rhywbeth o’r enw mapio barddol. Rydyn ni’n gweithio ar Ynys Môn, rydyn ni wedi penodi tri bardd, yn seiliedig ar fodel ymarferwyr creadigol Cyngor Celfyddydau Cymru, felly maen nhw’n artistiaid ond maen nhw’n eithaf eang eu harferion, o farddoniaeth, peintio, cerddoriaeth, canu a dawnsio. Byddant yn mynd o amgylch Ynys </w:t>
      </w:r>
      <w:r>
        <w:rPr>
          <w:rFonts w:ascii="Calibri" w:hAnsi="Calibri"/>
        </w:rPr>
        <w:lastRenderedPageBreak/>
        <w:t>Môn gan weithio gyda phlant a phobl ifanc i gyflwyno eu straeon, eu naratif, i greu map gweledol fel map Google, gobeithio efallai gyda ffilmiau, efallai gyda gwaith celf, efallai gyda mapiau, efallai gyda cherddi, efallai gyda beth bynnag mae’r plant a’r bobl ifanc yn penderfynu eu bod eisiau ei wneud, neu faniffestos. Bydd modd plotio’r rheini ar fap, felly bydd gan y map dair haen fel brechdan, haen amgylcheddol, gymdeithasol a diwylliannol a dyna beth rydyn ni’n ei wneud ar gyfer y, wel rydyn ni wedi dweud, y 18 mis nesaf. Ond yn ogystal â hynny, byddwn, drwy Invisible Studio, gŵr o’r enw Pierce Taylor, sy’n bensaer. Fel rhan o’r prosiect, mae wedi cael ei gomisiynu i adeiladu ystafell grwydro wledig, a gallwch jest gweld rhyw fath o strwythur yma. Rhywbeth rhyfedd, streipiog, tentiog ar olwynion a dynnir gan dractor gyda balŵn fawr. Drwy weithio gyda Chanolfan Gelf Ucheldre yng Nghaergybi, byddwn yn cynnal gweithdai gyda phlant a phobl ifanc dros yr wythnosau nesaf i ddatblygu maquettes a modelau i’w cynnwys mewn ystafell grwydro wledig go iawn, a fydd yn crwydro’r ynys cyhyd ag y bydd yn para fel cyfrwng ar gyfer casglu mwy o straeon. Neu gallai hyd yn oed fod yn ddigwyddiad symudol, felly rydyn ni’n bwriadu mynd ag ef i Sioe Môn, er enghraifft, felly bydd llawer o’r peiriannau amaethyddol hyn ar olwynion ac yna ein hystafell grwydro wledig, artistig. Felly, os ydych chi’n adnabod unrhyw un sy’n byw yn Ynys Môn a allai fod â diddordeb mewn gweithdy ar 13 a 14 Chwefror, y gwyliau hanner tymor, i’w helpu i greu’r peth gwych hwn. Dydyn ni ddim yn gwybod sut bydd yn edrych, ond mae i fod i gynnwys plant a phobl ifanc ac rydw i’n dal i sôn amdanyn nhw oherwydd mae rhan o’r ddeddf yn mynnu bod plant a phobl ifanc yn rhan o’r broses o’r cychwyn, nid fel ychwanegion - beth ydych chi’n meddwl am hyn rydyn ni wedi’i wneud yn barod? Ond o’r cychwyn cyntaf, dyna beth rydyn ni’n ceisio ei wneud.</w:t>
      </w:r>
    </w:p>
    <w:p w14:paraId="211C3628" w14:textId="2617648A" w:rsidR="00AA5DAF" w:rsidRPr="003C629C" w:rsidRDefault="00AA5DAF" w:rsidP="00AA5DAF">
      <w:pPr>
        <w:rPr>
          <w:rFonts w:ascii="Calibri" w:hAnsi="Calibri" w:cs="Calibri"/>
        </w:rPr>
      </w:pPr>
      <w:r>
        <w:rPr>
          <w:rFonts w:ascii="Calibri" w:hAnsi="Calibri"/>
        </w:rPr>
        <w:t>Mi wna i hepgor yr un yna. Pam mae hyn i gyd yn bwysig? Rwy’n gobeithio eich bod wedi deall hynny’n barod, ond dydw i byth yn cymryd unrhyw beth yn ganiataol oherwydd mae hynny’n ddrwg. Yr hyn rydw i wedi’i wneud yma yw fy mod i wedi casglu yn y sleid hon, cronfa o dystiolaeth o pam mae’n bwysig, felly pan fyddwn ni’n anfon y sleidiau allan, byddwch chi’n gallu edrych arnynt pan fydd gennych chi awr i’w sbario. Gofynnwyd i mi roi gwybodaeth i chi fynd adref, a dyma’r cyntaf, fydda i ddim yn casglu gwaith cartref, ond fe wnes i hyfforddi fel athro amser maith yn ôl. Yr wyf yn meddwl, wyddoch chi, efallai y byddwch yn mwynhau edrych ar pam mae hyn i gyd yn bwysig, oherwydd mae’n bwysig, gwyddom hynny. Ond eto, mae math arall o ‘beth felly?’, ond mae’r sylfaen dystiolaeth yn enfawr ac mae rhai enghreifftiau o ddarllen pellach ac mae pob un o’r rhain yn hyperddolen a fydd yn mynd â chi at ddogfen a fydd, gobeithio, yn triongli rhai o’r pethau rwyf wedi’u dweud, gyda rhai o’r pethau rydych chi wedi’u clywed, gyda’r hyn mae pobl eraill yn ei ysgrifennu.</w:t>
      </w:r>
    </w:p>
    <w:p w14:paraId="28495EEE" w14:textId="25F40998" w:rsidR="00AA5DAF" w:rsidRPr="003C629C" w:rsidRDefault="00AA5DAF" w:rsidP="00AA5DAF">
      <w:pPr>
        <w:rPr>
          <w:rFonts w:ascii="Calibri" w:hAnsi="Calibri" w:cs="Calibri"/>
        </w:rPr>
      </w:pPr>
      <w:r>
        <w:rPr>
          <w:rFonts w:ascii="Calibri" w:hAnsi="Calibri"/>
        </w:rPr>
        <w:t xml:space="preserve">Iawn. Rydw i’n meddwl y gwnaf roi’r gorau iddi fan hyn, ond ar y sleid olaf hon, dim ond nodyn terfynol ar natur ludiog. Crybwyllais Daniel Buren a bod celf yn bodoli ble cafodd ei greu. Yr oedd yn un o’r artistiaid hynny yr oedd gennyf ddiddordeb mawr ynddo oherwydd mae hwn yn ddarn o waith a wnaeth a aeth y tu hwnt i’r oriel. Dechreuodd mewn oriel yn Efrog Newydd ac aeth drwy’r ffenestr ar, fe ddefnyddiodd y wifren rydych chi’n ei defnyddio fel arfer ar gyfer addurniadau Nadolig, ac roedd llun gwych ohono yn yr oriel yn mynd yn syth drwy’r ffenestr. Ar y pryd, wyddoch chi, roedd yr orielau fel ‘beth ydych chi’n ei olygu, iechyd a diogelwch’, ond fe wnaeth hynny. Mae’n enwog am y streipiau hyn, mae’n union yr un mesuriadau â’r cysgodlenni ym Mharis. Mae’n rhywbeth union a manwl iawn ac ar y pryd, roedden nhw i gyd wedi eu gwneud felly, ond gwelwyd y syniad hwn o gyfyngiadau’r oriel fe rhywbeth i chwarae ag ef, wedi’i ryddhau gan gyfyngiadau. Felly, y syniad o chwarae gyda’r rheolau, symud allan o’ch byd cyfarwydd, gweithio gydag eraill, dyna o ble daeth Celf a Mwy, oherwydd mae’n debyg mai dyna’r unig ffordd rydyn ni’n mynd i ddelio â’r problemau gludiog hyn lle rydyn ni wedi creu. Dydw i ddim eisiau dal i bregethu am hyn, ond, wyddoch chi, rydyn ni wedi creu ychydig o bethau y mae angen i ni ddelio â nhw ac nid oes neb arall yn mynd i ddelio â nhw. Dydy llywodraethau ddim yn mynd i wneud hynny, mae fyny i ni. Roeddwn i’n darllen </w:t>
      </w:r>
      <w:r>
        <w:rPr>
          <w:rFonts w:ascii="Calibri" w:hAnsi="Calibri"/>
        </w:rPr>
        <w:lastRenderedPageBreak/>
        <w:t>llyfr diddorol iawn yn ddiweddar am yr angen i gael gwared ar rai o’r hierarchaethau ac efallai nad yw bodau dynol mor bwysig ag ydyn nhw yn ein barn ni, ac efallai fod rhai o’r anifeiliaid a’r planhigion ychydig yn bwysicach nag ydyn ni’n ei dybio. Wyddoch chi, mae wedi cymryd amser hir i’w ddirnad, ond ysgrifennodd y dyn hwn lyfr hwn o’r enw Object Oriented Onology, sy’n awgrymu yn y bôn, ond pan fydda i’n ei glywed yn siarad, mae’n debyg nad yw’n awgrymu hynny, mae’n gofyn i ni feddwl mewn systemau meddwl mwy democrataidd ynghylch cydraddoldeb ac mae’n dechrau gyda gwrthrychau a dyna beth roeddwn i’n cyfeirio ato’n gynharach. Gall gwrthrych fod yn rhywbeth, ond gall fod yn ddigwyddiad ac, yn y llyfr hwn, mae’n mynd ymlaen i ddisgrifio sut mae hynny’n bodoli ac mae ganddo ddadl argyhoeddiadol iawn. Ond mae hefyd yn sôn, wyddoch chi,  Tim Morton oedd hwn mewn gwirionedd, mae’r ontolegydd sy’n canolbwyntio ar wrthrychau yn ŵr o America. Gŵr o Brydain yw hwn, ac mae’n siarad am y syniad hwn o fodau eironig, os mynnwch, ein bod ni fodau dynol yn mabwysiadu rhyw fath o eironi weithiau ac rydyn ni’n cael ein hamsugno gan y problemau gludiog yn yr un ffordd ag y mae’r wenynen feirch yn cael ei amsugno pan fydd yn suddo i mewn i’r jam ac yn boddi ynddo. Yr oedd hynny’n rhywbeth yr oeddwn wedi ei ddarllen yn Being in Nothingness gan Sartre pan oedd yn siarad, wyddoch chi, am arsylwi’r wenynen hon. Tra bod athroniaeth fodern yn ystyried bod bodau dynol yn fodau trosgynnol ac eironig nad ydynt wedi’u gwneud o’r un deunydd â’r cosmos y maent yn byw ynddo. Mae Viscosity yn dysgu’r wers gyferbyniol, nad ydym yn arnofio am byth yn y gofod, ond i’r gwrthwyneb, yr ydym yn gaeth i’n sefyllfa ffenomenolegol, ac rwy’n credu, yn wahanol i’r gwyliwr gwenyn eironig, ein bod yn ei gymryd o ddifrif.</w:t>
      </w:r>
    </w:p>
    <w:p w14:paraId="21CBA4E8" w14:textId="71540D5D" w:rsidR="00AA5DAF" w:rsidRPr="003C629C" w:rsidRDefault="00AA5DAF" w:rsidP="00AA5DAF">
      <w:pPr>
        <w:rPr>
          <w:rFonts w:ascii="Calibri" w:hAnsi="Calibri" w:cs="Calibri"/>
        </w:rPr>
      </w:pPr>
      <w:r>
        <w:rPr>
          <w:rFonts w:ascii="Calibri" w:hAnsi="Calibri"/>
        </w:rPr>
        <w:t>Iawn. Rydw i’n mynd i stopio nawr. Ond rydyn ni’n cael hwyl ar yr un pryd. Rwy’n barod ateb unrhyw gwestiynau.</w:t>
      </w:r>
    </w:p>
    <w:p w14:paraId="71C74E6D" w14:textId="77777777" w:rsidR="0052406D" w:rsidRDefault="0052406D" w:rsidP="00AA5DAF">
      <w:pPr>
        <w:rPr>
          <w:rFonts w:ascii="Calibri" w:hAnsi="Calibri" w:cs="Calibri"/>
        </w:rPr>
      </w:pPr>
    </w:p>
    <w:p w14:paraId="6E1FF8F2" w14:textId="5B9E420A" w:rsidR="00A5451E" w:rsidRPr="003C629C" w:rsidRDefault="00A5451E" w:rsidP="00AA5DAF">
      <w:pPr>
        <w:rPr>
          <w:rFonts w:ascii="Calibri" w:hAnsi="Calibri" w:cs="Calibri"/>
        </w:rPr>
      </w:pPr>
      <w:r>
        <w:rPr>
          <w:noProof/>
        </w:rPr>
        <mc:AlternateContent>
          <mc:Choice Requires="wps">
            <w:drawing>
              <wp:anchor distT="0" distB="0" distL="114300" distR="114300" simplePos="0" relativeHeight="251659264" behindDoc="0" locked="0" layoutInCell="1" allowOverlap="1" wp14:anchorId="615869A6" wp14:editId="17D9F45A">
                <wp:simplePos x="0" y="0"/>
                <wp:positionH relativeFrom="column">
                  <wp:posOffset>0</wp:posOffset>
                </wp:positionH>
                <wp:positionV relativeFrom="paragraph">
                  <wp:posOffset>-635</wp:posOffset>
                </wp:positionV>
                <wp:extent cx="3070860" cy="15240"/>
                <wp:effectExtent l="0" t="0" r="34290" b="22860"/>
                <wp:wrapNone/>
                <wp:docPr id="861279503" name="Straight Connector 861279503"/>
                <wp:cNvGraphicFramePr/>
                <a:graphic xmlns:a="http://schemas.openxmlformats.org/drawingml/2006/main">
                  <a:graphicData uri="http://schemas.microsoft.com/office/word/2010/wordprocessingShape">
                    <wps:wsp>
                      <wps:cNvCnPr/>
                      <wps:spPr>
                        <a:xfrm flipV="1">
                          <a:off x="0" y="0"/>
                          <a:ext cx="3070860" cy="152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349207F" id="Straight Connector 861279503"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0,-.05pt" to="241.8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" strokecolor="#156082 [3204]" strokeweight=".5pt">
                <v:stroke joinstyle="miter"/>
              </v:line>
            </w:pict>
          </mc:Fallback>
        </mc:AlternateContent>
      </w:r>
    </w:p>
    <w:sectPr w:rsidR="00A5451E" w:rsidRPr="003C629C">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BE704D" w14:textId="77777777" w:rsidR="00725112" w:rsidRDefault="00725112" w:rsidP="00DE0CA0">
      <w:pPr>
        <w:spacing w:after="0" w:line="240" w:lineRule="auto"/>
      </w:pPr>
      <w:r>
        <w:separator/>
      </w:r>
    </w:p>
  </w:endnote>
  <w:endnote w:type="continuationSeparator" w:id="0">
    <w:p w14:paraId="1CC77AB0" w14:textId="77777777" w:rsidR="00725112" w:rsidRDefault="00725112" w:rsidP="00DE0C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5253480"/>
      <w:docPartObj>
        <w:docPartGallery w:val="Page Numbers (Bottom of Page)"/>
        <w:docPartUnique/>
      </w:docPartObj>
    </w:sdtPr>
    <w:sdtContent>
      <w:p w14:paraId="7D673EEA" w14:textId="0F2041C8" w:rsidR="00DE0CA0" w:rsidRDefault="00DE0CA0">
        <w:pPr>
          <w:pStyle w:val="Footer"/>
          <w:jc w:val="right"/>
        </w:pPr>
        <w:r>
          <w:fldChar w:fldCharType="begin"/>
        </w:r>
        <w:r>
          <w:instrText>PAGE   \* MERGEFORMAT</w:instrText>
        </w:r>
        <w:r>
          <w:fldChar w:fldCharType="separate"/>
        </w:r>
        <w:r>
          <w:t>2</w:t>
        </w:r>
        <w:r>
          <w:fldChar w:fldCharType="end"/>
        </w:r>
      </w:p>
    </w:sdtContent>
  </w:sdt>
  <w:p w14:paraId="4E8926D8" w14:textId="77777777" w:rsidR="00DE0CA0" w:rsidRDefault="00DE0C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43D7B4" w14:textId="77777777" w:rsidR="00725112" w:rsidRDefault="00725112" w:rsidP="00DE0CA0">
      <w:pPr>
        <w:spacing w:after="0" w:line="240" w:lineRule="auto"/>
      </w:pPr>
      <w:r>
        <w:separator/>
      </w:r>
    </w:p>
  </w:footnote>
  <w:footnote w:type="continuationSeparator" w:id="0">
    <w:p w14:paraId="2FB812BF" w14:textId="77777777" w:rsidR="00725112" w:rsidRDefault="00725112" w:rsidP="00DE0CA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DAF"/>
    <w:rsid w:val="00006CB9"/>
    <w:rsid w:val="00011514"/>
    <w:rsid w:val="00012FCC"/>
    <w:rsid w:val="00017159"/>
    <w:rsid w:val="000178A3"/>
    <w:rsid w:val="00017B01"/>
    <w:rsid w:val="00020F43"/>
    <w:rsid w:val="000213B3"/>
    <w:rsid w:val="00021C51"/>
    <w:rsid w:val="00032F73"/>
    <w:rsid w:val="00046292"/>
    <w:rsid w:val="000474A0"/>
    <w:rsid w:val="0005475A"/>
    <w:rsid w:val="0006724A"/>
    <w:rsid w:val="00074370"/>
    <w:rsid w:val="00080DAF"/>
    <w:rsid w:val="00080ED9"/>
    <w:rsid w:val="000849FD"/>
    <w:rsid w:val="00085ED4"/>
    <w:rsid w:val="0009076D"/>
    <w:rsid w:val="000A2757"/>
    <w:rsid w:val="000B1924"/>
    <w:rsid w:val="000B20B8"/>
    <w:rsid w:val="000B4C92"/>
    <w:rsid w:val="000B7BD6"/>
    <w:rsid w:val="000D2E14"/>
    <w:rsid w:val="000D2E99"/>
    <w:rsid w:val="000D3821"/>
    <w:rsid w:val="000E3606"/>
    <w:rsid w:val="000F0D0E"/>
    <w:rsid w:val="000F1BD9"/>
    <w:rsid w:val="000F6681"/>
    <w:rsid w:val="001179A4"/>
    <w:rsid w:val="00125F86"/>
    <w:rsid w:val="00126108"/>
    <w:rsid w:val="00127B3F"/>
    <w:rsid w:val="0013665F"/>
    <w:rsid w:val="0015273A"/>
    <w:rsid w:val="0015314E"/>
    <w:rsid w:val="00157638"/>
    <w:rsid w:val="0016108F"/>
    <w:rsid w:val="00163078"/>
    <w:rsid w:val="00166211"/>
    <w:rsid w:val="00171134"/>
    <w:rsid w:val="00173586"/>
    <w:rsid w:val="00174BA7"/>
    <w:rsid w:val="00176695"/>
    <w:rsid w:val="00180EA8"/>
    <w:rsid w:val="0018372A"/>
    <w:rsid w:val="00184BC2"/>
    <w:rsid w:val="00186FFE"/>
    <w:rsid w:val="00190C42"/>
    <w:rsid w:val="001915B9"/>
    <w:rsid w:val="001B4DB2"/>
    <w:rsid w:val="001B78A2"/>
    <w:rsid w:val="001C0DDE"/>
    <w:rsid w:val="001D3D51"/>
    <w:rsid w:val="001E1633"/>
    <w:rsid w:val="001E3D68"/>
    <w:rsid w:val="001E6590"/>
    <w:rsid w:val="001E65AD"/>
    <w:rsid w:val="001F1182"/>
    <w:rsid w:val="001F42A8"/>
    <w:rsid w:val="001F6AFE"/>
    <w:rsid w:val="0020618A"/>
    <w:rsid w:val="002070CA"/>
    <w:rsid w:val="002174DD"/>
    <w:rsid w:val="002224F4"/>
    <w:rsid w:val="00227871"/>
    <w:rsid w:val="00227DF2"/>
    <w:rsid w:val="00232240"/>
    <w:rsid w:val="0024007F"/>
    <w:rsid w:val="00240D96"/>
    <w:rsid w:val="00243B7C"/>
    <w:rsid w:val="002519E6"/>
    <w:rsid w:val="00252A02"/>
    <w:rsid w:val="00254710"/>
    <w:rsid w:val="00256053"/>
    <w:rsid w:val="002600C5"/>
    <w:rsid w:val="0026054E"/>
    <w:rsid w:val="0028442E"/>
    <w:rsid w:val="002940B9"/>
    <w:rsid w:val="002942AF"/>
    <w:rsid w:val="0029561C"/>
    <w:rsid w:val="00295897"/>
    <w:rsid w:val="00296262"/>
    <w:rsid w:val="002A0FBC"/>
    <w:rsid w:val="002A6DAF"/>
    <w:rsid w:val="002A7310"/>
    <w:rsid w:val="002A7C4F"/>
    <w:rsid w:val="002B03EF"/>
    <w:rsid w:val="002B79AA"/>
    <w:rsid w:val="002C3580"/>
    <w:rsid w:val="002D2BEB"/>
    <w:rsid w:val="002D3E23"/>
    <w:rsid w:val="002E3752"/>
    <w:rsid w:val="002E6D90"/>
    <w:rsid w:val="002E76BB"/>
    <w:rsid w:val="002F5960"/>
    <w:rsid w:val="002F6BC7"/>
    <w:rsid w:val="002F7223"/>
    <w:rsid w:val="00300B22"/>
    <w:rsid w:val="003102B7"/>
    <w:rsid w:val="00313EDF"/>
    <w:rsid w:val="0032003B"/>
    <w:rsid w:val="00326294"/>
    <w:rsid w:val="003360EB"/>
    <w:rsid w:val="0033625B"/>
    <w:rsid w:val="0034047D"/>
    <w:rsid w:val="0035504F"/>
    <w:rsid w:val="00362914"/>
    <w:rsid w:val="0036305D"/>
    <w:rsid w:val="00365233"/>
    <w:rsid w:val="00372CB0"/>
    <w:rsid w:val="003750B7"/>
    <w:rsid w:val="0037586F"/>
    <w:rsid w:val="003771FD"/>
    <w:rsid w:val="00377660"/>
    <w:rsid w:val="003879E5"/>
    <w:rsid w:val="00387CEB"/>
    <w:rsid w:val="00390F81"/>
    <w:rsid w:val="0039491C"/>
    <w:rsid w:val="003A51A8"/>
    <w:rsid w:val="003A52E2"/>
    <w:rsid w:val="003A5452"/>
    <w:rsid w:val="003A7118"/>
    <w:rsid w:val="003A7A89"/>
    <w:rsid w:val="003B2423"/>
    <w:rsid w:val="003C629C"/>
    <w:rsid w:val="003C6787"/>
    <w:rsid w:val="003C7D3B"/>
    <w:rsid w:val="003E5377"/>
    <w:rsid w:val="003E53FA"/>
    <w:rsid w:val="003E551E"/>
    <w:rsid w:val="003E5AA5"/>
    <w:rsid w:val="003E7C4E"/>
    <w:rsid w:val="004034E0"/>
    <w:rsid w:val="00404A56"/>
    <w:rsid w:val="00406199"/>
    <w:rsid w:val="00410086"/>
    <w:rsid w:val="00421473"/>
    <w:rsid w:val="00422D74"/>
    <w:rsid w:val="00423533"/>
    <w:rsid w:val="00431102"/>
    <w:rsid w:val="004344E5"/>
    <w:rsid w:val="004363F7"/>
    <w:rsid w:val="00450BAE"/>
    <w:rsid w:val="00452732"/>
    <w:rsid w:val="00452D70"/>
    <w:rsid w:val="00452F50"/>
    <w:rsid w:val="00453C89"/>
    <w:rsid w:val="0046061C"/>
    <w:rsid w:val="004610FC"/>
    <w:rsid w:val="004613CC"/>
    <w:rsid w:val="00463D96"/>
    <w:rsid w:val="004810A7"/>
    <w:rsid w:val="004851F4"/>
    <w:rsid w:val="00490636"/>
    <w:rsid w:val="00495B81"/>
    <w:rsid w:val="004A50C2"/>
    <w:rsid w:val="004B1E42"/>
    <w:rsid w:val="004B5453"/>
    <w:rsid w:val="004B5595"/>
    <w:rsid w:val="004C378E"/>
    <w:rsid w:val="004D1BE8"/>
    <w:rsid w:val="004D26D9"/>
    <w:rsid w:val="004D53A4"/>
    <w:rsid w:val="004E486D"/>
    <w:rsid w:val="004E70C9"/>
    <w:rsid w:val="004F3D25"/>
    <w:rsid w:val="004F428D"/>
    <w:rsid w:val="00503B5E"/>
    <w:rsid w:val="00507433"/>
    <w:rsid w:val="00511A45"/>
    <w:rsid w:val="005206AF"/>
    <w:rsid w:val="0052406D"/>
    <w:rsid w:val="00524AD3"/>
    <w:rsid w:val="00524E26"/>
    <w:rsid w:val="00524FD1"/>
    <w:rsid w:val="00525E63"/>
    <w:rsid w:val="00526E93"/>
    <w:rsid w:val="0053498E"/>
    <w:rsid w:val="005349C7"/>
    <w:rsid w:val="00534FE3"/>
    <w:rsid w:val="00535FF5"/>
    <w:rsid w:val="00536335"/>
    <w:rsid w:val="00544D36"/>
    <w:rsid w:val="00551B17"/>
    <w:rsid w:val="00551DD1"/>
    <w:rsid w:val="00551E6B"/>
    <w:rsid w:val="00560152"/>
    <w:rsid w:val="00561D21"/>
    <w:rsid w:val="00563270"/>
    <w:rsid w:val="005652AE"/>
    <w:rsid w:val="005676FA"/>
    <w:rsid w:val="00567FDB"/>
    <w:rsid w:val="00572D5C"/>
    <w:rsid w:val="00580D05"/>
    <w:rsid w:val="00580EF0"/>
    <w:rsid w:val="0059634C"/>
    <w:rsid w:val="005B147A"/>
    <w:rsid w:val="005B18F8"/>
    <w:rsid w:val="005B3559"/>
    <w:rsid w:val="005C3544"/>
    <w:rsid w:val="005D003F"/>
    <w:rsid w:val="005D2033"/>
    <w:rsid w:val="005D787A"/>
    <w:rsid w:val="0060424C"/>
    <w:rsid w:val="00607B32"/>
    <w:rsid w:val="00614D6F"/>
    <w:rsid w:val="006232E7"/>
    <w:rsid w:val="006461C4"/>
    <w:rsid w:val="006479C3"/>
    <w:rsid w:val="00650E31"/>
    <w:rsid w:val="00652F2D"/>
    <w:rsid w:val="006643B7"/>
    <w:rsid w:val="00667964"/>
    <w:rsid w:val="006723C5"/>
    <w:rsid w:val="00674898"/>
    <w:rsid w:val="00675652"/>
    <w:rsid w:val="00675AE7"/>
    <w:rsid w:val="00682D7B"/>
    <w:rsid w:val="00684DCE"/>
    <w:rsid w:val="00692FC6"/>
    <w:rsid w:val="00696B7E"/>
    <w:rsid w:val="006A4AE0"/>
    <w:rsid w:val="006A7203"/>
    <w:rsid w:val="006B1AC6"/>
    <w:rsid w:val="006B1C71"/>
    <w:rsid w:val="006B6403"/>
    <w:rsid w:val="006C697A"/>
    <w:rsid w:val="006D4766"/>
    <w:rsid w:val="006E20E3"/>
    <w:rsid w:val="006E7249"/>
    <w:rsid w:val="006E7BAE"/>
    <w:rsid w:val="006F06D8"/>
    <w:rsid w:val="00714A70"/>
    <w:rsid w:val="007167FC"/>
    <w:rsid w:val="00725112"/>
    <w:rsid w:val="00735EC5"/>
    <w:rsid w:val="00750A1C"/>
    <w:rsid w:val="00752D50"/>
    <w:rsid w:val="00755572"/>
    <w:rsid w:val="007746E8"/>
    <w:rsid w:val="00777D30"/>
    <w:rsid w:val="00782357"/>
    <w:rsid w:val="007868AA"/>
    <w:rsid w:val="007876D2"/>
    <w:rsid w:val="00790444"/>
    <w:rsid w:val="00794E22"/>
    <w:rsid w:val="007978CE"/>
    <w:rsid w:val="007A1EBA"/>
    <w:rsid w:val="007A32ED"/>
    <w:rsid w:val="007B1B31"/>
    <w:rsid w:val="007B3C62"/>
    <w:rsid w:val="007B3DF8"/>
    <w:rsid w:val="007B6563"/>
    <w:rsid w:val="007D4F6D"/>
    <w:rsid w:val="007E274E"/>
    <w:rsid w:val="007E78C7"/>
    <w:rsid w:val="00804B3B"/>
    <w:rsid w:val="00806F68"/>
    <w:rsid w:val="00813B93"/>
    <w:rsid w:val="008151B2"/>
    <w:rsid w:val="00820F82"/>
    <w:rsid w:val="008210DF"/>
    <w:rsid w:val="008221F5"/>
    <w:rsid w:val="00822F8C"/>
    <w:rsid w:val="008310C2"/>
    <w:rsid w:val="00831FFC"/>
    <w:rsid w:val="00832B1E"/>
    <w:rsid w:val="008353F4"/>
    <w:rsid w:val="00836027"/>
    <w:rsid w:val="00837220"/>
    <w:rsid w:val="00841D9D"/>
    <w:rsid w:val="00843507"/>
    <w:rsid w:val="0084390A"/>
    <w:rsid w:val="00847057"/>
    <w:rsid w:val="00850C32"/>
    <w:rsid w:val="00854C5F"/>
    <w:rsid w:val="008618A2"/>
    <w:rsid w:val="00863610"/>
    <w:rsid w:val="00863732"/>
    <w:rsid w:val="0087076F"/>
    <w:rsid w:val="008708DF"/>
    <w:rsid w:val="008727C5"/>
    <w:rsid w:val="00880EF2"/>
    <w:rsid w:val="008818E9"/>
    <w:rsid w:val="00882084"/>
    <w:rsid w:val="00883927"/>
    <w:rsid w:val="00891244"/>
    <w:rsid w:val="008916BF"/>
    <w:rsid w:val="00893AC7"/>
    <w:rsid w:val="008964A2"/>
    <w:rsid w:val="008A1D7C"/>
    <w:rsid w:val="008A21F9"/>
    <w:rsid w:val="008A262F"/>
    <w:rsid w:val="008B2078"/>
    <w:rsid w:val="008B4E68"/>
    <w:rsid w:val="008C0AB3"/>
    <w:rsid w:val="008C53CA"/>
    <w:rsid w:val="008D5457"/>
    <w:rsid w:val="008D61B7"/>
    <w:rsid w:val="008E09B4"/>
    <w:rsid w:val="008E5B39"/>
    <w:rsid w:val="008E5C43"/>
    <w:rsid w:val="008F39F4"/>
    <w:rsid w:val="0090301C"/>
    <w:rsid w:val="009043E0"/>
    <w:rsid w:val="0091394D"/>
    <w:rsid w:val="00916DF8"/>
    <w:rsid w:val="00922368"/>
    <w:rsid w:val="00922AC2"/>
    <w:rsid w:val="009235BB"/>
    <w:rsid w:val="00930B3A"/>
    <w:rsid w:val="00933D77"/>
    <w:rsid w:val="00936220"/>
    <w:rsid w:val="00937127"/>
    <w:rsid w:val="00944F11"/>
    <w:rsid w:val="009540DC"/>
    <w:rsid w:val="0095496D"/>
    <w:rsid w:val="00972B39"/>
    <w:rsid w:val="009731E4"/>
    <w:rsid w:val="009758BB"/>
    <w:rsid w:val="0099191A"/>
    <w:rsid w:val="00993FCB"/>
    <w:rsid w:val="009947EA"/>
    <w:rsid w:val="00996D7D"/>
    <w:rsid w:val="009971BD"/>
    <w:rsid w:val="009A22BA"/>
    <w:rsid w:val="009A5BDB"/>
    <w:rsid w:val="009A5FE8"/>
    <w:rsid w:val="009A670E"/>
    <w:rsid w:val="009A74CE"/>
    <w:rsid w:val="009B36E6"/>
    <w:rsid w:val="009B645F"/>
    <w:rsid w:val="009B7AC7"/>
    <w:rsid w:val="009D10A3"/>
    <w:rsid w:val="009D3BC7"/>
    <w:rsid w:val="009E64F8"/>
    <w:rsid w:val="009F1435"/>
    <w:rsid w:val="009F45C0"/>
    <w:rsid w:val="009F46FB"/>
    <w:rsid w:val="00A05F67"/>
    <w:rsid w:val="00A10663"/>
    <w:rsid w:val="00A12549"/>
    <w:rsid w:val="00A307DC"/>
    <w:rsid w:val="00A32EDD"/>
    <w:rsid w:val="00A33F17"/>
    <w:rsid w:val="00A34238"/>
    <w:rsid w:val="00A344D3"/>
    <w:rsid w:val="00A356F4"/>
    <w:rsid w:val="00A36840"/>
    <w:rsid w:val="00A511FD"/>
    <w:rsid w:val="00A51E8E"/>
    <w:rsid w:val="00A53C15"/>
    <w:rsid w:val="00A53F2D"/>
    <w:rsid w:val="00A5451E"/>
    <w:rsid w:val="00A56F3C"/>
    <w:rsid w:val="00A649FD"/>
    <w:rsid w:val="00A66C15"/>
    <w:rsid w:val="00A71AA6"/>
    <w:rsid w:val="00A73048"/>
    <w:rsid w:val="00A74704"/>
    <w:rsid w:val="00A81183"/>
    <w:rsid w:val="00A82985"/>
    <w:rsid w:val="00A84211"/>
    <w:rsid w:val="00A93F80"/>
    <w:rsid w:val="00A953B4"/>
    <w:rsid w:val="00AA1DFC"/>
    <w:rsid w:val="00AA5DAF"/>
    <w:rsid w:val="00AB443C"/>
    <w:rsid w:val="00AB4B06"/>
    <w:rsid w:val="00AC4B07"/>
    <w:rsid w:val="00AC68FC"/>
    <w:rsid w:val="00AD4533"/>
    <w:rsid w:val="00AD6D9F"/>
    <w:rsid w:val="00AE3848"/>
    <w:rsid w:val="00AE434C"/>
    <w:rsid w:val="00AE4D46"/>
    <w:rsid w:val="00AE54F3"/>
    <w:rsid w:val="00AE5D6B"/>
    <w:rsid w:val="00AE6B22"/>
    <w:rsid w:val="00AF024B"/>
    <w:rsid w:val="00AF341E"/>
    <w:rsid w:val="00B00461"/>
    <w:rsid w:val="00B034AD"/>
    <w:rsid w:val="00B1565F"/>
    <w:rsid w:val="00B16E96"/>
    <w:rsid w:val="00B205BF"/>
    <w:rsid w:val="00B241AB"/>
    <w:rsid w:val="00B27ED8"/>
    <w:rsid w:val="00B35FE3"/>
    <w:rsid w:val="00B42295"/>
    <w:rsid w:val="00B54583"/>
    <w:rsid w:val="00B5699F"/>
    <w:rsid w:val="00B6143B"/>
    <w:rsid w:val="00B63512"/>
    <w:rsid w:val="00B711D0"/>
    <w:rsid w:val="00B72388"/>
    <w:rsid w:val="00B74FB8"/>
    <w:rsid w:val="00B75754"/>
    <w:rsid w:val="00B7669B"/>
    <w:rsid w:val="00B825C6"/>
    <w:rsid w:val="00B86813"/>
    <w:rsid w:val="00B91D5F"/>
    <w:rsid w:val="00BA18BA"/>
    <w:rsid w:val="00BA2C0A"/>
    <w:rsid w:val="00BA3D63"/>
    <w:rsid w:val="00BA471B"/>
    <w:rsid w:val="00BA4871"/>
    <w:rsid w:val="00BA757A"/>
    <w:rsid w:val="00BC53D3"/>
    <w:rsid w:val="00BC6846"/>
    <w:rsid w:val="00BD0316"/>
    <w:rsid w:val="00BE17AB"/>
    <w:rsid w:val="00BE48E2"/>
    <w:rsid w:val="00BF6697"/>
    <w:rsid w:val="00BF6CD9"/>
    <w:rsid w:val="00C015CF"/>
    <w:rsid w:val="00C065C0"/>
    <w:rsid w:val="00C148B1"/>
    <w:rsid w:val="00C16FBA"/>
    <w:rsid w:val="00C34514"/>
    <w:rsid w:val="00C44330"/>
    <w:rsid w:val="00C4782A"/>
    <w:rsid w:val="00C50D3F"/>
    <w:rsid w:val="00C54D44"/>
    <w:rsid w:val="00C56083"/>
    <w:rsid w:val="00C57911"/>
    <w:rsid w:val="00C57E95"/>
    <w:rsid w:val="00C60468"/>
    <w:rsid w:val="00C60B2B"/>
    <w:rsid w:val="00C6125C"/>
    <w:rsid w:val="00C62135"/>
    <w:rsid w:val="00C66024"/>
    <w:rsid w:val="00C77C07"/>
    <w:rsid w:val="00C83685"/>
    <w:rsid w:val="00C83CB7"/>
    <w:rsid w:val="00C9051D"/>
    <w:rsid w:val="00C927A3"/>
    <w:rsid w:val="00C97173"/>
    <w:rsid w:val="00C97806"/>
    <w:rsid w:val="00CA3248"/>
    <w:rsid w:val="00CA7149"/>
    <w:rsid w:val="00CB58EA"/>
    <w:rsid w:val="00CC23D0"/>
    <w:rsid w:val="00CD29B6"/>
    <w:rsid w:val="00CD67D9"/>
    <w:rsid w:val="00CE0683"/>
    <w:rsid w:val="00CE16CB"/>
    <w:rsid w:val="00CE2EF8"/>
    <w:rsid w:val="00CE3B48"/>
    <w:rsid w:val="00CF0469"/>
    <w:rsid w:val="00CF0696"/>
    <w:rsid w:val="00CF483B"/>
    <w:rsid w:val="00CF67FC"/>
    <w:rsid w:val="00D0125F"/>
    <w:rsid w:val="00D0206C"/>
    <w:rsid w:val="00D04283"/>
    <w:rsid w:val="00D0701F"/>
    <w:rsid w:val="00D11287"/>
    <w:rsid w:val="00D13F88"/>
    <w:rsid w:val="00D441E3"/>
    <w:rsid w:val="00D5006B"/>
    <w:rsid w:val="00D5126E"/>
    <w:rsid w:val="00D519EA"/>
    <w:rsid w:val="00D55A12"/>
    <w:rsid w:val="00D5612B"/>
    <w:rsid w:val="00D60D58"/>
    <w:rsid w:val="00D62029"/>
    <w:rsid w:val="00D6704E"/>
    <w:rsid w:val="00D70471"/>
    <w:rsid w:val="00D75E5D"/>
    <w:rsid w:val="00D84416"/>
    <w:rsid w:val="00D900EE"/>
    <w:rsid w:val="00D93B61"/>
    <w:rsid w:val="00D97D58"/>
    <w:rsid w:val="00DB7AAE"/>
    <w:rsid w:val="00DC1A7F"/>
    <w:rsid w:val="00DC5457"/>
    <w:rsid w:val="00DC6D56"/>
    <w:rsid w:val="00DD1160"/>
    <w:rsid w:val="00DD11C8"/>
    <w:rsid w:val="00DD3F42"/>
    <w:rsid w:val="00DD408D"/>
    <w:rsid w:val="00DE05C0"/>
    <w:rsid w:val="00DE0CA0"/>
    <w:rsid w:val="00DF0FF1"/>
    <w:rsid w:val="00DF256D"/>
    <w:rsid w:val="00DF5C5B"/>
    <w:rsid w:val="00E043FF"/>
    <w:rsid w:val="00E100B6"/>
    <w:rsid w:val="00E11A06"/>
    <w:rsid w:val="00E1769B"/>
    <w:rsid w:val="00E27D45"/>
    <w:rsid w:val="00E348B9"/>
    <w:rsid w:val="00E37E20"/>
    <w:rsid w:val="00E44CFB"/>
    <w:rsid w:val="00E47B5F"/>
    <w:rsid w:val="00E55FA1"/>
    <w:rsid w:val="00E6020D"/>
    <w:rsid w:val="00E618D9"/>
    <w:rsid w:val="00E726B1"/>
    <w:rsid w:val="00E72DCB"/>
    <w:rsid w:val="00E74056"/>
    <w:rsid w:val="00E8305D"/>
    <w:rsid w:val="00E92C1C"/>
    <w:rsid w:val="00EA2C9A"/>
    <w:rsid w:val="00EA518A"/>
    <w:rsid w:val="00EA59F5"/>
    <w:rsid w:val="00EC504C"/>
    <w:rsid w:val="00EC6C80"/>
    <w:rsid w:val="00EC79AF"/>
    <w:rsid w:val="00ED29D9"/>
    <w:rsid w:val="00EE4C9E"/>
    <w:rsid w:val="00EE6A52"/>
    <w:rsid w:val="00EF14B7"/>
    <w:rsid w:val="00EF3B43"/>
    <w:rsid w:val="00EF699C"/>
    <w:rsid w:val="00F05176"/>
    <w:rsid w:val="00F10F90"/>
    <w:rsid w:val="00F12441"/>
    <w:rsid w:val="00F154AB"/>
    <w:rsid w:val="00F17FF6"/>
    <w:rsid w:val="00F22479"/>
    <w:rsid w:val="00F25692"/>
    <w:rsid w:val="00F2601F"/>
    <w:rsid w:val="00F26B34"/>
    <w:rsid w:val="00F27BAF"/>
    <w:rsid w:val="00F33F03"/>
    <w:rsid w:val="00F36574"/>
    <w:rsid w:val="00F56608"/>
    <w:rsid w:val="00F6271F"/>
    <w:rsid w:val="00F8430D"/>
    <w:rsid w:val="00F852C3"/>
    <w:rsid w:val="00F93E03"/>
    <w:rsid w:val="00F94F6A"/>
    <w:rsid w:val="00F97317"/>
    <w:rsid w:val="00F97C28"/>
    <w:rsid w:val="00F97E50"/>
    <w:rsid w:val="00FA5AD5"/>
    <w:rsid w:val="00FB5414"/>
    <w:rsid w:val="00FC74FD"/>
    <w:rsid w:val="00FD357E"/>
    <w:rsid w:val="00FD7AE0"/>
    <w:rsid w:val="00FE5C11"/>
    <w:rsid w:val="00FF74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58851"/>
  <w15:chartTrackingRefBased/>
  <w15:docId w15:val="{CC779F14-0ABA-4F6B-9242-E1CDF0DC6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y-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A5DA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AA5DA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A5DA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A5DA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A5DA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A5DA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A5DA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A5DA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A5DA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5DA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AA5DA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A5DA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A5DA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A5DA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A5DA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A5DA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A5DA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A5DAF"/>
    <w:rPr>
      <w:rFonts w:eastAsiaTheme="majorEastAsia" w:cstheme="majorBidi"/>
      <w:color w:val="272727" w:themeColor="text1" w:themeTint="D8"/>
    </w:rPr>
  </w:style>
  <w:style w:type="paragraph" w:styleId="Title">
    <w:name w:val="Title"/>
    <w:basedOn w:val="Normal"/>
    <w:next w:val="Normal"/>
    <w:link w:val="TitleChar"/>
    <w:uiPriority w:val="10"/>
    <w:qFormat/>
    <w:rsid w:val="00AA5DA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A5DA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A5DA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A5DA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A5DAF"/>
    <w:pPr>
      <w:spacing w:before="160"/>
      <w:jc w:val="center"/>
    </w:pPr>
    <w:rPr>
      <w:i/>
      <w:iCs/>
      <w:color w:val="404040" w:themeColor="text1" w:themeTint="BF"/>
    </w:rPr>
  </w:style>
  <w:style w:type="character" w:customStyle="1" w:styleId="QuoteChar">
    <w:name w:val="Quote Char"/>
    <w:basedOn w:val="DefaultParagraphFont"/>
    <w:link w:val="Quote"/>
    <w:uiPriority w:val="29"/>
    <w:rsid w:val="00AA5DAF"/>
    <w:rPr>
      <w:i/>
      <w:iCs/>
      <w:color w:val="404040" w:themeColor="text1" w:themeTint="BF"/>
    </w:rPr>
  </w:style>
  <w:style w:type="paragraph" w:styleId="ListParagraph">
    <w:name w:val="List Paragraph"/>
    <w:basedOn w:val="Normal"/>
    <w:uiPriority w:val="34"/>
    <w:qFormat/>
    <w:rsid w:val="00AA5DAF"/>
    <w:pPr>
      <w:ind w:left="720"/>
      <w:contextualSpacing/>
    </w:pPr>
  </w:style>
  <w:style w:type="character" w:styleId="IntenseEmphasis">
    <w:name w:val="Intense Emphasis"/>
    <w:basedOn w:val="DefaultParagraphFont"/>
    <w:uiPriority w:val="21"/>
    <w:qFormat/>
    <w:rsid w:val="00AA5DAF"/>
    <w:rPr>
      <w:i/>
      <w:iCs/>
      <w:color w:val="0F4761" w:themeColor="accent1" w:themeShade="BF"/>
    </w:rPr>
  </w:style>
  <w:style w:type="paragraph" w:styleId="IntenseQuote">
    <w:name w:val="Intense Quote"/>
    <w:basedOn w:val="Normal"/>
    <w:next w:val="Normal"/>
    <w:link w:val="IntenseQuoteChar"/>
    <w:uiPriority w:val="30"/>
    <w:qFormat/>
    <w:rsid w:val="00AA5DA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A5DAF"/>
    <w:rPr>
      <w:i/>
      <w:iCs/>
      <w:color w:val="0F4761" w:themeColor="accent1" w:themeShade="BF"/>
    </w:rPr>
  </w:style>
  <w:style w:type="character" w:styleId="IntenseReference">
    <w:name w:val="Intense Reference"/>
    <w:basedOn w:val="DefaultParagraphFont"/>
    <w:uiPriority w:val="32"/>
    <w:qFormat/>
    <w:rsid w:val="00AA5DAF"/>
    <w:rPr>
      <w:b/>
      <w:bCs/>
      <w:smallCaps/>
      <w:color w:val="0F4761" w:themeColor="accent1" w:themeShade="BF"/>
      <w:spacing w:val="5"/>
    </w:rPr>
  </w:style>
  <w:style w:type="paragraph" w:styleId="Header">
    <w:name w:val="header"/>
    <w:basedOn w:val="Normal"/>
    <w:link w:val="HeaderChar"/>
    <w:uiPriority w:val="99"/>
    <w:unhideWhenUsed/>
    <w:rsid w:val="00DE0C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0CA0"/>
  </w:style>
  <w:style w:type="paragraph" w:styleId="Footer">
    <w:name w:val="footer"/>
    <w:basedOn w:val="Normal"/>
    <w:link w:val="FooterChar"/>
    <w:uiPriority w:val="99"/>
    <w:unhideWhenUsed/>
    <w:rsid w:val="00DE0C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0C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9FB8285CC80C479DC0E319CBB4CBFB" ma:contentTypeVersion="15" ma:contentTypeDescription="Create a new document." ma:contentTypeScope="" ma:versionID="7f11311662d6273a53f435075e843aa1">
  <xsd:schema xmlns:xsd="http://www.w3.org/2001/XMLSchema" xmlns:xs="http://www.w3.org/2001/XMLSchema" xmlns:p="http://schemas.microsoft.com/office/2006/metadata/properties" xmlns:ns2="f99c3d51-9b76-43ce-b9db-8366b2962e0b" xmlns:ns3="4107f292-0f36-4de0-8ac3-20c9a1acefef" targetNamespace="http://schemas.microsoft.com/office/2006/metadata/properties" ma:root="true" ma:fieldsID="72ca11b4543e019b588857d2c61f0ecc" ns2:_="" ns3:_="">
    <xsd:import namespace="f99c3d51-9b76-43ce-b9db-8366b2962e0b"/>
    <xsd:import namespace="4107f292-0f36-4de0-8ac3-20c9a1acefe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9c3d51-9b76-43ce-b9db-8366b2962e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2097c58-283c-4470-b96b-7a0b8016d5b2"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107f292-0f36-4de0-8ac3-20c9a1acefe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b51cbfad-e5ec-47a6-b4b7-78565af7ddae}" ma:internalName="TaxCatchAll" ma:showField="CatchAllData" ma:web="4107f292-0f36-4de0-8ac3-20c9a1acef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99c3d51-9b76-43ce-b9db-8366b2962e0b">
      <Terms xmlns="http://schemas.microsoft.com/office/infopath/2007/PartnerControls"/>
    </lcf76f155ced4ddcb4097134ff3c332f>
    <TaxCatchAll xmlns="4107f292-0f36-4de0-8ac3-20c9a1acefe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BE0EBB-A39E-4F35-BFA8-818A0B546F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9c3d51-9b76-43ce-b9db-8366b2962e0b"/>
    <ds:schemaRef ds:uri="4107f292-0f36-4de0-8ac3-20c9a1acef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BF183E-5F22-4E5D-8948-70888979CB99}">
  <ds:schemaRefs>
    <ds:schemaRef ds:uri="http://schemas.microsoft.com/office/2006/metadata/properties"/>
    <ds:schemaRef ds:uri="http://schemas.microsoft.com/office/infopath/2007/PartnerControls"/>
    <ds:schemaRef ds:uri="f99c3d51-9b76-43ce-b9db-8366b2962e0b"/>
    <ds:schemaRef ds:uri="4107f292-0f36-4de0-8ac3-20c9a1acefef"/>
  </ds:schemaRefs>
</ds:datastoreItem>
</file>

<file path=customXml/itemProps3.xml><?xml version="1.0" encoding="utf-8"?>
<ds:datastoreItem xmlns:ds="http://schemas.openxmlformats.org/officeDocument/2006/customXml" ds:itemID="{25C174AD-295D-4A25-8FCC-676B0FFA9F6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9035</Words>
  <Characters>51500</Characters>
  <Application>Microsoft Office Word</Application>
  <DocSecurity>0</DocSecurity>
  <Lines>429</Lines>
  <Paragraphs>120</Paragraphs>
  <ScaleCrop>false</ScaleCrop>
  <Company/>
  <LinksUpToDate>false</LinksUpToDate>
  <CharactersWithSpaces>60415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Jayne Rowe</dc:creator>
  <cp:keywords/>
  <dc:description/>
  <cp:lastModifiedBy>Alun</cp:lastModifiedBy>
  <cp:revision>2</cp:revision>
  <dcterms:created xsi:type="dcterms:W3CDTF">2024-02-02T11:41:00Z</dcterms:created>
  <dcterms:modified xsi:type="dcterms:W3CDTF">2024-02-02T11:41:00Z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0x010100259FB8285CC80C479DC0E319CBB4CBFB</vt:lpwstr>
  </property>
  <property fmtid="{D5CDD505-2E9C-101B-9397-08002B2CF9AE}" pid="3" name="MediaServiceImageTags">
    <vt:lpwstr/>
  </property>
</Properties>
</file>