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FF5FB"/>
  <w:body>
    <w:tbl>
      <w:tblPr>
        <w:tblpPr w:leftFromText="187" w:rightFromText="187" w:vertAnchor="page" w:horzAnchor="margin" w:tblpY="3871"/>
        <w:tblW w:w="4667" w:type="pct"/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8425"/>
      </w:tblGrid>
      <w:tr w:rsidR="006B1297" w:rsidRPr="0011385D" w14:paraId="657B7888" w14:textId="77777777" w:rsidTr="00365D6A">
        <w:trPr>
          <w:trHeight w:val="884"/>
        </w:trPr>
        <w:tc>
          <w:tcPr>
            <w:tcW w:w="8425" w:type="dxa"/>
          </w:tcPr>
          <w:p w14:paraId="12D08B44" w14:textId="67A9D38A" w:rsidR="006B1297" w:rsidRPr="0011385D" w:rsidRDefault="00053CD1" w:rsidP="006B1297">
            <w:pPr>
              <w:spacing w:line="240" w:lineRule="auto"/>
              <w:rPr>
                <w:rFonts w:eastAsia="SimSun"/>
                <w:color w:val="009999"/>
                <w:sz w:val="72"/>
                <w:szCs w:val="72"/>
                <w:lang w:val="cy-GB"/>
              </w:rPr>
            </w:pPr>
            <w:r w:rsidRPr="0011385D">
              <w:rPr>
                <w:rFonts w:ascii="Aptos" w:hAnsi="Aptos" w:cs="Aptos"/>
                <w:color w:val="009999"/>
                <w:sz w:val="72"/>
                <w:szCs w:val="72"/>
                <w:lang w:val="cy-GB"/>
              </w:rPr>
              <w:t>Gweithdrefnau Cymeradwyo Moeseg Ymchwil ar gyfer Sefydliadau Partner a Myfyrwyr</w:t>
            </w:r>
          </w:p>
        </w:tc>
      </w:tr>
      <w:tr w:rsidR="006B1297" w:rsidRPr="0011385D" w14:paraId="461E0544" w14:textId="77777777" w:rsidTr="00365D6A">
        <w:trPr>
          <w:trHeight w:val="884"/>
        </w:trPr>
        <w:tc>
          <w:tcPr>
            <w:tcW w:w="8425" w:type="dxa"/>
          </w:tcPr>
          <w:p w14:paraId="4CCBE886" w14:textId="77777777" w:rsidR="006B1297" w:rsidRPr="0011385D" w:rsidRDefault="006B1297" w:rsidP="00365D6A">
            <w:pPr>
              <w:spacing w:line="216" w:lineRule="auto"/>
              <w:rPr>
                <w:rFonts w:eastAsia="SimSun"/>
                <w:sz w:val="56"/>
                <w:szCs w:val="56"/>
                <w:lang w:val="cy-GB"/>
              </w:rPr>
            </w:pPr>
            <w:r w:rsidRPr="0011385D">
              <w:rPr>
                <w:rFonts w:eastAsia="SimSun"/>
                <w:sz w:val="56"/>
                <w:szCs w:val="56"/>
                <w:lang w:val="cy-GB"/>
              </w:rPr>
              <w:t>2025</w:t>
            </w:r>
          </w:p>
          <w:p w14:paraId="4CC78D6A" w14:textId="77777777" w:rsidR="006B1297" w:rsidRPr="0011385D" w:rsidRDefault="006B1297" w:rsidP="00365D6A">
            <w:pPr>
              <w:spacing w:line="216" w:lineRule="auto"/>
              <w:rPr>
                <w:rFonts w:eastAsia="SimSun"/>
                <w:sz w:val="28"/>
                <w:szCs w:val="28"/>
                <w:lang w:val="cy-GB"/>
              </w:rPr>
            </w:pPr>
          </w:p>
          <w:p w14:paraId="588D8E2A" w14:textId="34CB41FE" w:rsidR="003B45C6" w:rsidRPr="0011385D" w:rsidRDefault="003B45C6" w:rsidP="00365D6A">
            <w:pPr>
              <w:spacing w:line="216" w:lineRule="auto"/>
              <w:rPr>
                <w:rFonts w:eastAsia="SimSun"/>
                <w:lang w:val="cy-GB"/>
              </w:rPr>
            </w:pPr>
            <w:r w:rsidRPr="0011385D">
              <w:rPr>
                <w:rFonts w:eastAsia="SimSun"/>
                <w:lang w:val="cy-GB"/>
              </w:rPr>
              <w:t>Dyddiad Cymeradwyo: Ebrill 2025</w:t>
            </w:r>
          </w:p>
          <w:p w14:paraId="556E2D4A" w14:textId="50E46FD7" w:rsidR="006B1297" w:rsidRPr="0011385D" w:rsidRDefault="003B45C6" w:rsidP="00365D6A">
            <w:pPr>
              <w:spacing w:line="216" w:lineRule="auto"/>
              <w:rPr>
                <w:rFonts w:eastAsia="SimSun"/>
                <w:lang w:val="cy-GB"/>
              </w:rPr>
            </w:pPr>
            <w:r w:rsidRPr="0011385D">
              <w:rPr>
                <w:rFonts w:eastAsia="SimSun"/>
                <w:lang w:val="cy-GB"/>
              </w:rPr>
              <w:t>Dyddiad Adolygu: Ebrill 2028</w:t>
            </w:r>
          </w:p>
          <w:p w14:paraId="7ED8E881" w14:textId="77777777" w:rsidR="006B1297" w:rsidRPr="0011385D" w:rsidRDefault="006B1297" w:rsidP="00365D6A">
            <w:pPr>
              <w:spacing w:line="216" w:lineRule="auto"/>
              <w:rPr>
                <w:rFonts w:eastAsia="SimSun"/>
                <w:lang w:val="cy-GB"/>
              </w:rPr>
            </w:pPr>
          </w:p>
          <w:p w14:paraId="153EEFB8" w14:textId="77777777" w:rsidR="006B1297" w:rsidRPr="0011385D" w:rsidRDefault="006B1297" w:rsidP="00365D6A">
            <w:pPr>
              <w:spacing w:line="216" w:lineRule="auto"/>
              <w:rPr>
                <w:rFonts w:eastAsia="SimSun"/>
                <w:lang w:val="cy-GB"/>
              </w:rPr>
            </w:pPr>
          </w:p>
          <w:p w14:paraId="6BB5B108" w14:textId="77777777" w:rsidR="006B1297" w:rsidRPr="0011385D" w:rsidRDefault="006B1297" w:rsidP="00365D6A">
            <w:pPr>
              <w:spacing w:line="216" w:lineRule="auto"/>
              <w:rPr>
                <w:rFonts w:eastAsia="SimSun"/>
                <w:lang w:val="cy-GB"/>
              </w:rPr>
            </w:pPr>
          </w:p>
          <w:p w14:paraId="4E76EB79" w14:textId="77777777" w:rsidR="006B1297" w:rsidRPr="0011385D" w:rsidRDefault="006B1297" w:rsidP="00365D6A">
            <w:pPr>
              <w:spacing w:line="216" w:lineRule="auto"/>
              <w:rPr>
                <w:rFonts w:eastAsia="SimSun"/>
                <w:lang w:val="cy-GB"/>
              </w:rPr>
            </w:pPr>
          </w:p>
          <w:p w14:paraId="4C6C202F" w14:textId="77777777" w:rsidR="006B1297" w:rsidRPr="0011385D" w:rsidRDefault="006B1297" w:rsidP="00365D6A">
            <w:pPr>
              <w:spacing w:line="216" w:lineRule="auto"/>
              <w:rPr>
                <w:rFonts w:eastAsia="SimSun"/>
                <w:lang w:val="cy-GB"/>
              </w:rPr>
            </w:pPr>
          </w:p>
          <w:p w14:paraId="1A0EB373" w14:textId="77777777" w:rsidR="006B1297" w:rsidRPr="0011385D" w:rsidRDefault="006B1297" w:rsidP="00365D6A">
            <w:pPr>
              <w:spacing w:line="216" w:lineRule="auto"/>
              <w:rPr>
                <w:rFonts w:eastAsia="SimSun"/>
                <w:lang w:val="cy-GB"/>
              </w:rPr>
            </w:pPr>
          </w:p>
          <w:p w14:paraId="44E2591C" w14:textId="77777777" w:rsidR="006B1297" w:rsidRPr="0011385D" w:rsidRDefault="006B1297" w:rsidP="00365D6A">
            <w:pPr>
              <w:spacing w:line="216" w:lineRule="auto"/>
              <w:rPr>
                <w:rFonts w:eastAsia="SimSun"/>
                <w:lang w:val="cy-GB"/>
              </w:rPr>
            </w:pPr>
          </w:p>
          <w:p w14:paraId="11C6B281" w14:textId="77777777" w:rsidR="006B1297" w:rsidRPr="0011385D" w:rsidRDefault="006B1297" w:rsidP="00365D6A">
            <w:pPr>
              <w:spacing w:line="216" w:lineRule="auto"/>
              <w:rPr>
                <w:rFonts w:eastAsia="SimSun"/>
                <w:lang w:val="cy-GB"/>
              </w:rPr>
            </w:pPr>
          </w:p>
          <w:p w14:paraId="2D247096" w14:textId="77777777" w:rsidR="006B1297" w:rsidRPr="0011385D" w:rsidRDefault="006B1297" w:rsidP="00365D6A">
            <w:pPr>
              <w:spacing w:line="216" w:lineRule="auto"/>
              <w:rPr>
                <w:rFonts w:eastAsia="SimSun"/>
                <w:lang w:val="cy-GB"/>
              </w:rPr>
            </w:pPr>
          </w:p>
          <w:p w14:paraId="1C8DCFBF" w14:textId="77777777" w:rsidR="006B1297" w:rsidRPr="0011385D" w:rsidRDefault="006B1297" w:rsidP="00365D6A">
            <w:pPr>
              <w:spacing w:line="216" w:lineRule="auto"/>
              <w:rPr>
                <w:rFonts w:eastAsia="SimSun"/>
                <w:lang w:val="cy-GB"/>
              </w:rPr>
            </w:pPr>
          </w:p>
          <w:p w14:paraId="2936C494" w14:textId="77777777" w:rsidR="006B1297" w:rsidRPr="0011385D" w:rsidRDefault="006B1297" w:rsidP="00365D6A">
            <w:pPr>
              <w:spacing w:line="216" w:lineRule="auto"/>
              <w:rPr>
                <w:rFonts w:eastAsia="SimSun"/>
                <w:lang w:val="cy-GB"/>
              </w:rPr>
            </w:pPr>
          </w:p>
          <w:p w14:paraId="3095BB3E" w14:textId="77777777" w:rsidR="006B1297" w:rsidRPr="0011385D" w:rsidRDefault="006B1297" w:rsidP="00365D6A">
            <w:pPr>
              <w:spacing w:line="216" w:lineRule="auto"/>
              <w:rPr>
                <w:rFonts w:eastAsia="SimSun"/>
                <w:lang w:val="cy-GB"/>
              </w:rPr>
            </w:pPr>
          </w:p>
          <w:p w14:paraId="6C87DD38" w14:textId="77777777" w:rsidR="006B1297" w:rsidRPr="0011385D" w:rsidRDefault="006B1297" w:rsidP="00365D6A">
            <w:pPr>
              <w:spacing w:line="216" w:lineRule="auto"/>
              <w:rPr>
                <w:rFonts w:eastAsia="SimSun"/>
                <w:lang w:val="cy-GB"/>
              </w:rPr>
            </w:pPr>
          </w:p>
          <w:sdt>
            <w:sdtPr>
              <w:rPr>
                <w:rFonts w:asciiTheme="minorHAnsi" w:eastAsiaTheme="minorHAnsi" w:hAnsiTheme="minorHAnsi" w:cstheme="minorBidi"/>
                <w:color w:val="auto"/>
                <w:kern w:val="2"/>
                <w:sz w:val="24"/>
                <w:szCs w:val="24"/>
                <w:lang w:val="cy-GB" w:eastAsia="en-US"/>
                <w14:ligatures w14:val="standardContextual"/>
              </w:rPr>
              <w:id w:val="1783383836"/>
              <w:docPartObj>
                <w:docPartGallery w:val="Table of Contents"/>
                <w:docPartUnique/>
              </w:docPartObj>
            </w:sdtPr>
            <w:sdtEndPr>
              <w:rPr>
                <w:b/>
                <w:bCs/>
              </w:rPr>
            </w:sdtEndPr>
            <w:sdtContent>
              <w:p w14:paraId="406522BA" w14:textId="143543A9" w:rsidR="006B1297" w:rsidRPr="0011385D" w:rsidRDefault="006B1297">
                <w:pPr>
                  <w:pStyle w:val="TOCHeading"/>
                  <w:rPr>
                    <w:lang w:val="cy-GB"/>
                  </w:rPr>
                </w:pPr>
                <w:r w:rsidRPr="0011385D">
                  <w:rPr>
                    <w:lang w:val="cy-GB"/>
                  </w:rPr>
                  <w:t>C</w:t>
                </w:r>
                <w:r w:rsidR="003B45C6" w:rsidRPr="0011385D">
                  <w:rPr>
                    <w:lang w:val="cy-GB"/>
                  </w:rPr>
                  <w:t>ynnwys</w:t>
                </w:r>
              </w:p>
              <w:p w14:paraId="092FB1C7" w14:textId="4C1B2AA4" w:rsidR="0011385D" w:rsidRPr="0011385D" w:rsidRDefault="006B1297" w:rsidP="0011385D">
                <w:pPr>
                  <w:pStyle w:val="TOC2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r w:rsidRPr="0011385D">
                  <w:rPr>
                    <w:lang w:val="cy-GB"/>
                  </w:rPr>
                  <w:fldChar w:fldCharType="begin"/>
                </w:r>
                <w:r w:rsidRPr="0011385D">
                  <w:rPr>
                    <w:lang w:val="cy-GB"/>
                  </w:rPr>
                  <w:instrText xml:space="preserve"> TOC \o "1-3" \h \z \u </w:instrText>
                </w:r>
                <w:r w:rsidRPr="0011385D">
                  <w:rPr>
                    <w:lang w:val="cy-GB"/>
                  </w:rPr>
                  <w:fldChar w:fldCharType="separate"/>
                </w:r>
                <w:hyperlink w:anchor="_Toc196403984" w:history="1">
                  <w:r w:rsidR="0011385D" w:rsidRPr="0011385D">
                    <w:rPr>
                      <w:rStyle w:val="Hyperlink"/>
                      <w:noProof/>
                      <w:lang w:val="cy-GB"/>
                    </w:rPr>
                    <w:t>Cyflwyniad</w:t>
                  </w:r>
                  <w:r w:rsidR="0011385D" w:rsidRPr="0011385D">
                    <w:rPr>
                      <w:noProof/>
                      <w:webHidden/>
                    </w:rPr>
                    <w:tab/>
                  </w:r>
                  <w:r w:rsidR="0011385D" w:rsidRPr="0011385D">
                    <w:rPr>
                      <w:noProof/>
                      <w:webHidden/>
                    </w:rPr>
                    <w:fldChar w:fldCharType="begin"/>
                  </w:r>
                  <w:r w:rsidR="0011385D" w:rsidRPr="0011385D">
                    <w:rPr>
                      <w:noProof/>
                      <w:webHidden/>
                    </w:rPr>
                    <w:instrText xml:space="preserve"> PAGEREF _Toc196403984 \h </w:instrText>
                  </w:r>
                  <w:r w:rsidR="0011385D" w:rsidRPr="0011385D">
                    <w:rPr>
                      <w:noProof/>
                      <w:webHidden/>
                    </w:rPr>
                  </w:r>
                  <w:r w:rsidR="0011385D" w:rsidRPr="0011385D">
                    <w:rPr>
                      <w:noProof/>
                      <w:webHidden/>
                    </w:rPr>
                    <w:fldChar w:fldCharType="separate"/>
                  </w:r>
                  <w:r w:rsidR="0011385D" w:rsidRPr="0011385D">
                    <w:rPr>
                      <w:noProof/>
                      <w:webHidden/>
                    </w:rPr>
                    <w:t>4</w:t>
                  </w:r>
                  <w:r w:rsidR="0011385D"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5C3CC8E" w14:textId="6CF7E081" w:rsidR="0011385D" w:rsidRPr="0011385D" w:rsidRDefault="0011385D" w:rsidP="0011385D">
                <w:pPr>
                  <w:pStyle w:val="TOC2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3985" w:history="1">
                  <w:r w:rsidRPr="0011385D">
                    <w:rPr>
                      <w:rStyle w:val="Hyperlink"/>
                      <w:noProof/>
                      <w:lang w:val="cy-GB"/>
                    </w:rPr>
                    <w:t>Cwmpas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_Toc196403985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4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38B0BF9" w14:textId="74B6EF5E" w:rsidR="0011385D" w:rsidRPr="0011385D" w:rsidRDefault="0011385D" w:rsidP="0011385D">
                <w:pPr>
                  <w:pStyle w:val="TOC2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3986" w:history="1">
                  <w:r w:rsidRPr="0011385D">
                    <w:rPr>
                      <w:rStyle w:val="Hyperlink"/>
                      <w:noProof/>
                      <w:lang w:val="cy-GB"/>
                    </w:rPr>
                    <w:t>Egwyddorion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_Toc196403986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4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85725A0" w14:textId="3DF3FA79" w:rsidR="0011385D" w:rsidRPr="0011385D" w:rsidRDefault="0011385D" w:rsidP="0011385D">
                <w:pPr>
                  <w:pStyle w:val="TOC2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3987" w:history="1">
                  <w:r w:rsidRPr="0011385D">
                    <w:rPr>
                      <w:rStyle w:val="Hyperlink"/>
                      <w:noProof/>
                      <w:lang w:val="cy-GB"/>
                    </w:rPr>
                    <w:t>Proses Adolygu Moesegol Partneriaid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_Toc196403987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5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24B409E" w14:textId="29A2291C" w:rsidR="0011385D" w:rsidRPr="0011385D" w:rsidRDefault="0011385D" w:rsidP="0011385D">
                <w:pPr>
                  <w:pStyle w:val="TOC2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3988" w:history="1">
                  <w:r w:rsidRPr="0011385D">
                    <w:rPr>
                      <w:rStyle w:val="Hyperlink"/>
                      <w:noProof/>
                      <w:lang w:val="cy-GB"/>
                    </w:rPr>
                    <w:t>Adrodd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_Toc196403988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5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BFAD0E8" w14:textId="6960F97B" w:rsidR="0011385D" w:rsidRPr="0011385D" w:rsidRDefault="0011385D" w:rsidP="0011385D">
                <w:pPr>
                  <w:pStyle w:val="TOC1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3989" w:history="1">
                  <w:r w:rsidRPr="0011385D">
                    <w:rPr>
                      <w:rStyle w:val="Hyperlink"/>
                      <w:noProof/>
                      <w:lang w:val="cy-GB"/>
                    </w:rPr>
                    <w:t>Atodiad 1: Ymchwil yr Ystyrir bod ei Risg yn ‘Fwy na’r Risg Leiaf Bosibl’ ym Mhrifysgol Wrecsam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_Toc196403989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7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02D1026" w14:textId="6BDC0329" w:rsidR="0011385D" w:rsidRPr="0011385D" w:rsidRDefault="0011385D" w:rsidP="0011385D">
                <w:pPr>
                  <w:pStyle w:val="TOC1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3990" w:history="1">
                  <w:r w:rsidRPr="0011385D">
                    <w:rPr>
                      <w:rStyle w:val="Hyperlink"/>
                      <w:rFonts w:ascii="Aptos Display" w:hAnsi="Aptos Display" w:cs="Aptos"/>
                      <w:noProof/>
                      <w:lang w:val="cy-GB"/>
                    </w:rPr>
                    <w:t>Atodiad 2: Cais Moeseg Ymchwil ar gyfer Sefydliadau Partner.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_Toc196403990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9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BD160A9" w14:textId="7D3696D6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3991" w:history="1">
                  <w:r w:rsidRPr="0011385D">
                    <w:rPr>
                      <w:rStyle w:val="Hyperlink"/>
                      <w:b/>
                      <w:noProof/>
                      <w:shd w:val="clear" w:color="auto" w:fill="D3D3D3"/>
                      <w:lang w:val="cy-GB"/>
                    </w:rPr>
                    <w:t>Manylion y Prosiect:</w:t>
                  </w:r>
                  <w:r w:rsidRPr="0011385D">
                    <w:rPr>
                      <w:rStyle w:val="Hyperlink"/>
                      <w:bCs/>
                      <w:noProof/>
                      <w:shd w:val="clear" w:color="auto" w:fill="D3D3D3"/>
                      <w:lang w:val="cy-GB"/>
                    </w:rPr>
                    <w:t xml:space="preserve"> Adran 1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_Toc196403991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9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A7631F2" w14:textId="496B18BB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3992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Prosiect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_Toc196403992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9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367092E" w14:textId="713EA1DC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3993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Dyddiadau’r Prosiect: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_Toc196403993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9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2D7CB48" w14:textId="7CEF3C58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3994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Math o Gais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_Toc196403994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10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4B9E4B05" w14:textId="5DE5D253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3995" w:history="1">
                  <w:r w:rsidRPr="0011385D">
                    <w:rPr>
                      <w:rStyle w:val="Hyperlink"/>
                      <w:b/>
                      <w:noProof/>
                      <w:shd w:val="clear" w:color="auto" w:fill="D3D3D3"/>
                      <w:lang w:val="cy-GB"/>
                    </w:rPr>
                    <w:t>Nodau ac Amcanion</w:t>
                  </w:r>
                  <w:r w:rsidRPr="0011385D">
                    <w:rPr>
                      <w:rStyle w:val="Hyperlink"/>
                      <w:bCs/>
                      <w:noProof/>
                      <w:shd w:val="clear" w:color="auto" w:fill="D3D3D3"/>
                      <w:lang w:val="cy-GB"/>
                    </w:rPr>
                    <w:t>: Adran 2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_Toc196403995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11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2B0CBB2" w14:textId="797748B4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3996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Nodau’r Ymchwil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_Toc196403996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11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3832D14" w14:textId="23D6A113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3997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Porthgeidwaid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_Toc196403997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11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A6521B1" w14:textId="409C2D72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3998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Risgiau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_Toc196403998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12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4CA83CE" w14:textId="672EB93A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3999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Dull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_Toc196403999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12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82F3D18" w14:textId="131E18A4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00" w:history="1">
                  <w:r w:rsidRPr="0011385D">
                    <w:rPr>
                      <w:rStyle w:val="Hyperlink"/>
                      <w:b/>
                      <w:noProof/>
                      <w:shd w:val="clear" w:color="auto" w:fill="D3D3D3"/>
                      <w:lang w:val="cy-GB"/>
                    </w:rPr>
                    <w:t xml:space="preserve">Cyfranogwyr Dynol: </w:t>
                  </w:r>
                  <w:r w:rsidRPr="0011385D">
                    <w:rPr>
                      <w:rStyle w:val="Hyperlink"/>
                      <w:bCs/>
                      <w:noProof/>
                      <w:shd w:val="clear" w:color="auto" w:fill="D3D3D3"/>
                      <w:lang w:val="cy-GB"/>
                    </w:rPr>
                    <w:t>Adran 3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_Toc196404000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13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7479199" w14:textId="5483E731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01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Cyfranogwyr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_Toc196404001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13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FA93FD2" w14:textId="28CE943F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02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Y Boblogaeth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_Toc196404002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13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B023FB1" w14:textId="4D294AD6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03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Lleoliad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_Toc196404003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13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052526D" w14:textId="6C4F266C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04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Recriwtio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_Toc196404004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14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130F372" w14:textId="74B34F51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05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Cydsyniad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_Toc196404005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14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DF819B5" w14:textId="563AE568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06" w:history="1">
                  <w:r w:rsidRPr="0011385D">
                    <w:rPr>
                      <w:rStyle w:val="Hyperlink"/>
                      <w:noProof/>
                      <w:lang w:val="cy-GB"/>
                    </w:rPr>
                    <w:t>Ystyriaethau Moesegol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_Toc196404006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14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1FEFE8F" w14:textId="4982A3F0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07" w:history="1">
                  <w:r w:rsidRPr="0011385D">
                    <w:rPr>
                      <w:rStyle w:val="Hyperlink"/>
                      <w:b/>
                      <w:noProof/>
                      <w:shd w:val="clear" w:color="auto" w:fill="D3D3D3"/>
                      <w:lang w:val="cy-GB"/>
                    </w:rPr>
                    <w:t>Data Personol:</w:t>
                  </w:r>
                  <w:r w:rsidRPr="0011385D">
                    <w:rPr>
                      <w:rStyle w:val="Hyperlink"/>
                      <w:bCs/>
                      <w:noProof/>
                      <w:shd w:val="clear" w:color="auto" w:fill="D3D3D3"/>
                      <w:lang w:val="cy-GB"/>
                    </w:rPr>
                    <w:t xml:space="preserve"> Adran 4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_Toc196404007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16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E788A91" w14:textId="1070146E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08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Ffynonellau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_Toc196404008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16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168B59E" w14:textId="470E7E02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09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Ar Gael yn Gyhoeddus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_Toc196404009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16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90C392E" w14:textId="61CEC19C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10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Cydsyniad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_Toc196404010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16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4FA57D5" w14:textId="0D99B627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11" w:history="1">
                  <w:r w:rsidRPr="0011385D">
                    <w:rPr>
                      <w:rStyle w:val="Hyperlink"/>
                      <w:b/>
                      <w:noProof/>
                      <w:shd w:val="clear" w:color="auto" w:fill="D3D3D3"/>
                      <w:lang w:val="cy-GB"/>
                    </w:rPr>
                    <w:t xml:space="preserve">Rheoli Data: </w:t>
                  </w:r>
                  <w:r w:rsidRPr="0011385D">
                    <w:rPr>
                      <w:rStyle w:val="Hyperlink"/>
                      <w:bCs/>
                      <w:noProof/>
                      <w:shd w:val="clear" w:color="auto" w:fill="D3D3D3"/>
                      <w:lang w:val="cy-GB"/>
                    </w:rPr>
                    <w:t>Adran 5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_Toc196404011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17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30829C0" w14:textId="5083C96A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12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Math o Ddata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_Toc196404012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17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B365409" w14:textId="48A648C6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13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Storio Data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_Toc196404013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17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E42BA55" w14:textId="35CA1F8B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14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Mynediad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_Toc196404014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17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0F31948" w14:textId="0AB35444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15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Cadw a Dinistrio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_Toc196404015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18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91DC729" w14:textId="777D8A52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16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Mynediad Agored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_Toc196404016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18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66E27DE" w14:textId="2A8700C1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17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Lledaenu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_Toc196404017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18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AFC3D6C" w14:textId="5228B264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18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Storio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_Toc196404018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19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9CD46E7" w14:textId="729DB959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19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Datgelu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_Toc196404019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19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325F0B3" w14:textId="27D3DF2F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20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Trosglwyddo Data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_Toc196404020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19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18FC244" w14:textId="6B6D0AED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21" w:history="1">
                  <w:r w:rsidRPr="0011385D">
                    <w:rPr>
                      <w:rStyle w:val="Hyperlink"/>
                      <w:b/>
                      <w:noProof/>
                      <w:shd w:val="clear" w:color="auto" w:fill="D3D3D3"/>
                      <w:lang w:val="cy-GB"/>
                    </w:rPr>
                    <w:t>Llywodraethu:</w:t>
                  </w:r>
                  <w:r w:rsidRPr="0011385D">
                    <w:rPr>
                      <w:rStyle w:val="Hyperlink"/>
                      <w:bCs/>
                      <w:noProof/>
                      <w:shd w:val="clear" w:color="auto" w:fill="D3D3D3"/>
                      <w:lang w:val="cy-GB"/>
                    </w:rPr>
                    <w:t xml:space="preserve"> Adran 6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_Toc196404021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20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31C903B" w14:textId="7719FFC3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22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Rhagor o ystyriaethau moesegol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_Toc196404022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20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59D61CFF" w14:textId="70548CEF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23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Profiad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_Toc196404023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20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6233C41" w14:textId="2D155418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24" w:history="1">
                  <w:r w:rsidRPr="0011385D">
                    <w:rPr>
                      <w:rStyle w:val="Hyperlink"/>
                      <w:b/>
                      <w:noProof/>
                      <w:lang w:val="cy-GB"/>
                    </w:rPr>
                    <w:t>Gwrthdaro Buddiannau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_Toc196404024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20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0CB4662" w14:textId="0A6A81D9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25" w:history="1">
                  <w:r w:rsidRPr="0011385D">
                    <w:rPr>
                      <w:rStyle w:val="Hyperlink"/>
                      <w:noProof/>
                      <w:lang w:val="cy-GB"/>
                    </w:rPr>
                    <w:t>Atodiadau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_Toc196404025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21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157DCFD" w14:textId="155ED061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26" w:history="1">
                  <w:r w:rsidRPr="0011385D">
                    <w:rPr>
                      <w:rStyle w:val="Hyperlink"/>
                      <w:noProof/>
                      <w:lang w:val="cy-GB"/>
                    </w:rPr>
                    <w:t>Datganiad yr Ymgeisydd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_Toc196404026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21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2C5C961" w14:textId="64C589F1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27" w:history="1"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_Toc196404027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21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8CB3E30" w14:textId="7B61778D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28" w:history="1">
                  <w:r w:rsidRPr="0011385D">
                    <w:rPr>
                      <w:rStyle w:val="Hyperlink"/>
                      <w:noProof/>
                      <w:lang w:val="cy-GB"/>
                    </w:rPr>
                    <w:t>Cymeradwyaeth y Goruchwylydd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_Toc196404028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21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81DC13C" w14:textId="224F10F3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29" w:history="1">
                  <w:r w:rsidRPr="0011385D">
                    <w:rPr>
                      <w:rStyle w:val="Hyperlink"/>
                      <w:noProof/>
                      <w:lang w:val="cy-GB"/>
                    </w:rPr>
                    <w:t>Cymeradwyaeth Moeseg Ymchwil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_Toc196404029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22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88AE6B4" w14:textId="25456985" w:rsidR="0011385D" w:rsidRPr="0011385D" w:rsidRDefault="0011385D" w:rsidP="0011385D">
                <w:pPr>
                  <w:pStyle w:val="TOC3"/>
                  <w:tabs>
                    <w:tab w:val="right" w:leader="dot" w:pos="-10"/>
                  </w:tabs>
                  <w:rPr>
                    <w:rFonts w:eastAsiaTheme="minorEastAsia"/>
                    <w:noProof/>
                    <w:lang w:eastAsia="en-GB"/>
                  </w:rPr>
                </w:pPr>
                <w:hyperlink w:anchor="_Toc196404030" w:history="1">
                  <w:r w:rsidRPr="0011385D">
                    <w:rPr>
                      <w:rStyle w:val="Hyperlink"/>
                      <w:noProof/>
                      <w:lang w:val="cy-GB"/>
                    </w:rPr>
                    <w:t>Hysbysiad i Brifysgol Wrecsam:</w:t>
                  </w:r>
                  <w:r w:rsidRPr="0011385D">
                    <w:rPr>
                      <w:noProof/>
                      <w:webHidden/>
                    </w:rPr>
                    <w:tab/>
                  </w:r>
                  <w:r w:rsidRPr="0011385D">
                    <w:rPr>
                      <w:noProof/>
                      <w:webHidden/>
                    </w:rPr>
                    <w:fldChar w:fldCharType="begin"/>
                  </w:r>
                  <w:r w:rsidRPr="0011385D">
                    <w:rPr>
                      <w:noProof/>
                      <w:webHidden/>
                    </w:rPr>
                    <w:instrText xml:space="preserve"> PAGEREF _Toc196404030 \h </w:instrText>
                  </w:r>
                  <w:r w:rsidRPr="0011385D">
                    <w:rPr>
                      <w:noProof/>
                      <w:webHidden/>
                    </w:rPr>
                  </w:r>
                  <w:r w:rsidRPr="0011385D">
                    <w:rPr>
                      <w:noProof/>
                      <w:webHidden/>
                    </w:rPr>
                    <w:fldChar w:fldCharType="separate"/>
                  </w:r>
                  <w:r w:rsidRPr="0011385D">
                    <w:rPr>
                      <w:noProof/>
                      <w:webHidden/>
                    </w:rPr>
                    <w:t>22</w:t>
                  </w:r>
                  <w:r w:rsidRPr="0011385D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2F21151" w14:textId="23C13AF1" w:rsidR="006B1297" w:rsidRPr="0011385D" w:rsidRDefault="006B1297">
                <w:pPr>
                  <w:rPr>
                    <w:lang w:val="cy-GB"/>
                  </w:rPr>
                </w:pPr>
                <w:r w:rsidRPr="0011385D">
                  <w:rPr>
                    <w:b/>
                    <w:bCs/>
                    <w:lang w:val="cy-GB"/>
                  </w:rPr>
                  <w:fldChar w:fldCharType="end"/>
                </w:r>
              </w:p>
            </w:sdtContent>
          </w:sdt>
          <w:p w14:paraId="0A7503C3" w14:textId="77777777" w:rsidR="006B1297" w:rsidRPr="0011385D" w:rsidRDefault="006B1297" w:rsidP="00365D6A">
            <w:pPr>
              <w:spacing w:line="216" w:lineRule="auto"/>
              <w:rPr>
                <w:rFonts w:eastAsia="SimSun"/>
                <w:lang w:val="cy-GB"/>
              </w:rPr>
            </w:pPr>
          </w:p>
        </w:tc>
      </w:tr>
    </w:tbl>
    <w:p w14:paraId="6D590D11" w14:textId="77777777" w:rsidR="006B1297" w:rsidRPr="0011385D" w:rsidRDefault="006B1297" w:rsidP="006B1297">
      <w:pPr>
        <w:pStyle w:val="Heading1"/>
        <w:rPr>
          <w:b/>
          <w:bCs/>
          <w:sz w:val="36"/>
          <w:szCs w:val="36"/>
          <w:lang w:val="cy-GB"/>
        </w:rPr>
      </w:pPr>
    </w:p>
    <w:p w14:paraId="093EA0E3" w14:textId="77777777" w:rsidR="006B1297" w:rsidRPr="0011385D" w:rsidRDefault="006B1297" w:rsidP="006B1297">
      <w:pPr>
        <w:pStyle w:val="Heading1"/>
        <w:rPr>
          <w:b/>
          <w:bCs/>
          <w:sz w:val="36"/>
          <w:szCs w:val="36"/>
          <w:lang w:val="cy-GB"/>
        </w:rPr>
      </w:pPr>
    </w:p>
    <w:p w14:paraId="376E837B" w14:textId="77777777" w:rsidR="008F7359" w:rsidRPr="0011385D" w:rsidRDefault="008F7359" w:rsidP="008F7359">
      <w:pPr>
        <w:rPr>
          <w:lang w:val="cy-GB"/>
        </w:rPr>
      </w:pPr>
    </w:p>
    <w:p w14:paraId="047F7BED" w14:textId="77777777" w:rsidR="006B1297" w:rsidRPr="0011385D" w:rsidRDefault="006B1297" w:rsidP="006B1297">
      <w:pPr>
        <w:rPr>
          <w:lang w:val="cy-GB"/>
        </w:rPr>
      </w:pPr>
    </w:p>
    <w:p w14:paraId="0DA9333C" w14:textId="77777777" w:rsidR="006B1297" w:rsidRPr="0011385D" w:rsidRDefault="006B1297" w:rsidP="006B1297">
      <w:pPr>
        <w:rPr>
          <w:lang w:val="cy-GB"/>
        </w:rPr>
      </w:pPr>
    </w:p>
    <w:p w14:paraId="5C3D2169" w14:textId="77777777" w:rsidR="006B1297" w:rsidRPr="0011385D" w:rsidRDefault="006B1297" w:rsidP="006B1297">
      <w:pPr>
        <w:rPr>
          <w:lang w:val="cy-GB"/>
        </w:rPr>
      </w:pPr>
    </w:p>
    <w:p w14:paraId="608FCDE3" w14:textId="77777777" w:rsidR="006B1297" w:rsidRPr="0011385D" w:rsidRDefault="006B1297" w:rsidP="006B1297">
      <w:pPr>
        <w:rPr>
          <w:lang w:val="cy-GB"/>
        </w:rPr>
      </w:pPr>
    </w:p>
    <w:p w14:paraId="61BDF5B1" w14:textId="77777777" w:rsidR="006B1297" w:rsidRPr="0011385D" w:rsidRDefault="006B1297" w:rsidP="006B1297">
      <w:pPr>
        <w:rPr>
          <w:lang w:val="cy-GB"/>
        </w:rPr>
      </w:pPr>
    </w:p>
    <w:p w14:paraId="190F83C7" w14:textId="77777777" w:rsidR="006B1297" w:rsidRPr="0011385D" w:rsidRDefault="006B1297" w:rsidP="006B1297">
      <w:pPr>
        <w:rPr>
          <w:lang w:val="cy-GB"/>
        </w:rPr>
      </w:pPr>
    </w:p>
    <w:p w14:paraId="02A20E77" w14:textId="77777777" w:rsidR="004B0306" w:rsidRPr="0011385D" w:rsidRDefault="004B0306" w:rsidP="008F7359">
      <w:pPr>
        <w:pStyle w:val="Heading2"/>
        <w:rPr>
          <w:lang w:val="cy-GB"/>
        </w:rPr>
      </w:pPr>
    </w:p>
    <w:p w14:paraId="23532AD4" w14:textId="77777777" w:rsidR="004B0306" w:rsidRPr="0011385D" w:rsidRDefault="004B0306" w:rsidP="008F7359">
      <w:pPr>
        <w:pStyle w:val="Heading2"/>
        <w:rPr>
          <w:lang w:val="cy-GB"/>
        </w:rPr>
      </w:pPr>
    </w:p>
    <w:p w14:paraId="106D3705" w14:textId="77777777" w:rsidR="004B0306" w:rsidRPr="0011385D" w:rsidRDefault="004B0306" w:rsidP="008F7359">
      <w:pPr>
        <w:pStyle w:val="Heading2"/>
        <w:rPr>
          <w:lang w:val="cy-GB"/>
        </w:rPr>
      </w:pPr>
    </w:p>
    <w:p w14:paraId="00D7C8DC" w14:textId="77777777" w:rsidR="004B0306" w:rsidRPr="0011385D" w:rsidRDefault="004B0306" w:rsidP="008F7359">
      <w:pPr>
        <w:pStyle w:val="Heading2"/>
        <w:rPr>
          <w:lang w:val="cy-GB"/>
        </w:rPr>
      </w:pPr>
    </w:p>
    <w:p w14:paraId="704EF710" w14:textId="77777777" w:rsidR="004B0306" w:rsidRPr="0011385D" w:rsidRDefault="004B0306" w:rsidP="008F7359">
      <w:pPr>
        <w:pStyle w:val="Heading2"/>
        <w:rPr>
          <w:lang w:val="cy-GB"/>
        </w:rPr>
      </w:pPr>
    </w:p>
    <w:p w14:paraId="7C3B6729" w14:textId="77777777" w:rsidR="004B0306" w:rsidRPr="0011385D" w:rsidRDefault="004B0306" w:rsidP="008F7359">
      <w:pPr>
        <w:pStyle w:val="Heading2"/>
        <w:rPr>
          <w:lang w:val="cy-GB"/>
        </w:rPr>
      </w:pPr>
    </w:p>
    <w:p w14:paraId="08FAEC58" w14:textId="77777777" w:rsidR="004B0306" w:rsidRPr="0011385D" w:rsidRDefault="004B0306" w:rsidP="008F7359">
      <w:pPr>
        <w:pStyle w:val="Heading2"/>
        <w:rPr>
          <w:lang w:val="cy-GB"/>
        </w:rPr>
      </w:pPr>
    </w:p>
    <w:p w14:paraId="2E06381C" w14:textId="77777777" w:rsidR="004B0306" w:rsidRPr="0011385D" w:rsidRDefault="004B0306" w:rsidP="008F7359">
      <w:pPr>
        <w:pStyle w:val="Heading2"/>
        <w:rPr>
          <w:lang w:val="cy-GB"/>
        </w:rPr>
      </w:pPr>
    </w:p>
    <w:p w14:paraId="7A93F502" w14:textId="77777777" w:rsidR="004B0306" w:rsidRPr="0011385D" w:rsidRDefault="004B0306" w:rsidP="008F7359">
      <w:pPr>
        <w:pStyle w:val="Heading2"/>
        <w:rPr>
          <w:lang w:val="cy-GB"/>
        </w:rPr>
      </w:pPr>
    </w:p>
    <w:p w14:paraId="2C9E9DB1" w14:textId="77777777" w:rsidR="004B0306" w:rsidRPr="0011385D" w:rsidRDefault="004B0306" w:rsidP="008F7359">
      <w:pPr>
        <w:pStyle w:val="Heading2"/>
        <w:rPr>
          <w:lang w:val="cy-GB"/>
        </w:rPr>
      </w:pPr>
    </w:p>
    <w:p w14:paraId="123E27DA" w14:textId="77777777" w:rsidR="004B0306" w:rsidRPr="0011385D" w:rsidRDefault="004B0306" w:rsidP="008F7359">
      <w:pPr>
        <w:pStyle w:val="Heading2"/>
        <w:rPr>
          <w:lang w:val="cy-GB"/>
        </w:rPr>
      </w:pPr>
    </w:p>
    <w:p w14:paraId="08BC942A" w14:textId="77777777" w:rsidR="004B0306" w:rsidRPr="0011385D" w:rsidRDefault="004B0306" w:rsidP="008F7359">
      <w:pPr>
        <w:pStyle w:val="Heading2"/>
        <w:rPr>
          <w:lang w:val="cy-GB"/>
        </w:rPr>
      </w:pPr>
    </w:p>
    <w:p w14:paraId="2D85CC74" w14:textId="77777777" w:rsidR="001A4DF9" w:rsidRPr="0011385D" w:rsidRDefault="001A4DF9" w:rsidP="001A4DF9">
      <w:pPr>
        <w:rPr>
          <w:lang w:val="cy-GB"/>
        </w:rPr>
      </w:pPr>
    </w:p>
    <w:p w14:paraId="57BDE899" w14:textId="4E3AABAD" w:rsidR="00CE0ADD" w:rsidRPr="0011385D" w:rsidRDefault="00CE0ADD" w:rsidP="008F7359">
      <w:pPr>
        <w:pStyle w:val="Heading2"/>
        <w:rPr>
          <w:lang w:val="cy-GB"/>
        </w:rPr>
      </w:pPr>
      <w:bookmarkStart w:id="0" w:name="_Toc196403984"/>
      <w:r w:rsidRPr="0011385D">
        <w:rPr>
          <w:lang w:val="cy-GB"/>
        </w:rPr>
        <w:lastRenderedPageBreak/>
        <w:t>Cyflwyniad</w:t>
      </w:r>
      <w:bookmarkEnd w:id="0"/>
    </w:p>
    <w:p w14:paraId="1FDED136" w14:textId="6DCD8FEE" w:rsidR="008F7359" w:rsidRPr="0011385D" w:rsidRDefault="000122E5" w:rsidP="008F7359">
      <w:pPr>
        <w:rPr>
          <w:lang w:val="cy-GB"/>
        </w:rPr>
      </w:pPr>
      <w:r w:rsidRPr="0011385D">
        <w:rPr>
          <w:rFonts w:ascii="Aptos" w:hAnsi="Aptos" w:cs="Aptos"/>
          <w:lang w:val="cy-GB"/>
        </w:rPr>
        <w:t xml:space="preserve">Mae Prifysgol Wrecsam wedi ymrwymo i gynnal y safonau uchaf mewn perthynas â thrylwyredd ac arferion gorau ym mhob un o’i gweithgareddau ymchwil. Mae’r ymroddiad hwn yn ymestyn i’r prosiectau ymchwil a gynhelir dan enw’r Brifysgol gan </w:t>
      </w:r>
      <w:r w:rsidR="00D21A2A" w:rsidRPr="0011385D">
        <w:rPr>
          <w:lang w:val="cy-GB"/>
        </w:rPr>
        <w:t xml:space="preserve">raglenni </w:t>
      </w:r>
      <w:r w:rsidR="000056F8" w:rsidRPr="0011385D">
        <w:rPr>
          <w:lang w:val="cy-GB"/>
        </w:rPr>
        <w:t xml:space="preserve">ei </w:t>
      </w:r>
      <w:r w:rsidR="0008637D" w:rsidRPr="0011385D">
        <w:rPr>
          <w:lang w:val="cy-GB"/>
        </w:rPr>
        <w:t>p</w:t>
      </w:r>
      <w:r w:rsidR="000056F8" w:rsidRPr="0011385D">
        <w:rPr>
          <w:lang w:val="cy-GB"/>
        </w:rPr>
        <w:t>h</w:t>
      </w:r>
      <w:r w:rsidR="0008637D" w:rsidRPr="0011385D">
        <w:rPr>
          <w:lang w:val="cy-GB"/>
        </w:rPr>
        <w:t>artneriaid academaidd. Dylid cynnal pob ymchwil mewn modd moesegol a chyfrifol, a chydag uniondeb</w:t>
      </w:r>
      <w:r w:rsidR="00613847" w:rsidRPr="0011385D">
        <w:rPr>
          <w:lang w:val="cy-GB"/>
        </w:rPr>
        <w:t>. Nodir ein hegwyddorion a’n hymrwymiad i ymchwil f</w:t>
      </w:r>
      <w:r w:rsidR="003778CF" w:rsidRPr="0011385D">
        <w:rPr>
          <w:lang w:val="cy-GB"/>
        </w:rPr>
        <w:t>o</w:t>
      </w:r>
      <w:r w:rsidR="00613847" w:rsidRPr="0011385D">
        <w:rPr>
          <w:lang w:val="cy-GB"/>
        </w:rPr>
        <w:t xml:space="preserve">esegol ym </w:t>
      </w:r>
      <w:hyperlink r:id="rId11" w:history="1">
        <w:r w:rsidR="00613847" w:rsidRPr="0011385D">
          <w:rPr>
            <w:rStyle w:val="Hyperlink"/>
            <w:lang w:val="cy-GB"/>
          </w:rPr>
          <w:t>Mholisi Moeseg Ymchwil y Brifysgol.</w:t>
        </w:r>
      </w:hyperlink>
      <w:r w:rsidR="00C632EB" w:rsidRPr="0011385D">
        <w:rPr>
          <w:lang w:val="cy-GB"/>
        </w:rPr>
        <w:t xml:space="preserve"> R</w:t>
      </w:r>
      <w:r w:rsidR="005F0BFD" w:rsidRPr="0011385D">
        <w:rPr>
          <w:lang w:val="cy-GB"/>
        </w:rPr>
        <w:t xml:space="preserve">haid i bob partner academaidd sy’n </w:t>
      </w:r>
      <w:r w:rsidRPr="0011385D">
        <w:rPr>
          <w:rFonts w:ascii="Aptos" w:hAnsi="Aptos" w:cs="Aptos"/>
          <w:lang w:val="cy-GB"/>
        </w:rPr>
        <w:t>darparu rhaglenni dilysedig a masnachfreintiedig gyda Phrifysgol Wrecsam ymlynu wrth y canllawiau a’r egwyddorion moesegol a nodir yn y polisi hwn, ynghyd â pholisïau a gweithdrefnau eu sefydliadau eu hunain mewn perthynas â moeseg ymchwil.</w:t>
      </w:r>
    </w:p>
    <w:p w14:paraId="148B2E12" w14:textId="5790C13E" w:rsidR="00E97BDD" w:rsidRPr="0011385D" w:rsidRDefault="00E97BDD" w:rsidP="008F7359">
      <w:pPr>
        <w:rPr>
          <w:lang w:val="cy-GB"/>
        </w:rPr>
      </w:pPr>
      <w:r w:rsidRPr="0011385D">
        <w:rPr>
          <w:lang w:val="cy-GB"/>
        </w:rPr>
        <w:t xml:space="preserve">Mae’r weithdrefn hon yn nodi rhagor o fanylion am yr angen </w:t>
      </w:r>
      <w:r w:rsidR="00651473" w:rsidRPr="0011385D">
        <w:rPr>
          <w:lang w:val="cy-GB"/>
        </w:rPr>
        <w:t>i gynnal adolygiad moesegol ar brosiectau israddedig a phrosiectau ôl-raddedig a addysgir</w:t>
      </w:r>
      <w:r w:rsidR="00DC0B3E" w:rsidRPr="0011385D">
        <w:rPr>
          <w:lang w:val="cy-GB"/>
        </w:rPr>
        <w:t>, a gyflwynir gan ein pa</w:t>
      </w:r>
      <w:r w:rsidR="00AC278B" w:rsidRPr="0011385D">
        <w:rPr>
          <w:lang w:val="cy-GB"/>
        </w:rPr>
        <w:t>r</w:t>
      </w:r>
      <w:r w:rsidR="00DC0B3E" w:rsidRPr="0011385D">
        <w:rPr>
          <w:lang w:val="cy-GB"/>
        </w:rPr>
        <w:t>tneriaid academaidd.</w:t>
      </w:r>
    </w:p>
    <w:p w14:paraId="100C9DAC" w14:textId="3AA2A0A7" w:rsidR="00DC0B3E" w:rsidRPr="0011385D" w:rsidRDefault="00DC0B3E" w:rsidP="00222B7D">
      <w:pPr>
        <w:pStyle w:val="Heading2"/>
        <w:rPr>
          <w:lang w:val="cy-GB"/>
        </w:rPr>
      </w:pPr>
      <w:bookmarkStart w:id="1" w:name="_Toc196403985"/>
      <w:r w:rsidRPr="0011385D">
        <w:rPr>
          <w:lang w:val="cy-GB"/>
        </w:rPr>
        <w:t>Cwmpas</w:t>
      </w:r>
      <w:bookmarkEnd w:id="1"/>
    </w:p>
    <w:p w14:paraId="0EC4A5FE" w14:textId="19B68199" w:rsidR="00DC0B3E" w:rsidRPr="0011385D" w:rsidRDefault="00415E4C" w:rsidP="00222B7D">
      <w:pPr>
        <w:rPr>
          <w:lang w:val="cy-GB"/>
        </w:rPr>
      </w:pPr>
      <w:r w:rsidRPr="0011385D">
        <w:rPr>
          <w:rFonts w:ascii="Aptos" w:hAnsi="Aptos" w:cs="Aptos"/>
          <w:lang w:val="cy-GB"/>
        </w:rPr>
        <w:t>Mae’r weithdrefn ganlynol yn berthnasol i holl raglenni dilysedig a masnachfreintiedig Prifysgol Wrecsam a gyflwynir gan sefydliadau partner, oddi mewn ac oddi allan i’r DU. Nid yw’r weithdrefn hon yn cynnwys rhaglenni Partneriaethau Addysg Uwch ar-lein, y mae’n rhaid iddynt ddilyn gweithdrefnau Prifysgol Wrecsam a gwneud cais am gymeradwyaeth foesegol trwy gyfrwng y system ymgeisio moeseg ymchwil ar-lein.</w:t>
      </w:r>
    </w:p>
    <w:p w14:paraId="51E6603D" w14:textId="7DCA6112" w:rsidR="002776E7" w:rsidRPr="0011385D" w:rsidRDefault="002776E7" w:rsidP="00E411EB">
      <w:pPr>
        <w:pStyle w:val="Heading2"/>
        <w:rPr>
          <w:lang w:val="cy-GB"/>
        </w:rPr>
      </w:pPr>
      <w:bookmarkStart w:id="2" w:name="_Toc196403986"/>
      <w:r w:rsidRPr="0011385D">
        <w:rPr>
          <w:lang w:val="cy-GB"/>
        </w:rPr>
        <w:t>Egwyddorion</w:t>
      </w:r>
      <w:bookmarkEnd w:id="2"/>
    </w:p>
    <w:p w14:paraId="4F2E3064" w14:textId="678332A0" w:rsidR="002776E7" w:rsidRPr="0011385D" w:rsidRDefault="00415E4C" w:rsidP="00A6741A">
      <w:pPr>
        <w:rPr>
          <w:lang w:val="cy-GB"/>
        </w:rPr>
      </w:pPr>
      <w:r w:rsidRPr="0011385D">
        <w:rPr>
          <w:rFonts w:ascii="Aptos" w:hAnsi="Aptos" w:cs="Aptos"/>
          <w:lang w:val="cy-GB"/>
        </w:rPr>
        <w:t>Yn ychwanegol at yr egwyddorion a nodir ym Mholisi Moeseg Ymchwil y Brifysgol, rhaid i’r holl bartneriaid gydymffurfio â’r canllawiau canlynol:</w:t>
      </w:r>
    </w:p>
    <w:p w14:paraId="3172E885" w14:textId="4A308047" w:rsidR="002776E7" w:rsidRPr="0011385D" w:rsidRDefault="007951D6" w:rsidP="00E411EB">
      <w:pPr>
        <w:pStyle w:val="ListParagraph"/>
        <w:numPr>
          <w:ilvl w:val="0"/>
          <w:numId w:val="1"/>
        </w:numPr>
        <w:rPr>
          <w:lang w:val="cy-GB"/>
        </w:rPr>
      </w:pPr>
      <w:r w:rsidRPr="0011385D">
        <w:rPr>
          <w:lang w:val="cy-GB"/>
        </w:rPr>
        <w:t xml:space="preserve">Yn achos </w:t>
      </w:r>
      <w:r w:rsidR="004B5C21" w:rsidRPr="0011385D">
        <w:rPr>
          <w:lang w:val="cy-GB"/>
        </w:rPr>
        <w:t xml:space="preserve">myfyrwyr </w:t>
      </w:r>
      <w:r w:rsidR="001C75B3" w:rsidRPr="0011385D">
        <w:rPr>
          <w:lang w:val="cy-GB"/>
        </w:rPr>
        <w:t>a fydd yn</w:t>
      </w:r>
      <w:r w:rsidR="004B5C21" w:rsidRPr="0011385D">
        <w:rPr>
          <w:lang w:val="cy-GB"/>
        </w:rPr>
        <w:t xml:space="preserve"> cynnal prosiectau ymchwil ar raddfa fach </w:t>
      </w:r>
      <w:r w:rsidRPr="0011385D">
        <w:rPr>
          <w:lang w:val="cy-GB"/>
        </w:rPr>
        <w:t>ar gyfer eu hasesu, dylent ddeall y cyfrifoldebau a’r egwyddorion moesegol sydd ganddynt wrth gynnal astudiaeth</w:t>
      </w:r>
      <w:r w:rsidR="00CC3483" w:rsidRPr="0011385D">
        <w:rPr>
          <w:lang w:val="cy-GB"/>
        </w:rPr>
        <w:t>au</w:t>
      </w:r>
      <w:r w:rsidRPr="0011385D">
        <w:rPr>
          <w:lang w:val="cy-GB"/>
        </w:rPr>
        <w:t xml:space="preserve"> dan </w:t>
      </w:r>
      <w:r w:rsidR="00F62C55" w:rsidRPr="0011385D">
        <w:rPr>
          <w:lang w:val="cy-GB"/>
        </w:rPr>
        <w:t>nawdd Prifysgol Wrecsam.</w:t>
      </w:r>
    </w:p>
    <w:p w14:paraId="561A50FF" w14:textId="099B58B8" w:rsidR="00F62C55" w:rsidRPr="0011385D" w:rsidRDefault="00F62C55" w:rsidP="00E411EB">
      <w:pPr>
        <w:pStyle w:val="ListParagraph"/>
        <w:numPr>
          <w:ilvl w:val="0"/>
          <w:numId w:val="1"/>
        </w:numPr>
        <w:rPr>
          <w:lang w:val="cy-GB"/>
        </w:rPr>
      </w:pPr>
      <w:r w:rsidRPr="0011385D">
        <w:rPr>
          <w:lang w:val="cy-GB"/>
        </w:rPr>
        <w:t xml:space="preserve">Mae goruchwylwyr yn gyfrifol am sicrhau bod prosiectau ymchwil </w:t>
      </w:r>
      <w:r w:rsidR="00EF608B" w:rsidRPr="0011385D">
        <w:rPr>
          <w:lang w:val="cy-GB"/>
        </w:rPr>
        <w:t xml:space="preserve">eu </w:t>
      </w:r>
      <w:r w:rsidRPr="0011385D">
        <w:rPr>
          <w:lang w:val="cy-GB"/>
        </w:rPr>
        <w:t>myfyrwyr yn mynd i’r afael â’r holl faterion moesegol</w:t>
      </w:r>
      <w:r w:rsidR="004E7C45" w:rsidRPr="0011385D">
        <w:rPr>
          <w:lang w:val="cy-GB"/>
        </w:rPr>
        <w:t xml:space="preserve"> posibl. Hefyd, rhaid iddynt sicrhau bod </w:t>
      </w:r>
      <w:r w:rsidR="009A7525" w:rsidRPr="0011385D">
        <w:rPr>
          <w:rFonts w:ascii="Aptos" w:hAnsi="Aptos" w:cs="Aptos"/>
          <w:lang w:val="cy-GB"/>
        </w:rPr>
        <w:t xml:space="preserve">ceisiadau a gyflwynir ar gyfer adolygiad moesegol yn cael eu cwblhau hyd at safon uchel a bod </w:t>
      </w:r>
      <w:r w:rsidR="0098460C" w:rsidRPr="0011385D">
        <w:rPr>
          <w:rFonts w:ascii="Aptos" w:hAnsi="Aptos" w:cs="Aptos"/>
          <w:lang w:val="cy-GB"/>
        </w:rPr>
        <w:t xml:space="preserve">y ceisiadau’n </w:t>
      </w:r>
      <w:r w:rsidR="009A7525" w:rsidRPr="0011385D">
        <w:rPr>
          <w:rFonts w:ascii="Aptos" w:hAnsi="Aptos" w:cs="Aptos"/>
          <w:lang w:val="cy-GB"/>
        </w:rPr>
        <w:t>cynnwys yr holl wybodaeth a’r holl ddogfennau perthnasol.</w:t>
      </w:r>
    </w:p>
    <w:p w14:paraId="6AC584DF" w14:textId="7400A77E" w:rsidR="004E7C45" w:rsidRPr="0011385D" w:rsidRDefault="004E7C45" w:rsidP="00E411EB">
      <w:pPr>
        <w:pStyle w:val="ListParagraph"/>
        <w:numPr>
          <w:ilvl w:val="0"/>
          <w:numId w:val="1"/>
        </w:numPr>
        <w:rPr>
          <w:lang w:val="cy-GB"/>
        </w:rPr>
      </w:pPr>
      <w:r w:rsidRPr="0011385D">
        <w:rPr>
          <w:lang w:val="cy-GB"/>
        </w:rPr>
        <w:t xml:space="preserve">Dylai myfyrwyr gael hyfforddiant mewn dulliau ymchwil </w:t>
      </w:r>
      <w:r w:rsidR="00DD474C" w:rsidRPr="0011385D">
        <w:rPr>
          <w:lang w:val="cy-GB"/>
        </w:rPr>
        <w:t>a moeseg cyn iddynt roi eu prosiectau ymchwil ar waith i ategu eu rhaglenni gradd.</w:t>
      </w:r>
    </w:p>
    <w:p w14:paraId="5A6E1F65" w14:textId="42D7AAC4" w:rsidR="00DD474C" w:rsidRPr="0011385D" w:rsidRDefault="00DD474C" w:rsidP="00A6741A">
      <w:pPr>
        <w:pStyle w:val="ListParagraph"/>
        <w:numPr>
          <w:ilvl w:val="0"/>
          <w:numId w:val="1"/>
        </w:numPr>
        <w:rPr>
          <w:lang w:val="cy-GB"/>
        </w:rPr>
      </w:pPr>
      <w:r w:rsidRPr="0011385D">
        <w:rPr>
          <w:lang w:val="cy-GB"/>
        </w:rPr>
        <w:t>Dylid cynghori myfyrwyr i beidio â</w:t>
      </w:r>
      <w:r w:rsidR="001C0C2E" w:rsidRPr="0011385D">
        <w:rPr>
          <w:lang w:val="cy-GB"/>
        </w:rPr>
        <w:t xml:space="preserve"> mynd i’r afael â phrosiectau yr ystyrir bod eu risg yn fwy na’r risg leiaf bosibl.</w:t>
      </w:r>
    </w:p>
    <w:p w14:paraId="45F3B96B" w14:textId="3A4138C5" w:rsidR="00813606" w:rsidRPr="0011385D" w:rsidRDefault="00813606" w:rsidP="00A6741A">
      <w:pPr>
        <w:pStyle w:val="ListParagraph"/>
        <w:numPr>
          <w:ilvl w:val="0"/>
          <w:numId w:val="1"/>
        </w:numPr>
        <w:rPr>
          <w:lang w:val="cy-GB"/>
        </w:rPr>
      </w:pPr>
      <w:r w:rsidRPr="0011385D">
        <w:rPr>
          <w:lang w:val="cy-GB"/>
        </w:rPr>
        <w:t>Rhaid i Oruchwylwyr a Ch</w:t>
      </w:r>
      <w:r w:rsidR="00CA348F" w:rsidRPr="0011385D">
        <w:rPr>
          <w:lang w:val="cy-GB"/>
        </w:rPr>
        <w:t>y</w:t>
      </w:r>
      <w:r w:rsidRPr="0011385D">
        <w:rPr>
          <w:lang w:val="cy-GB"/>
        </w:rPr>
        <w:t xml:space="preserve">sylltiadau Academaidd Prifysgol Wrecsam sicrhau bod </w:t>
      </w:r>
      <w:r w:rsidR="00A51403" w:rsidRPr="0011385D">
        <w:rPr>
          <w:lang w:val="cy-GB"/>
        </w:rPr>
        <w:t>pob prosiect yn cael cymeradwyaeth foesegol cyn iddo gael ei roi ar waith.</w:t>
      </w:r>
    </w:p>
    <w:p w14:paraId="4E1BBACA" w14:textId="07DFB8D5" w:rsidR="00A51403" w:rsidRPr="0011385D" w:rsidRDefault="00A51403" w:rsidP="00146804">
      <w:pPr>
        <w:pStyle w:val="Heading2"/>
        <w:rPr>
          <w:lang w:val="cy-GB"/>
        </w:rPr>
      </w:pPr>
      <w:bookmarkStart w:id="3" w:name="_Toc196403987"/>
      <w:r w:rsidRPr="0011385D">
        <w:rPr>
          <w:lang w:val="cy-GB"/>
        </w:rPr>
        <w:lastRenderedPageBreak/>
        <w:t>Proses Adolygu Moesegol Partneriaid</w:t>
      </w:r>
      <w:bookmarkEnd w:id="3"/>
    </w:p>
    <w:p w14:paraId="39B5B3FC" w14:textId="2D2D437B" w:rsidR="00A51403" w:rsidRPr="0011385D" w:rsidRDefault="00A51403" w:rsidP="00A6741A">
      <w:pPr>
        <w:rPr>
          <w:lang w:val="cy-GB"/>
        </w:rPr>
      </w:pPr>
      <w:r w:rsidRPr="0011385D">
        <w:rPr>
          <w:lang w:val="cy-GB"/>
        </w:rPr>
        <w:t>Dylai myfyrwyr sydd wedi cofrestru ar un o raglenni Prifysgol Wrecsam ym</w:t>
      </w:r>
      <w:r w:rsidR="00CA348F" w:rsidRPr="0011385D">
        <w:rPr>
          <w:lang w:val="cy-GB"/>
        </w:rPr>
        <w:t>l</w:t>
      </w:r>
      <w:r w:rsidRPr="0011385D">
        <w:rPr>
          <w:lang w:val="cy-GB"/>
        </w:rPr>
        <w:t xml:space="preserve">ynu wrth y gweithdrefnau a’r </w:t>
      </w:r>
      <w:r w:rsidR="00CA348F" w:rsidRPr="0011385D">
        <w:rPr>
          <w:lang w:val="cy-GB"/>
        </w:rPr>
        <w:t>prosesau</w:t>
      </w:r>
      <w:r w:rsidRPr="0011385D">
        <w:rPr>
          <w:lang w:val="cy-GB"/>
        </w:rPr>
        <w:t xml:space="preserve"> ymgeisio a bennir gan y sefydliad partner </w:t>
      </w:r>
      <w:r w:rsidR="00696B6D" w:rsidRPr="0011385D">
        <w:rPr>
          <w:lang w:val="cy-GB"/>
        </w:rPr>
        <w:t>y maent yn astudio gydag ef. Rhaid i’n pa</w:t>
      </w:r>
      <w:r w:rsidR="005C6519" w:rsidRPr="0011385D">
        <w:rPr>
          <w:lang w:val="cy-GB"/>
        </w:rPr>
        <w:t>r</w:t>
      </w:r>
      <w:r w:rsidR="00696B6D" w:rsidRPr="0011385D">
        <w:rPr>
          <w:lang w:val="cy-GB"/>
        </w:rPr>
        <w:t xml:space="preserve">tneriaid academaidd bennu gweithdrefnau ar gyfer cynnal adolygiadau annibynnol a chymeradwyo ceisiadau moeseg ymchwil </w:t>
      </w:r>
      <w:r w:rsidR="002C0355" w:rsidRPr="0011385D">
        <w:rPr>
          <w:lang w:val="cy-GB"/>
        </w:rPr>
        <w:t>sy’n ymlynu wrth yr egwyddorion moesegol a nodir ym Mholisi Moeseg Ymchwil Prifysgol Wrecsam.</w:t>
      </w:r>
    </w:p>
    <w:p w14:paraId="5CD802E5" w14:textId="4D7C82FA" w:rsidR="002C0355" w:rsidRPr="0011385D" w:rsidRDefault="000E46E1" w:rsidP="00A6741A">
      <w:pPr>
        <w:rPr>
          <w:lang w:val="cy-GB"/>
        </w:rPr>
      </w:pPr>
      <w:r w:rsidRPr="0011385D">
        <w:rPr>
          <w:rFonts w:ascii="Aptos" w:hAnsi="Aptos" w:cs="Aptos"/>
          <w:lang w:val="cy-GB"/>
        </w:rPr>
        <w:t>Yn achos y gweithdrefnau a’r prosesau moeseg ymchwil a roddir ar waith gan sefydliadau partner presennol neu newydd, rhaid i Bwyllgor Moeseg  Ymchwil Prifysgol Wrecsam eu cymeradwy.</w:t>
      </w:r>
    </w:p>
    <w:p w14:paraId="29C0AA06" w14:textId="518B94ED" w:rsidR="00AC158E" w:rsidRPr="0011385D" w:rsidRDefault="00822D20" w:rsidP="00A6741A">
      <w:pPr>
        <w:rPr>
          <w:lang w:val="cy-GB"/>
        </w:rPr>
      </w:pPr>
      <w:r w:rsidRPr="0011385D">
        <w:rPr>
          <w:lang w:val="cy-GB"/>
        </w:rPr>
        <w:t>Wrth ase</w:t>
      </w:r>
      <w:r w:rsidR="009332E6" w:rsidRPr="0011385D">
        <w:rPr>
          <w:lang w:val="cy-GB"/>
        </w:rPr>
        <w:t>su ceisiadau gan fyfyrwyr Prifysgol Wrecsam</w:t>
      </w:r>
      <w:r w:rsidR="00AC158E" w:rsidRPr="0011385D">
        <w:rPr>
          <w:lang w:val="cy-GB"/>
        </w:rPr>
        <w:t xml:space="preserve">, </w:t>
      </w:r>
      <w:r w:rsidR="009332E6" w:rsidRPr="0011385D">
        <w:rPr>
          <w:lang w:val="cy-GB"/>
        </w:rPr>
        <w:t xml:space="preserve">pan fo modd </w:t>
      </w:r>
      <w:r w:rsidRPr="0011385D">
        <w:rPr>
          <w:lang w:val="cy-GB"/>
        </w:rPr>
        <w:t>dylid cynnwys cynrychioly</w:t>
      </w:r>
      <w:r w:rsidR="009332E6" w:rsidRPr="0011385D">
        <w:rPr>
          <w:lang w:val="cy-GB"/>
        </w:rPr>
        <w:t>dd</w:t>
      </w:r>
      <w:r w:rsidRPr="0011385D">
        <w:rPr>
          <w:lang w:val="cy-GB"/>
        </w:rPr>
        <w:t xml:space="preserve"> o Brifysgol Wrecsam ar </w:t>
      </w:r>
      <w:r w:rsidR="003C0ACF" w:rsidRPr="0011385D">
        <w:rPr>
          <w:lang w:val="cy-GB"/>
        </w:rPr>
        <w:t>F</w:t>
      </w:r>
      <w:r w:rsidR="009332E6" w:rsidRPr="0011385D">
        <w:rPr>
          <w:lang w:val="cy-GB"/>
        </w:rPr>
        <w:t xml:space="preserve">wrdd Adolygu </w:t>
      </w:r>
      <w:r w:rsidR="003C0ACF" w:rsidRPr="0011385D">
        <w:rPr>
          <w:lang w:val="cy-GB"/>
        </w:rPr>
        <w:t>Moesegol neu Bwyllgor Moeseg Ymchwil y sefydliad partner.</w:t>
      </w:r>
    </w:p>
    <w:p w14:paraId="40910263" w14:textId="55E2042F" w:rsidR="003C0ACF" w:rsidRPr="0011385D" w:rsidRDefault="003C0ACF" w:rsidP="00A6741A">
      <w:pPr>
        <w:rPr>
          <w:lang w:val="cy-GB"/>
        </w:rPr>
      </w:pPr>
      <w:r w:rsidRPr="0011385D">
        <w:rPr>
          <w:lang w:val="cy-GB"/>
        </w:rPr>
        <w:t xml:space="preserve">Mewn achosion pan </w:t>
      </w:r>
      <w:r w:rsidR="00E613AB" w:rsidRPr="0011385D">
        <w:rPr>
          <w:lang w:val="cy-GB"/>
        </w:rPr>
        <w:t>na</w:t>
      </w:r>
      <w:r w:rsidR="00CF65F3" w:rsidRPr="0011385D">
        <w:rPr>
          <w:lang w:val="cy-GB"/>
        </w:rPr>
        <w:t xml:space="preserve"> fydd gan </w:t>
      </w:r>
      <w:r w:rsidR="00E613AB" w:rsidRPr="0011385D">
        <w:rPr>
          <w:lang w:val="cy-GB"/>
        </w:rPr>
        <w:t xml:space="preserve">sefydliadau partner ffurflen </w:t>
      </w:r>
      <w:r w:rsidR="001C02EE" w:rsidRPr="0011385D">
        <w:rPr>
          <w:lang w:val="cy-GB"/>
        </w:rPr>
        <w:t>gais</w:t>
      </w:r>
      <w:r w:rsidR="00E613AB" w:rsidRPr="0011385D">
        <w:rPr>
          <w:lang w:val="cy-GB"/>
        </w:rPr>
        <w:t xml:space="preserve"> ar gyfer cynnal adolygiad moesegol, dylent ddefnyddio’r ffurflen a gynhwysir yn Atodiad 2</w:t>
      </w:r>
      <w:r w:rsidR="00D419FB" w:rsidRPr="0011385D">
        <w:rPr>
          <w:lang w:val="cy-GB"/>
        </w:rPr>
        <w:t xml:space="preserve"> y ddogfen hon. </w:t>
      </w:r>
      <w:r w:rsidR="001D1E8F" w:rsidRPr="0011385D">
        <w:rPr>
          <w:lang w:val="cy-GB"/>
        </w:rPr>
        <w:t xml:space="preserve">Mae’r ffurflen gais hon wedi’i </w:t>
      </w:r>
      <w:r w:rsidR="004451D7" w:rsidRPr="0011385D">
        <w:rPr>
          <w:lang w:val="cy-GB"/>
        </w:rPr>
        <w:t xml:space="preserve">llunio gyda’r un fframwaith a’r un cwestiynau â’r rhai a welir yn </w:t>
      </w:r>
      <w:r w:rsidR="00F80888" w:rsidRPr="0011385D">
        <w:rPr>
          <w:lang w:val="cy-GB"/>
        </w:rPr>
        <w:t xml:space="preserve">y System Moeseg Ymchwil </w:t>
      </w:r>
      <w:r w:rsidR="009B1028" w:rsidRPr="0011385D">
        <w:rPr>
          <w:lang w:val="cy-GB"/>
        </w:rPr>
        <w:t>ar-lein.</w:t>
      </w:r>
    </w:p>
    <w:p w14:paraId="708F557C" w14:textId="1F9FBC65" w:rsidR="009B1028" w:rsidRPr="0011385D" w:rsidRDefault="009B1028" w:rsidP="00A6741A">
      <w:pPr>
        <w:rPr>
          <w:lang w:val="cy-GB"/>
        </w:rPr>
      </w:pPr>
      <w:r w:rsidRPr="0011385D">
        <w:rPr>
          <w:lang w:val="cy-GB"/>
        </w:rPr>
        <w:t>Dylai myfyrwyr gynnal ymchwil yr ystyrir bod ei risg yn cyfateb i’r risg leiaf bosibl. Dylai sefydliadau partner bennu’r modd y diffin</w:t>
      </w:r>
      <w:r w:rsidR="00D841C5" w:rsidRPr="0011385D">
        <w:rPr>
          <w:lang w:val="cy-GB"/>
        </w:rPr>
        <w:t>n</w:t>
      </w:r>
      <w:r w:rsidRPr="0011385D">
        <w:rPr>
          <w:lang w:val="cy-GB"/>
        </w:rPr>
        <w:t xml:space="preserve">ir ymchwil </w:t>
      </w:r>
      <w:r w:rsidR="00206118" w:rsidRPr="0011385D">
        <w:rPr>
          <w:lang w:val="cy-GB"/>
        </w:rPr>
        <w:t xml:space="preserve">â’r </w:t>
      </w:r>
      <w:r w:rsidR="006577D7" w:rsidRPr="0011385D">
        <w:rPr>
          <w:lang w:val="cy-GB"/>
        </w:rPr>
        <w:t>risg leiaf bosibl</w:t>
      </w:r>
      <w:r w:rsidR="00D364AE" w:rsidRPr="0011385D">
        <w:rPr>
          <w:lang w:val="cy-GB"/>
        </w:rPr>
        <w:t xml:space="preserve"> trwy ddef</w:t>
      </w:r>
      <w:r w:rsidR="00B04F47" w:rsidRPr="0011385D">
        <w:rPr>
          <w:lang w:val="cy-GB"/>
        </w:rPr>
        <w:t>n</w:t>
      </w:r>
      <w:r w:rsidR="00D364AE" w:rsidRPr="0011385D">
        <w:rPr>
          <w:lang w:val="cy-GB"/>
        </w:rPr>
        <w:t xml:space="preserve">yddio’r </w:t>
      </w:r>
      <w:r w:rsidR="003B6E98" w:rsidRPr="0011385D">
        <w:rPr>
          <w:lang w:val="cy-GB"/>
        </w:rPr>
        <w:t>trothwyon ‘</w:t>
      </w:r>
      <w:r w:rsidR="00137F0F" w:rsidRPr="0011385D">
        <w:rPr>
          <w:lang w:val="cy-GB"/>
        </w:rPr>
        <w:t xml:space="preserve">Risg </w:t>
      </w:r>
      <w:r w:rsidR="00D87CF0" w:rsidRPr="0011385D">
        <w:rPr>
          <w:lang w:val="cy-GB"/>
        </w:rPr>
        <w:t xml:space="preserve">sy’n </w:t>
      </w:r>
      <w:r w:rsidR="00137F0F" w:rsidRPr="0011385D">
        <w:rPr>
          <w:lang w:val="cy-GB"/>
        </w:rPr>
        <w:t>F</w:t>
      </w:r>
      <w:r w:rsidR="003B6E98" w:rsidRPr="0011385D">
        <w:rPr>
          <w:lang w:val="cy-GB"/>
        </w:rPr>
        <w:t>wy na’r Risg Leiaf Bosibl’ yn Atodiad 1. Pe bai pwyllgor moeseg ymchwil y sefydliad partner yn pennu bod yr ymchwil arfaethedig yn cynnwys risg sy’n fwy na’r risg leiaf bosibl</w:t>
      </w:r>
      <w:r w:rsidR="00143390" w:rsidRPr="0011385D">
        <w:rPr>
          <w:lang w:val="cy-GB"/>
        </w:rPr>
        <w:t>,</w:t>
      </w:r>
      <w:r w:rsidR="00C04A0D" w:rsidRPr="0011385D">
        <w:rPr>
          <w:lang w:val="cy-GB"/>
        </w:rPr>
        <w:t xml:space="preserve"> a phe na bai ganddo’r strwythur angenrheidiol ar gyfer cynnal adolygiad moesegol trylwyr, dylai’r goruc</w:t>
      </w:r>
      <w:r w:rsidR="00143390" w:rsidRPr="0011385D">
        <w:rPr>
          <w:lang w:val="cy-GB"/>
        </w:rPr>
        <w:t>h</w:t>
      </w:r>
      <w:r w:rsidR="00C04A0D" w:rsidRPr="0011385D">
        <w:rPr>
          <w:lang w:val="cy-GB"/>
        </w:rPr>
        <w:t>wylydd neu’r cyswllt academaidd gyfeirio’r cais at Bwyllgor Moeseg Ymchwil Prifysgol Wrecsam.</w:t>
      </w:r>
    </w:p>
    <w:p w14:paraId="4C0BCDBC" w14:textId="255E88C2" w:rsidR="00C04A0D" w:rsidRPr="0011385D" w:rsidRDefault="00C04A0D" w:rsidP="00B74973">
      <w:pPr>
        <w:pStyle w:val="Heading2"/>
        <w:rPr>
          <w:lang w:val="cy-GB"/>
        </w:rPr>
      </w:pPr>
      <w:bookmarkStart w:id="4" w:name="_Toc196403988"/>
      <w:r w:rsidRPr="0011385D">
        <w:rPr>
          <w:lang w:val="cy-GB"/>
        </w:rPr>
        <w:t>Adrodd</w:t>
      </w:r>
      <w:bookmarkEnd w:id="4"/>
    </w:p>
    <w:p w14:paraId="64EBD105" w14:textId="64FC7B41" w:rsidR="00935C35" w:rsidRPr="0011385D" w:rsidRDefault="000E46E1" w:rsidP="00B5029F">
      <w:pPr>
        <w:rPr>
          <w:lang w:val="cy-GB"/>
        </w:rPr>
      </w:pPr>
      <w:r w:rsidRPr="0011385D">
        <w:rPr>
          <w:rFonts w:ascii="Aptos" w:hAnsi="Aptos" w:cs="Aptos"/>
          <w:lang w:val="cy-GB"/>
        </w:rPr>
        <w:t>Mae’n ofynnol i Fyrddau Adolygu Moesegol neu Bwyllgorau Moeseg Ymchwil sefydliadau partner gyflwyno adroddiad i Bwyllgor Moeseg Ymchwil Cyfadran y Brifysgol bob semester.</w:t>
      </w:r>
      <w:r w:rsidR="00467103" w:rsidRPr="0011385D">
        <w:rPr>
          <w:rFonts w:ascii="Aptos" w:hAnsi="Aptos" w:cs="Aptos"/>
          <w:lang w:val="cy-GB"/>
        </w:rPr>
        <w:t xml:space="preserve"> </w:t>
      </w:r>
      <w:r w:rsidR="00935C35" w:rsidRPr="0011385D">
        <w:rPr>
          <w:lang w:val="cy-GB"/>
        </w:rPr>
        <w:t xml:space="preserve">Dylai’r adroddiad hwn gynnwys manylion am </w:t>
      </w:r>
      <w:r w:rsidR="004961AB" w:rsidRPr="0011385D">
        <w:rPr>
          <w:lang w:val="cy-GB"/>
        </w:rPr>
        <w:t>bob cymeradwyaeth f</w:t>
      </w:r>
      <w:r w:rsidR="00A37E5A" w:rsidRPr="0011385D">
        <w:rPr>
          <w:lang w:val="cy-GB"/>
        </w:rPr>
        <w:t>o</w:t>
      </w:r>
      <w:r w:rsidR="004961AB" w:rsidRPr="0011385D">
        <w:rPr>
          <w:lang w:val="cy-GB"/>
        </w:rPr>
        <w:t>esegol a roddwyd ar gyfer myfyrwyr sydd wedi cofrestru gyda Phrifysgol Wrecsam.</w:t>
      </w:r>
      <w:r w:rsidR="00D74316" w:rsidRPr="0011385D">
        <w:rPr>
          <w:lang w:val="cy-GB"/>
        </w:rPr>
        <w:t xml:space="preserve"> </w:t>
      </w:r>
      <w:r w:rsidR="000E79AC" w:rsidRPr="0011385D">
        <w:rPr>
          <w:rFonts w:ascii="Aptos" w:hAnsi="Aptos" w:cs="Aptos"/>
          <w:lang w:val="cy-GB"/>
        </w:rPr>
        <w:t>Yn benodol, rhaid i’r adroddiad gynnwys gwybodaeth am bob cais a adolygwyd, yn cynnwys enw’r myfyriwr, teitl y prosiect, enw’r goruchwylydd/goruchwylwyr, yr ystyriaethau moesegol a ystyriwyd, a’r dyddiad cymeradwyo.</w:t>
      </w:r>
      <w:r w:rsidR="00D74316" w:rsidRPr="0011385D">
        <w:rPr>
          <w:rFonts w:ascii="Aptos" w:hAnsi="Aptos" w:cs="Aptos"/>
          <w:lang w:val="cy-GB"/>
        </w:rPr>
        <w:t xml:space="preserve"> </w:t>
      </w:r>
      <w:r w:rsidR="00C61E1F" w:rsidRPr="0011385D">
        <w:rPr>
          <w:lang w:val="cy-GB"/>
        </w:rPr>
        <w:t xml:space="preserve">Mewn achosion pan </w:t>
      </w:r>
      <w:r w:rsidR="004961AB" w:rsidRPr="0011385D">
        <w:rPr>
          <w:lang w:val="cy-GB"/>
        </w:rPr>
        <w:t>na roddwyd</w:t>
      </w:r>
      <w:r w:rsidR="00C61E1F" w:rsidRPr="0011385D">
        <w:rPr>
          <w:lang w:val="cy-GB"/>
        </w:rPr>
        <w:t xml:space="preserve"> y gymeradwyaeth foesegol berthnasol, rhaid dilyn </w:t>
      </w:r>
      <w:hyperlink r:id="rId12" w:history="1">
        <w:r w:rsidR="00824817" w:rsidRPr="0011385D">
          <w:rPr>
            <w:rStyle w:val="Hyperlink"/>
            <w:color w:val="auto"/>
            <w:lang w:val="cy-GB"/>
          </w:rPr>
          <w:t>Gweithdrefn Uniondeb Academaidd</w:t>
        </w:r>
      </w:hyperlink>
      <w:r w:rsidR="00824817" w:rsidRPr="0011385D">
        <w:rPr>
          <w:lang w:val="cy-GB"/>
        </w:rPr>
        <w:t xml:space="preserve"> Prifysgol Wrecsam.</w:t>
      </w:r>
    </w:p>
    <w:p w14:paraId="7EB07FB0" w14:textId="1CA3FB2D" w:rsidR="00824817" w:rsidRPr="0011385D" w:rsidRDefault="00824817" w:rsidP="008F7359">
      <w:pPr>
        <w:rPr>
          <w:lang w:val="cy-GB"/>
        </w:rPr>
      </w:pPr>
      <w:r w:rsidRPr="0011385D">
        <w:rPr>
          <w:lang w:val="cy-GB"/>
        </w:rPr>
        <w:t xml:space="preserve">Ymhellach, </w:t>
      </w:r>
      <w:r w:rsidR="001367A3" w:rsidRPr="0011385D">
        <w:rPr>
          <w:lang w:val="cy-GB"/>
        </w:rPr>
        <w:t xml:space="preserve">pe bai unrhyw </w:t>
      </w:r>
      <w:hyperlink r:id="rId13" w:history="1">
        <w:r w:rsidR="001367A3" w:rsidRPr="0011385D">
          <w:rPr>
            <w:rStyle w:val="Hyperlink"/>
            <w:lang w:val="cy-GB"/>
          </w:rPr>
          <w:t xml:space="preserve">ddigwyddiad </w:t>
        </w:r>
        <w:r w:rsidR="004F21F7" w:rsidRPr="0011385D">
          <w:rPr>
            <w:rStyle w:val="Hyperlink"/>
            <w:lang w:val="cy-GB"/>
          </w:rPr>
          <w:t>niweidiol</w:t>
        </w:r>
      </w:hyperlink>
      <w:r w:rsidR="001367A3" w:rsidRPr="0011385D">
        <w:rPr>
          <w:lang w:val="cy-GB"/>
        </w:rPr>
        <w:t xml:space="preserve"> </w:t>
      </w:r>
      <w:r w:rsidR="00D045CD" w:rsidRPr="0011385D">
        <w:rPr>
          <w:lang w:val="cy-GB"/>
        </w:rPr>
        <w:t>yn deillio o ym</w:t>
      </w:r>
      <w:r w:rsidR="004F21F7" w:rsidRPr="0011385D">
        <w:rPr>
          <w:lang w:val="cy-GB"/>
        </w:rPr>
        <w:t>chwil</w:t>
      </w:r>
      <w:r w:rsidR="00D045CD" w:rsidRPr="0011385D">
        <w:rPr>
          <w:lang w:val="cy-GB"/>
        </w:rPr>
        <w:t xml:space="preserve"> a gynh</w:t>
      </w:r>
      <w:r w:rsidR="006D24DC" w:rsidRPr="0011385D">
        <w:rPr>
          <w:lang w:val="cy-GB"/>
        </w:rPr>
        <w:t>aliwyd</w:t>
      </w:r>
      <w:r w:rsidR="00D045CD" w:rsidRPr="0011385D">
        <w:rPr>
          <w:lang w:val="cy-GB"/>
        </w:rPr>
        <w:t xml:space="preserve"> gan fyfyriwr sydd wedi cofrestru ar un o raglenni dilysedig neu fasnachfreintiedig Prifysgol Wrecsam, dylid rhoi gwybod i </w:t>
      </w:r>
      <w:hyperlink r:id="rId14" w:history="1">
        <w:r w:rsidR="00D045CD" w:rsidRPr="0011385D">
          <w:rPr>
            <w:rStyle w:val="Hyperlink"/>
            <w:lang w:val="cy-GB"/>
          </w:rPr>
          <w:t>rescadmin@wrexham.ac.uk</w:t>
        </w:r>
      </w:hyperlink>
      <w:r w:rsidR="00D045CD" w:rsidRPr="0011385D">
        <w:rPr>
          <w:lang w:val="cy-GB"/>
        </w:rPr>
        <w:t xml:space="preserve">. </w:t>
      </w:r>
      <w:r w:rsidR="00483FEA" w:rsidRPr="0011385D">
        <w:rPr>
          <w:lang w:val="cy-GB"/>
        </w:rPr>
        <w:t xml:space="preserve">Pe bai staff academaidd </w:t>
      </w:r>
      <w:r w:rsidR="00483FEA" w:rsidRPr="0011385D">
        <w:rPr>
          <w:lang w:val="cy-GB"/>
        </w:rPr>
        <w:lastRenderedPageBreak/>
        <w:t xml:space="preserve">mewn sefydliad partner yn canfod </w:t>
      </w:r>
      <w:r w:rsidR="00B03F31" w:rsidRPr="0011385D">
        <w:rPr>
          <w:lang w:val="cy-GB"/>
        </w:rPr>
        <w:t>tor-rheol mewn perthynas ag</w:t>
      </w:r>
      <w:r w:rsidR="00483FEA" w:rsidRPr="0011385D">
        <w:rPr>
          <w:lang w:val="cy-GB"/>
        </w:rPr>
        <w:t xml:space="preserve"> uniondeb academaidd neu gymeradwyaeth moeseg ymchwil</w:t>
      </w:r>
      <w:r w:rsidR="006A4CE6" w:rsidRPr="0011385D">
        <w:rPr>
          <w:lang w:val="cy-GB"/>
        </w:rPr>
        <w:t xml:space="preserve">, rhaid dilyn </w:t>
      </w:r>
      <w:hyperlink r:id="rId15" w:history="1">
        <w:r w:rsidR="006A4CE6" w:rsidRPr="0011385D">
          <w:rPr>
            <w:rStyle w:val="Hyperlink"/>
            <w:lang w:val="cy-GB"/>
          </w:rPr>
          <w:t>Gweithdrefn Uniondeb Ymchwil</w:t>
        </w:r>
      </w:hyperlink>
      <w:r w:rsidR="006A4CE6" w:rsidRPr="0011385D">
        <w:rPr>
          <w:lang w:val="cy-GB"/>
        </w:rPr>
        <w:t xml:space="preserve"> Prifysgol Wrecsam.</w:t>
      </w:r>
    </w:p>
    <w:p w14:paraId="59769313" w14:textId="77777777" w:rsidR="00B774B1" w:rsidRPr="0011385D" w:rsidRDefault="00B774B1" w:rsidP="008F7359">
      <w:pPr>
        <w:rPr>
          <w:lang w:val="cy-GB"/>
        </w:rPr>
      </w:pPr>
    </w:p>
    <w:p w14:paraId="25006730" w14:textId="77777777" w:rsidR="00B06DC7" w:rsidRPr="0011385D" w:rsidRDefault="00B06DC7" w:rsidP="008F7359">
      <w:pPr>
        <w:rPr>
          <w:lang w:val="cy-GB"/>
        </w:rPr>
      </w:pPr>
    </w:p>
    <w:p w14:paraId="1A3597CF" w14:textId="77777777" w:rsidR="00B06DC7" w:rsidRPr="0011385D" w:rsidRDefault="00B06DC7" w:rsidP="008F7359">
      <w:pPr>
        <w:rPr>
          <w:lang w:val="cy-GB"/>
        </w:rPr>
      </w:pPr>
    </w:p>
    <w:p w14:paraId="4B83FAD6" w14:textId="77777777" w:rsidR="00B06DC7" w:rsidRPr="0011385D" w:rsidRDefault="00B06DC7" w:rsidP="008F7359">
      <w:pPr>
        <w:rPr>
          <w:lang w:val="cy-GB"/>
        </w:rPr>
      </w:pPr>
    </w:p>
    <w:p w14:paraId="187DB798" w14:textId="77777777" w:rsidR="00B06DC7" w:rsidRPr="0011385D" w:rsidRDefault="00B06DC7" w:rsidP="008F7359">
      <w:pPr>
        <w:rPr>
          <w:lang w:val="cy-GB"/>
        </w:rPr>
      </w:pPr>
    </w:p>
    <w:p w14:paraId="7B57CDDD" w14:textId="77777777" w:rsidR="00B06DC7" w:rsidRPr="0011385D" w:rsidRDefault="00B06DC7" w:rsidP="008F7359">
      <w:pPr>
        <w:rPr>
          <w:lang w:val="cy-GB"/>
        </w:rPr>
      </w:pPr>
    </w:p>
    <w:p w14:paraId="0049BD7E" w14:textId="77777777" w:rsidR="00B06DC7" w:rsidRPr="0011385D" w:rsidRDefault="00B06DC7" w:rsidP="008F7359">
      <w:pPr>
        <w:rPr>
          <w:lang w:val="cy-GB"/>
        </w:rPr>
      </w:pPr>
    </w:p>
    <w:p w14:paraId="7367D20E" w14:textId="77777777" w:rsidR="00B06DC7" w:rsidRPr="0011385D" w:rsidRDefault="00B06DC7" w:rsidP="008F7359">
      <w:pPr>
        <w:rPr>
          <w:lang w:val="cy-GB"/>
        </w:rPr>
      </w:pPr>
    </w:p>
    <w:p w14:paraId="2089813A" w14:textId="77777777" w:rsidR="00B06DC7" w:rsidRPr="0011385D" w:rsidRDefault="00B06DC7" w:rsidP="008F7359">
      <w:pPr>
        <w:rPr>
          <w:lang w:val="cy-GB"/>
        </w:rPr>
      </w:pPr>
    </w:p>
    <w:p w14:paraId="63E1B01F" w14:textId="77777777" w:rsidR="00B06DC7" w:rsidRPr="0011385D" w:rsidRDefault="00B06DC7" w:rsidP="008F7359">
      <w:pPr>
        <w:rPr>
          <w:lang w:val="cy-GB"/>
        </w:rPr>
      </w:pPr>
    </w:p>
    <w:p w14:paraId="4EF74111" w14:textId="77777777" w:rsidR="00B06DC7" w:rsidRPr="0011385D" w:rsidRDefault="00B06DC7" w:rsidP="008F7359">
      <w:pPr>
        <w:rPr>
          <w:lang w:val="cy-GB"/>
        </w:rPr>
      </w:pPr>
    </w:p>
    <w:p w14:paraId="057A5FD8" w14:textId="77777777" w:rsidR="00B06DC7" w:rsidRPr="0011385D" w:rsidRDefault="00B06DC7" w:rsidP="008F7359">
      <w:pPr>
        <w:rPr>
          <w:lang w:val="cy-GB"/>
        </w:rPr>
      </w:pPr>
    </w:p>
    <w:p w14:paraId="247F1403" w14:textId="77777777" w:rsidR="00B06DC7" w:rsidRPr="0011385D" w:rsidRDefault="00B06DC7" w:rsidP="008F7359">
      <w:pPr>
        <w:rPr>
          <w:lang w:val="cy-GB"/>
        </w:rPr>
      </w:pPr>
    </w:p>
    <w:p w14:paraId="356D44AA" w14:textId="77777777" w:rsidR="00B06DC7" w:rsidRPr="0011385D" w:rsidRDefault="00B06DC7" w:rsidP="008F7359">
      <w:pPr>
        <w:rPr>
          <w:lang w:val="cy-GB"/>
        </w:rPr>
      </w:pPr>
    </w:p>
    <w:p w14:paraId="311517C3" w14:textId="77777777" w:rsidR="00B06DC7" w:rsidRPr="0011385D" w:rsidRDefault="00B06DC7" w:rsidP="008F7359">
      <w:pPr>
        <w:rPr>
          <w:lang w:val="cy-GB"/>
        </w:rPr>
      </w:pPr>
    </w:p>
    <w:p w14:paraId="47216A1B" w14:textId="77777777" w:rsidR="00B06DC7" w:rsidRPr="0011385D" w:rsidRDefault="00B06DC7" w:rsidP="008F7359">
      <w:pPr>
        <w:rPr>
          <w:lang w:val="cy-GB"/>
        </w:rPr>
      </w:pPr>
    </w:p>
    <w:p w14:paraId="09307DED" w14:textId="77777777" w:rsidR="00B06DC7" w:rsidRPr="0011385D" w:rsidRDefault="00B06DC7" w:rsidP="008F7359">
      <w:pPr>
        <w:rPr>
          <w:lang w:val="cy-GB"/>
        </w:rPr>
      </w:pPr>
    </w:p>
    <w:p w14:paraId="3364E553" w14:textId="77777777" w:rsidR="00B06DC7" w:rsidRPr="0011385D" w:rsidRDefault="00B06DC7" w:rsidP="008F7359">
      <w:pPr>
        <w:rPr>
          <w:lang w:val="cy-GB"/>
        </w:rPr>
      </w:pPr>
    </w:p>
    <w:p w14:paraId="0BF4B4C8" w14:textId="77777777" w:rsidR="00B06DC7" w:rsidRPr="0011385D" w:rsidRDefault="00B06DC7" w:rsidP="008F7359">
      <w:pPr>
        <w:rPr>
          <w:lang w:val="cy-GB"/>
        </w:rPr>
      </w:pPr>
    </w:p>
    <w:p w14:paraId="778D7791" w14:textId="77777777" w:rsidR="00EE0C56" w:rsidRPr="0011385D" w:rsidRDefault="00EE0C56" w:rsidP="008F7359">
      <w:pPr>
        <w:rPr>
          <w:lang w:val="cy-GB"/>
        </w:rPr>
      </w:pPr>
    </w:p>
    <w:p w14:paraId="371EC16F" w14:textId="77777777" w:rsidR="00EE0C56" w:rsidRPr="0011385D" w:rsidRDefault="00EE0C56" w:rsidP="008F7359">
      <w:pPr>
        <w:rPr>
          <w:lang w:val="cy-GB"/>
        </w:rPr>
      </w:pPr>
    </w:p>
    <w:p w14:paraId="02EC0AFD" w14:textId="77777777" w:rsidR="00B06DC7" w:rsidRPr="0011385D" w:rsidRDefault="00B06DC7" w:rsidP="008F7359">
      <w:pPr>
        <w:rPr>
          <w:lang w:val="cy-GB"/>
        </w:rPr>
      </w:pPr>
    </w:p>
    <w:p w14:paraId="5B7D4D12" w14:textId="51D84512" w:rsidR="006A4CE6" w:rsidRPr="0011385D" w:rsidRDefault="006A4CE6" w:rsidP="00BE43CF">
      <w:pPr>
        <w:pStyle w:val="Heading1"/>
        <w:rPr>
          <w:lang w:val="cy-GB"/>
        </w:rPr>
      </w:pPr>
      <w:bookmarkStart w:id="5" w:name="_Toc196403989"/>
      <w:r w:rsidRPr="0011385D">
        <w:rPr>
          <w:lang w:val="cy-GB"/>
        </w:rPr>
        <w:lastRenderedPageBreak/>
        <w:t>Atodiad 1: Ymchwil</w:t>
      </w:r>
      <w:r w:rsidR="00432A62" w:rsidRPr="0011385D">
        <w:rPr>
          <w:lang w:val="cy-GB"/>
        </w:rPr>
        <w:t xml:space="preserve"> </w:t>
      </w:r>
      <w:r w:rsidR="00902EA5" w:rsidRPr="0011385D">
        <w:rPr>
          <w:lang w:val="cy-GB"/>
        </w:rPr>
        <w:t>yr Ystyrir bod ei</w:t>
      </w:r>
      <w:r w:rsidR="00432A62" w:rsidRPr="0011385D">
        <w:rPr>
          <w:lang w:val="cy-GB"/>
        </w:rPr>
        <w:t xml:space="preserve"> Risg yn</w:t>
      </w:r>
      <w:r w:rsidRPr="0011385D">
        <w:rPr>
          <w:lang w:val="cy-GB"/>
        </w:rPr>
        <w:t xml:space="preserve"> </w:t>
      </w:r>
      <w:r w:rsidR="002325F5" w:rsidRPr="0011385D">
        <w:rPr>
          <w:lang w:val="cy-GB"/>
        </w:rPr>
        <w:t>‘</w:t>
      </w:r>
      <w:r w:rsidR="00432A62" w:rsidRPr="0011385D">
        <w:rPr>
          <w:lang w:val="cy-GB"/>
        </w:rPr>
        <w:t>F</w:t>
      </w:r>
      <w:r w:rsidR="002325F5" w:rsidRPr="0011385D">
        <w:rPr>
          <w:lang w:val="cy-GB"/>
        </w:rPr>
        <w:t>wy na’r Risg Leiaf Bosibl’ ym Mhrifysgol Wrecsam</w:t>
      </w:r>
      <w:bookmarkEnd w:id="5"/>
    </w:p>
    <w:p w14:paraId="618894D8" w14:textId="2FFD440B" w:rsidR="002325F5" w:rsidRPr="0011385D" w:rsidRDefault="00266DF9" w:rsidP="00DF5F17">
      <w:pPr>
        <w:rPr>
          <w:lang w:val="cy-GB"/>
        </w:rPr>
      </w:pPr>
      <w:r w:rsidRPr="0011385D">
        <w:rPr>
          <w:rFonts w:ascii="Aptos" w:hAnsi="Aptos" w:cs="Aptos"/>
          <w:lang w:val="cy-GB"/>
        </w:rPr>
        <w:t xml:space="preserve">Mae Prifysgol Wrecsam wedi ymrwymo i gynnal y safonau uchaf mewn perthynas â thrylwyredd ac arferion gorau ym mhob un o’i gweithgareddau ymchwil. Mae </w:t>
      </w:r>
      <w:r w:rsidR="00523B72" w:rsidRPr="0011385D">
        <w:rPr>
          <w:lang w:val="cy-GB"/>
        </w:rPr>
        <w:t xml:space="preserve">adolygiadau moesegol ymchwil yn gwerthuso tebygolrwydd a difrifoldeb </w:t>
      </w:r>
      <w:r w:rsidR="00ED1091" w:rsidRPr="0011385D">
        <w:rPr>
          <w:lang w:val="cy-GB"/>
        </w:rPr>
        <w:t xml:space="preserve">y </w:t>
      </w:r>
      <w:r w:rsidR="00523B72" w:rsidRPr="0011385D">
        <w:rPr>
          <w:lang w:val="cy-GB"/>
        </w:rPr>
        <w:t xml:space="preserve">risgiau posibl, gan ystyried y gwahaniaethau </w:t>
      </w:r>
      <w:r w:rsidR="00D85914" w:rsidRPr="0011385D">
        <w:rPr>
          <w:lang w:val="cy-GB"/>
        </w:rPr>
        <w:t>mewn ystyriaethau moesegol ar gyfer pob sefyllfa.</w:t>
      </w:r>
    </w:p>
    <w:p w14:paraId="7F3D46B5" w14:textId="2A92A953" w:rsidR="00D85914" w:rsidRPr="0011385D" w:rsidRDefault="00D85914" w:rsidP="00DF5F17">
      <w:pPr>
        <w:rPr>
          <w:lang w:val="cy-GB"/>
        </w:rPr>
      </w:pPr>
      <w:r w:rsidRPr="0011385D">
        <w:rPr>
          <w:lang w:val="cy-GB"/>
        </w:rPr>
        <w:t>Nid yw’r ‘risg leiaf bosibl’ yn golygu bod y saf</w:t>
      </w:r>
      <w:r w:rsidR="00477526" w:rsidRPr="0011385D">
        <w:rPr>
          <w:lang w:val="cy-GB"/>
        </w:rPr>
        <w:t>o</w:t>
      </w:r>
      <w:r w:rsidRPr="0011385D">
        <w:rPr>
          <w:lang w:val="cy-GB"/>
        </w:rPr>
        <w:t>nau ar gyfer cynnal adolygiad</w:t>
      </w:r>
      <w:r w:rsidR="00134450" w:rsidRPr="0011385D">
        <w:rPr>
          <w:lang w:val="cy-GB"/>
        </w:rPr>
        <w:t>au</w:t>
      </w:r>
      <w:r w:rsidRPr="0011385D">
        <w:rPr>
          <w:lang w:val="cy-GB"/>
        </w:rPr>
        <w:t xml:space="preserve"> moesegol yn cael eu gostwng; yn hytrach, </w:t>
      </w:r>
      <w:r w:rsidR="00E12DA5" w:rsidRPr="0011385D">
        <w:rPr>
          <w:lang w:val="cy-GB"/>
        </w:rPr>
        <w:t>efallai y bydd ceisiadau y pennir bod ganddynt y risg leiaf bosibl yn cael eu hadolyg</w:t>
      </w:r>
      <w:r w:rsidR="00477526" w:rsidRPr="0011385D">
        <w:rPr>
          <w:lang w:val="cy-GB"/>
        </w:rPr>
        <w:t>u</w:t>
      </w:r>
      <w:r w:rsidR="00E12DA5" w:rsidRPr="0011385D">
        <w:rPr>
          <w:lang w:val="cy-GB"/>
        </w:rPr>
        <w:t xml:space="preserve"> gan lai o unigolion</w:t>
      </w:r>
      <w:r w:rsidR="00477526" w:rsidRPr="0011385D">
        <w:rPr>
          <w:lang w:val="cy-GB"/>
        </w:rPr>
        <w:t>,</w:t>
      </w:r>
      <w:r w:rsidR="00E12DA5" w:rsidRPr="0011385D">
        <w:rPr>
          <w:lang w:val="cy-GB"/>
        </w:rPr>
        <w:t xml:space="preserve"> neu efallai na fyddant angen adolygiad llawn gan bwyl</w:t>
      </w:r>
      <w:r w:rsidR="00A3142E" w:rsidRPr="0011385D">
        <w:rPr>
          <w:lang w:val="cy-GB"/>
        </w:rPr>
        <w:t>lgor. Mae’n bwysig nodi na ddylid defnyddio canfyddiad o’r risg leiaf bosibl fel ffordd o gyfiawnhau cyflwyno cais moeseg ymchwil o ansawdd gwael.</w:t>
      </w:r>
    </w:p>
    <w:p w14:paraId="3532C4F3" w14:textId="4C89F81F" w:rsidR="00FC279A" w:rsidRPr="0011385D" w:rsidRDefault="00AF00C5" w:rsidP="00DF5F17">
      <w:pPr>
        <w:rPr>
          <w:b/>
          <w:bCs/>
          <w:u w:val="single"/>
          <w:lang w:val="cy-GB"/>
        </w:rPr>
      </w:pPr>
      <w:r w:rsidRPr="0011385D">
        <w:rPr>
          <w:b/>
          <w:bCs/>
          <w:u w:val="single"/>
          <w:lang w:val="cy-GB"/>
        </w:rPr>
        <w:t xml:space="preserve">Dyma senarios posibl a all gynnwys </w:t>
      </w:r>
      <w:r w:rsidR="00132873" w:rsidRPr="0011385D">
        <w:rPr>
          <w:b/>
          <w:bCs/>
          <w:u w:val="single"/>
          <w:lang w:val="cy-GB"/>
        </w:rPr>
        <w:t xml:space="preserve">ymchwil </w:t>
      </w:r>
      <w:r w:rsidR="00902EA5" w:rsidRPr="0011385D">
        <w:rPr>
          <w:b/>
          <w:bCs/>
          <w:u w:val="single"/>
          <w:lang w:val="cy-GB"/>
        </w:rPr>
        <w:t>yr ystyrir bod ei</w:t>
      </w:r>
      <w:r w:rsidR="005D419E" w:rsidRPr="0011385D">
        <w:rPr>
          <w:b/>
          <w:bCs/>
          <w:u w:val="single"/>
          <w:lang w:val="cy-GB"/>
        </w:rPr>
        <w:t xml:space="preserve"> risg yn</w:t>
      </w:r>
      <w:r w:rsidRPr="0011385D">
        <w:rPr>
          <w:b/>
          <w:bCs/>
          <w:u w:val="single"/>
          <w:lang w:val="cy-GB"/>
        </w:rPr>
        <w:t xml:space="preserve"> </w:t>
      </w:r>
      <w:r w:rsidR="004B2EC3" w:rsidRPr="0011385D">
        <w:rPr>
          <w:b/>
          <w:bCs/>
          <w:u w:val="single"/>
          <w:lang w:val="cy-GB"/>
        </w:rPr>
        <w:t>‘</w:t>
      </w:r>
      <w:r w:rsidR="005D419E" w:rsidRPr="0011385D">
        <w:rPr>
          <w:b/>
          <w:bCs/>
          <w:u w:val="single"/>
          <w:lang w:val="cy-GB"/>
        </w:rPr>
        <w:t>f</w:t>
      </w:r>
      <w:r w:rsidR="00132873" w:rsidRPr="0011385D">
        <w:rPr>
          <w:b/>
          <w:bCs/>
          <w:u w:val="single"/>
          <w:lang w:val="cy-GB"/>
        </w:rPr>
        <w:t>wy na’r risg leiaf bosibl’</w:t>
      </w:r>
      <w:r w:rsidRPr="0011385D">
        <w:rPr>
          <w:b/>
          <w:bCs/>
          <w:u w:val="single"/>
          <w:lang w:val="cy-GB"/>
        </w:rPr>
        <w:t>:</w:t>
      </w:r>
    </w:p>
    <w:p w14:paraId="781728D6" w14:textId="4454BA34" w:rsidR="00132873" w:rsidRPr="0011385D" w:rsidRDefault="0066165D" w:rsidP="008722F2">
      <w:pPr>
        <w:pStyle w:val="ListParagraph"/>
        <w:numPr>
          <w:ilvl w:val="0"/>
          <w:numId w:val="6"/>
        </w:numPr>
        <w:rPr>
          <w:lang w:val="cy-GB"/>
        </w:rPr>
      </w:pPr>
      <w:r w:rsidRPr="0011385D">
        <w:rPr>
          <w:b/>
          <w:bCs/>
          <w:lang w:val="cy-GB"/>
        </w:rPr>
        <w:t xml:space="preserve">Poblogaethau </w:t>
      </w:r>
      <w:r w:rsidR="00572EEB" w:rsidRPr="0011385D">
        <w:rPr>
          <w:b/>
          <w:bCs/>
          <w:lang w:val="cy-GB"/>
        </w:rPr>
        <w:t>a</w:t>
      </w:r>
      <w:r w:rsidRPr="0011385D">
        <w:rPr>
          <w:b/>
          <w:bCs/>
          <w:lang w:val="cy-GB"/>
        </w:rPr>
        <w:t xml:space="preserve">gored i </w:t>
      </w:r>
      <w:r w:rsidR="00572EEB" w:rsidRPr="0011385D">
        <w:rPr>
          <w:b/>
          <w:bCs/>
          <w:lang w:val="cy-GB"/>
        </w:rPr>
        <w:t>n</w:t>
      </w:r>
      <w:r w:rsidRPr="0011385D">
        <w:rPr>
          <w:b/>
          <w:bCs/>
          <w:lang w:val="cy-GB"/>
        </w:rPr>
        <w:t>iwed:</w:t>
      </w:r>
      <w:r w:rsidRPr="0011385D">
        <w:rPr>
          <w:lang w:val="cy-GB"/>
        </w:rPr>
        <w:t xml:space="preserve"> Mae’r categori hwn yn cynnwys plant, pobl ifanc</w:t>
      </w:r>
      <w:r w:rsidR="003A3531" w:rsidRPr="0011385D">
        <w:rPr>
          <w:lang w:val="cy-GB"/>
        </w:rPr>
        <w:t>,</w:t>
      </w:r>
      <w:r w:rsidRPr="0011385D">
        <w:rPr>
          <w:lang w:val="cy-GB"/>
        </w:rPr>
        <w:t xml:space="preserve"> ac unigolion a all fod yn agor</w:t>
      </w:r>
      <w:r w:rsidR="00B11717" w:rsidRPr="0011385D">
        <w:rPr>
          <w:lang w:val="cy-GB"/>
        </w:rPr>
        <w:t>e</w:t>
      </w:r>
      <w:r w:rsidRPr="0011385D">
        <w:rPr>
          <w:lang w:val="cy-GB"/>
        </w:rPr>
        <w:t xml:space="preserve">d i niwed. Gellir diffinio’r nodwedd o fod yn ‘agored i </w:t>
      </w:r>
      <w:r w:rsidR="006A63AD" w:rsidRPr="0011385D">
        <w:rPr>
          <w:rFonts w:ascii="Aptos" w:hAnsi="Aptos" w:cs="Aptos"/>
          <w:lang w:val="cy-GB"/>
        </w:rPr>
        <w:t>niwed’ mewn gwahanol ffyrdd; o’r herwydd, dylai ymchwilwyr werthuso ffyrdd posibl o fod yn agored i niwed o fewn cyd-destun penodol eu hymchwil.</w:t>
      </w:r>
    </w:p>
    <w:p w14:paraId="0BD8FA16" w14:textId="77777777" w:rsidR="0066165D" w:rsidRPr="0011385D" w:rsidRDefault="0066165D" w:rsidP="0066165D">
      <w:pPr>
        <w:pStyle w:val="ListParagraph"/>
        <w:ind w:left="360"/>
        <w:rPr>
          <w:lang w:val="cy-GB"/>
        </w:rPr>
      </w:pPr>
    </w:p>
    <w:p w14:paraId="39AF4EAA" w14:textId="487348C4" w:rsidR="00F42183" w:rsidRPr="0011385D" w:rsidRDefault="00F42183" w:rsidP="008722F2">
      <w:pPr>
        <w:pStyle w:val="ListParagraph"/>
        <w:numPr>
          <w:ilvl w:val="0"/>
          <w:numId w:val="6"/>
        </w:numPr>
        <w:rPr>
          <w:lang w:val="cy-GB"/>
        </w:rPr>
      </w:pPr>
      <w:r w:rsidRPr="0011385D">
        <w:rPr>
          <w:b/>
          <w:bCs/>
          <w:lang w:val="cy-GB"/>
        </w:rPr>
        <w:t xml:space="preserve">Pynciau </w:t>
      </w:r>
      <w:r w:rsidR="00572EEB" w:rsidRPr="0011385D">
        <w:rPr>
          <w:b/>
          <w:bCs/>
          <w:lang w:val="cy-GB"/>
        </w:rPr>
        <w:t>s</w:t>
      </w:r>
      <w:r w:rsidRPr="0011385D">
        <w:rPr>
          <w:b/>
          <w:bCs/>
          <w:lang w:val="cy-GB"/>
        </w:rPr>
        <w:t>ensitif:</w:t>
      </w:r>
      <w:r w:rsidRPr="0011385D">
        <w:rPr>
          <w:lang w:val="cy-GB"/>
        </w:rPr>
        <w:t xml:space="preserve"> </w:t>
      </w:r>
      <w:r w:rsidR="000A2286" w:rsidRPr="0011385D">
        <w:rPr>
          <w:lang w:val="cy-GB"/>
        </w:rPr>
        <w:t xml:space="preserve">Mae ymchwil sy’n </w:t>
      </w:r>
      <w:r w:rsidR="00841F6E" w:rsidRPr="0011385D">
        <w:rPr>
          <w:lang w:val="cy-GB"/>
        </w:rPr>
        <w:t>ymwneud â ph</w:t>
      </w:r>
      <w:r w:rsidR="000A2286" w:rsidRPr="0011385D">
        <w:rPr>
          <w:lang w:val="cy-GB"/>
        </w:rPr>
        <w:t xml:space="preserve">ynciau sensitif, annifyr neu </w:t>
      </w:r>
      <w:r w:rsidR="0005096D" w:rsidRPr="0011385D">
        <w:rPr>
          <w:lang w:val="cy-GB"/>
        </w:rPr>
        <w:t xml:space="preserve">ingol yn cynnwys </w:t>
      </w:r>
      <w:r w:rsidR="00841F6E" w:rsidRPr="0011385D">
        <w:rPr>
          <w:lang w:val="cy-GB"/>
        </w:rPr>
        <w:t xml:space="preserve">pethau fel </w:t>
      </w:r>
      <w:r w:rsidR="0005096D" w:rsidRPr="0011385D">
        <w:rPr>
          <w:lang w:val="cy-GB"/>
        </w:rPr>
        <w:t>ymddygiad rhywiol y cy</w:t>
      </w:r>
      <w:r w:rsidR="00572EEB" w:rsidRPr="0011385D">
        <w:rPr>
          <w:lang w:val="cy-GB"/>
        </w:rPr>
        <w:t>f</w:t>
      </w:r>
      <w:r w:rsidR="0005096D" w:rsidRPr="0011385D">
        <w:rPr>
          <w:lang w:val="cy-GB"/>
        </w:rPr>
        <w:t xml:space="preserve">ranogwyr, </w:t>
      </w:r>
      <w:r w:rsidR="00841F6E" w:rsidRPr="0011385D">
        <w:rPr>
          <w:lang w:val="cy-GB"/>
        </w:rPr>
        <w:t>gwe</w:t>
      </w:r>
      <w:r w:rsidR="00572EEB" w:rsidRPr="0011385D">
        <w:rPr>
          <w:lang w:val="cy-GB"/>
        </w:rPr>
        <w:t>ith</w:t>
      </w:r>
      <w:r w:rsidR="00841F6E" w:rsidRPr="0011385D">
        <w:rPr>
          <w:lang w:val="cy-GB"/>
        </w:rPr>
        <w:t xml:space="preserve">gareddau </w:t>
      </w:r>
      <w:r w:rsidR="006A63AD" w:rsidRPr="0011385D">
        <w:rPr>
          <w:rFonts w:ascii="Aptos" w:hAnsi="Aptos" w:cs="Aptos"/>
          <w:lang w:val="cy-GB"/>
        </w:rPr>
        <w:t>anghyfreithlon neu wleidyddol, profiadau o drais, camdriniaeth, camfanteisio, problemau iechyd meddwl, neu agweddau ar fywyd personol neu fywyd teuluol y cyfranogwyr, yn cynnwys eu rhywedd neu eu hunaniaeth ethnig.</w:t>
      </w:r>
    </w:p>
    <w:p w14:paraId="118F4057" w14:textId="77777777" w:rsidR="00F42183" w:rsidRPr="0011385D" w:rsidRDefault="00F42183" w:rsidP="00F42183">
      <w:pPr>
        <w:pStyle w:val="ListParagraph"/>
        <w:ind w:left="360"/>
        <w:rPr>
          <w:b/>
          <w:bCs/>
          <w:lang w:val="cy-GB"/>
        </w:rPr>
      </w:pPr>
    </w:p>
    <w:p w14:paraId="0896A49A" w14:textId="319C2ED3" w:rsidR="00520431" w:rsidRPr="0011385D" w:rsidRDefault="00520431" w:rsidP="008722F2">
      <w:pPr>
        <w:pStyle w:val="ListParagraph"/>
        <w:numPr>
          <w:ilvl w:val="0"/>
          <w:numId w:val="6"/>
        </w:numPr>
        <w:rPr>
          <w:lang w:val="cy-GB"/>
        </w:rPr>
      </w:pPr>
      <w:r w:rsidRPr="0011385D">
        <w:rPr>
          <w:b/>
          <w:bCs/>
          <w:lang w:val="cy-GB"/>
        </w:rPr>
        <w:t xml:space="preserve">Cyfranogwyr heb </w:t>
      </w:r>
      <w:r w:rsidR="00572EEB" w:rsidRPr="0011385D">
        <w:rPr>
          <w:b/>
          <w:bCs/>
          <w:lang w:val="cy-GB"/>
        </w:rPr>
        <w:t>a</w:t>
      </w:r>
      <w:r w:rsidR="009F5D34" w:rsidRPr="0011385D">
        <w:rPr>
          <w:b/>
          <w:bCs/>
          <w:lang w:val="cy-GB"/>
        </w:rPr>
        <w:t xml:space="preserve">lluedd i </w:t>
      </w:r>
      <w:r w:rsidR="00572EEB" w:rsidRPr="0011385D">
        <w:rPr>
          <w:b/>
          <w:bCs/>
          <w:lang w:val="cy-GB"/>
        </w:rPr>
        <w:t>w</w:t>
      </w:r>
      <w:r w:rsidR="009F5D34" w:rsidRPr="0011385D">
        <w:rPr>
          <w:b/>
          <w:bCs/>
          <w:lang w:val="cy-GB"/>
        </w:rPr>
        <w:t xml:space="preserve">neud </w:t>
      </w:r>
      <w:r w:rsidR="00572EEB" w:rsidRPr="0011385D">
        <w:rPr>
          <w:b/>
          <w:bCs/>
          <w:lang w:val="cy-GB"/>
        </w:rPr>
        <w:t>p</w:t>
      </w:r>
      <w:r w:rsidR="009F5D34" w:rsidRPr="0011385D">
        <w:rPr>
          <w:b/>
          <w:bCs/>
          <w:lang w:val="cy-GB"/>
        </w:rPr>
        <w:t>enderfyniadau:</w:t>
      </w:r>
      <w:r w:rsidR="009F5D34" w:rsidRPr="0011385D">
        <w:rPr>
          <w:lang w:val="cy-GB"/>
        </w:rPr>
        <w:t xml:space="preserve"> Rhaid i ymchwilwyr fod yn ofalus wrth weithio gyda chyfranogwyr nad ydynt yn meddu ar y galluedd i wneud penderfyniadau cytbwys neu gyfranogwyr </w:t>
      </w:r>
      <w:r w:rsidR="000C3F23" w:rsidRPr="0011385D">
        <w:rPr>
          <w:lang w:val="cy-GB"/>
        </w:rPr>
        <w:t xml:space="preserve">a fydd yn colli’r galluedd hwnnw yn ystod y prosiect ymchwil. Yn y DU, </w:t>
      </w:r>
      <w:r w:rsidR="00C231BD" w:rsidRPr="0011385D">
        <w:rPr>
          <w:lang w:val="cy-GB"/>
        </w:rPr>
        <w:t xml:space="preserve">mae’n bosibl y bydd angen </w:t>
      </w:r>
      <w:r w:rsidR="0050736E" w:rsidRPr="0011385D">
        <w:rPr>
          <w:lang w:val="cy-GB"/>
        </w:rPr>
        <w:t xml:space="preserve">cael </w:t>
      </w:r>
      <w:r w:rsidR="00C231BD" w:rsidRPr="0011385D">
        <w:rPr>
          <w:lang w:val="cy-GB"/>
        </w:rPr>
        <w:t xml:space="preserve">cymeradwyaeth foesegol gan y GIG dan </w:t>
      </w:r>
      <w:r w:rsidR="00C04FDA" w:rsidRPr="0011385D">
        <w:rPr>
          <w:lang w:val="cy-GB"/>
        </w:rPr>
        <w:t>Ddeddf Galluedd Meddyliol 2005 i gynnal ymchwil â’r unigolion hyn.</w:t>
      </w:r>
    </w:p>
    <w:p w14:paraId="18D00699" w14:textId="77777777" w:rsidR="00520431" w:rsidRPr="0011385D" w:rsidRDefault="00520431" w:rsidP="00520431">
      <w:pPr>
        <w:pStyle w:val="ListParagraph"/>
        <w:ind w:left="360"/>
        <w:rPr>
          <w:b/>
          <w:bCs/>
          <w:lang w:val="cy-GB"/>
        </w:rPr>
      </w:pPr>
    </w:p>
    <w:p w14:paraId="3695652A" w14:textId="6F62FEE3" w:rsidR="00C04FDA" w:rsidRPr="0011385D" w:rsidRDefault="00C04FDA" w:rsidP="008722F2">
      <w:pPr>
        <w:pStyle w:val="ListParagraph"/>
        <w:numPr>
          <w:ilvl w:val="0"/>
          <w:numId w:val="6"/>
        </w:numPr>
        <w:rPr>
          <w:lang w:val="cy-GB"/>
        </w:rPr>
      </w:pPr>
      <w:r w:rsidRPr="0011385D">
        <w:rPr>
          <w:b/>
          <w:bCs/>
          <w:lang w:val="cy-GB"/>
        </w:rPr>
        <w:t xml:space="preserve">Cyfranogwyr </w:t>
      </w:r>
      <w:r w:rsidR="00597D39" w:rsidRPr="0011385D">
        <w:rPr>
          <w:b/>
          <w:bCs/>
          <w:lang w:val="cy-GB"/>
        </w:rPr>
        <w:t>a</w:t>
      </w:r>
      <w:r w:rsidR="00643C26" w:rsidRPr="0011385D">
        <w:rPr>
          <w:b/>
          <w:bCs/>
          <w:lang w:val="cy-GB"/>
        </w:rPr>
        <w:t>dnabyddadwy:</w:t>
      </w:r>
      <w:r w:rsidR="00643C26" w:rsidRPr="0011385D">
        <w:rPr>
          <w:lang w:val="cy-GB"/>
        </w:rPr>
        <w:t xml:space="preserve"> </w:t>
      </w:r>
      <w:r w:rsidR="00711321" w:rsidRPr="0011385D">
        <w:rPr>
          <w:lang w:val="cy-GB"/>
        </w:rPr>
        <w:t>Bydd angen rhoi ystyriaeth ofalus i ymchwil sy’n cynhyrchu neu sy’n defnyddio data’n ymwneud ag unigolion y gellir eu hadnabod. Mae hyn yn cynnwys data gan unigolion mewn rolau cyhoeddus neu</w:t>
      </w:r>
      <w:r w:rsidR="003E7B29" w:rsidRPr="0011385D">
        <w:rPr>
          <w:lang w:val="cy-GB"/>
        </w:rPr>
        <w:t xml:space="preserve"> rai sy’n cynrychioli safbwyntiau proffesiynol (megis cyfweliadau </w:t>
      </w:r>
      <w:r w:rsidR="00671300" w:rsidRPr="0011385D">
        <w:rPr>
          <w:lang w:val="cy-GB"/>
        </w:rPr>
        <w:t>elît).</w:t>
      </w:r>
    </w:p>
    <w:p w14:paraId="4A57AF24" w14:textId="77777777" w:rsidR="00C04FDA" w:rsidRPr="0011385D" w:rsidRDefault="00C04FDA" w:rsidP="00C04FDA">
      <w:pPr>
        <w:pStyle w:val="ListParagraph"/>
        <w:ind w:left="360"/>
        <w:rPr>
          <w:b/>
          <w:bCs/>
          <w:lang w:val="cy-GB"/>
        </w:rPr>
      </w:pPr>
    </w:p>
    <w:p w14:paraId="5865D872" w14:textId="6D9D2C4D" w:rsidR="00671300" w:rsidRPr="0011385D" w:rsidRDefault="00AD6557" w:rsidP="008722F2">
      <w:pPr>
        <w:pStyle w:val="ListParagraph"/>
        <w:numPr>
          <w:ilvl w:val="0"/>
          <w:numId w:val="6"/>
        </w:numPr>
        <w:rPr>
          <w:lang w:val="cy-GB"/>
        </w:rPr>
      </w:pPr>
      <w:r w:rsidRPr="0011385D">
        <w:rPr>
          <w:b/>
          <w:bCs/>
          <w:lang w:val="cy-GB"/>
        </w:rPr>
        <w:t xml:space="preserve">Deunydd </w:t>
      </w:r>
      <w:r w:rsidR="00B3355E" w:rsidRPr="0011385D">
        <w:rPr>
          <w:b/>
          <w:bCs/>
          <w:lang w:val="cy-GB"/>
        </w:rPr>
        <w:t>d</w:t>
      </w:r>
      <w:r w:rsidRPr="0011385D">
        <w:rPr>
          <w:b/>
          <w:bCs/>
          <w:lang w:val="cy-GB"/>
        </w:rPr>
        <w:t xml:space="preserve">ynol a </w:t>
      </w:r>
      <w:r w:rsidR="00B3355E" w:rsidRPr="0011385D">
        <w:rPr>
          <w:b/>
          <w:bCs/>
          <w:lang w:val="cy-GB"/>
        </w:rPr>
        <w:t>g</w:t>
      </w:r>
      <w:r w:rsidRPr="0011385D">
        <w:rPr>
          <w:b/>
          <w:bCs/>
          <w:lang w:val="cy-GB"/>
        </w:rPr>
        <w:t xml:space="preserve">weddillion </w:t>
      </w:r>
      <w:r w:rsidR="00B3355E" w:rsidRPr="0011385D">
        <w:rPr>
          <w:b/>
          <w:bCs/>
          <w:lang w:val="cy-GB"/>
        </w:rPr>
        <w:t>d</w:t>
      </w:r>
      <w:r w:rsidRPr="0011385D">
        <w:rPr>
          <w:b/>
          <w:bCs/>
          <w:lang w:val="cy-GB"/>
        </w:rPr>
        <w:t>ynol:</w:t>
      </w:r>
      <w:r w:rsidRPr="0011385D">
        <w:rPr>
          <w:lang w:val="cy-GB"/>
        </w:rPr>
        <w:t xml:space="preserve"> Mae unrhyw ymchwil sy’n ymwneud â deunyddiau biolegol dynol neu weddillion dynol yn perthyn i’r categori hwn. </w:t>
      </w:r>
    </w:p>
    <w:p w14:paraId="28886726" w14:textId="77777777" w:rsidR="00671300" w:rsidRPr="0011385D" w:rsidRDefault="00671300" w:rsidP="00671300">
      <w:pPr>
        <w:pStyle w:val="ListParagraph"/>
        <w:ind w:left="360"/>
        <w:rPr>
          <w:b/>
          <w:bCs/>
          <w:lang w:val="cy-GB"/>
        </w:rPr>
      </w:pPr>
    </w:p>
    <w:p w14:paraId="6AF7F8E8" w14:textId="449F8BCC" w:rsidR="00AD6557" w:rsidRPr="0011385D" w:rsidRDefault="00AD6557" w:rsidP="008722F2">
      <w:pPr>
        <w:pStyle w:val="ListParagraph"/>
        <w:numPr>
          <w:ilvl w:val="0"/>
          <w:numId w:val="6"/>
        </w:numPr>
        <w:rPr>
          <w:lang w:val="cy-GB"/>
        </w:rPr>
      </w:pPr>
      <w:r w:rsidRPr="0011385D">
        <w:rPr>
          <w:b/>
          <w:bCs/>
          <w:lang w:val="cy-GB"/>
        </w:rPr>
        <w:t xml:space="preserve">Ymyriadau </w:t>
      </w:r>
      <w:r w:rsidR="004A0957" w:rsidRPr="0011385D">
        <w:rPr>
          <w:b/>
          <w:bCs/>
          <w:lang w:val="cy-GB"/>
        </w:rPr>
        <w:t>m</w:t>
      </w:r>
      <w:r w:rsidR="00236FF7" w:rsidRPr="0011385D">
        <w:rPr>
          <w:b/>
          <w:bCs/>
          <w:lang w:val="cy-GB"/>
        </w:rPr>
        <w:t>ewnwthiol:</w:t>
      </w:r>
      <w:r w:rsidR="00236FF7" w:rsidRPr="0011385D">
        <w:rPr>
          <w:lang w:val="cy-GB"/>
        </w:rPr>
        <w:t xml:space="preserve"> Mae hyn yn cynnwys ymchwil </w:t>
      </w:r>
      <w:r w:rsidR="00485C7A" w:rsidRPr="0011385D">
        <w:rPr>
          <w:lang w:val="cy-GB"/>
        </w:rPr>
        <w:t xml:space="preserve">lle mae angen cynnal </w:t>
      </w:r>
      <w:r w:rsidR="00D067EC" w:rsidRPr="0011385D">
        <w:rPr>
          <w:lang w:val="cy-GB"/>
        </w:rPr>
        <w:t>t</w:t>
      </w:r>
      <w:r w:rsidR="007553CE" w:rsidRPr="0011385D">
        <w:rPr>
          <w:lang w:val="cy-GB"/>
        </w:rPr>
        <w:t xml:space="preserve">riniaeth fewnwthiol </w:t>
      </w:r>
      <w:r w:rsidR="00D067EC" w:rsidRPr="0011385D">
        <w:rPr>
          <w:lang w:val="cy-GB"/>
        </w:rPr>
        <w:t xml:space="preserve">o ryw fath, megis </w:t>
      </w:r>
      <w:r w:rsidR="00B57616" w:rsidRPr="0011385D">
        <w:rPr>
          <w:lang w:val="cy-GB"/>
        </w:rPr>
        <w:t xml:space="preserve">rhoi sylweddau, </w:t>
      </w:r>
      <w:r w:rsidR="00EB30A6" w:rsidRPr="0011385D">
        <w:rPr>
          <w:lang w:val="cy-GB"/>
        </w:rPr>
        <w:t>endoriadau llawfeddygol neu ymyriadau corfforol o fath arall.</w:t>
      </w:r>
    </w:p>
    <w:p w14:paraId="238442AF" w14:textId="77777777" w:rsidR="00AD6557" w:rsidRPr="0011385D" w:rsidRDefault="00AD6557" w:rsidP="00AD6557">
      <w:pPr>
        <w:pStyle w:val="ListParagraph"/>
        <w:ind w:left="360"/>
        <w:rPr>
          <w:b/>
          <w:bCs/>
          <w:lang w:val="cy-GB"/>
        </w:rPr>
      </w:pPr>
    </w:p>
    <w:p w14:paraId="4CC6C062" w14:textId="6AAD7127" w:rsidR="00EB30A6" w:rsidRPr="0011385D" w:rsidRDefault="00BE0A56" w:rsidP="008722F2">
      <w:pPr>
        <w:pStyle w:val="ListParagraph"/>
        <w:numPr>
          <w:ilvl w:val="0"/>
          <w:numId w:val="6"/>
        </w:numPr>
        <w:rPr>
          <w:lang w:val="cy-GB"/>
        </w:rPr>
      </w:pPr>
      <w:r w:rsidRPr="0011385D">
        <w:rPr>
          <w:rFonts w:ascii="Aptos" w:hAnsi="Aptos" w:cs="Aptos"/>
          <w:b/>
          <w:bCs/>
          <w:lang w:val="cy-GB"/>
        </w:rPr>
        <w:t>Ymchwil sy’n ymwneud ag anifeiliaid:</w:t>
      </w:r>
      <w:r w:rsidRPr="0011385D">
        <w:rPr>
          <w:rFonts w:ascii="Aptos" w:hAnsi="Aptos" w:cs="Aptos"/>
          <w:lang w:val="cy-GB"/>
        </w:rPr>
        <w:t xml:space="preserve"> Rhaid i ymchwil sy’n ymwneud ag anifeiliaid ymlynu wrth ganllawiau moesegol penodol.</w:t>
      </w:r>
    </w:p>
    <w:p w14:paraId="51509271" w14:textId="77777777" w:rsidR="00EB30A6" w:rsidRPr="0011385D" w:rsidRDefault="00EB30A6" w:rsidP="00EB30A6">
      <w:pPr>
        <w:pStyle w:val="ListParagraph"/>
        <w:ind w:left="360"/>
        <w:rPr>
          <w:b/>
          <w:bCs/>
          <w:lang w:val="cy-GB"/>
        </w:rPr>
      </w:pPr>
    </w:p>
    <w:p w14:paraId="795DD7CB" w14:textId="4DE1CE2D" w:rsidR="008722F2" w:rsidRPr="0011385D" w:rsidRDefault="00F5281D" w:rsidP="00B34DED">
      <w:pPr>
        <w:pStyle w:val="ListParagraph"/>
        <w:numPr>
          <w:ilvl w:val="0"/>
          <w:numId w:val="6"/>
        </w:numPr>
        <w:rPr>
          <w:lang w:val="cy-GB"/>
        </w:rPr>
      </w:pPr>
      <w:r w:rsidRPr="0011385D">
        <w:rPr>
          <w:b/>
          <w:bCs/>
          <w:lang w:val="cy-GB"/>
        </w:rPr>
        <w:t xml:space="preserve">Twyll ac </w:t>
      </w:r>
      <w:r w:rsidR="004A0957" w:rsidRPr="0011385D">
        <w:rPr>
          <w:b/>
          <w:bCs/>
          <w:lang w:val="cy-GB"/>
        </w:rPr>
        <w:t>y</w:t>
      </w:r>
      <w:r w:rsidR="007E3F70" w:rsidRPr="0011385D">
        <w:rPr>
          <w:b/>
          <w:bCs/>
          <w:lang w:val="cy-GB"/>
        </w:rPr>
        <w:t xml:space="preserve">mchwil </w:t>
      </w:r>
      <w:r w:rsidR="004A0957" w:rsidRPr="0011385D">
        <w:rPr>
          <w:b/>
          <w:bCs/>
          <w:lang w:val="cy-GB"/>
        </w:rPr>
        <w:t>g</w:t>
      </w:r>
      <w:r w:rsidR="007E3F70" w:rsidRPr="0011385D">
        <w:rPr>
          <w:b/>
          <w:bCs/>
          <w:lang w:val="cy-GB"/>
        </w:rPr>
        <w:t>udd</w:t>
      </w:r>
      <w:r w:rsidRPr="0011385D">
        <w:rPr>
          <w:b/>
          <w:bCs/>
          <w:lang w:val="cy-GB"/>
        </w:rPr>
        <w:t>:</w:t>
      </w:r>
      <w:r w:rsidRPr="0011385D">
        <w:rPr>
          <w:lang w:val="cy-GB"/>
        </w:rPr>
        <w:t xml:space="preserve"> </w:t>
      </w:r>
      <w:r w:rsidR="00045B69" w:rsidRPr="0011385D">
        <w:rPr>
          <w:lang w:val="cy-GB"/>
        </w:rPr>
        <w:t>Mae u</w:t>
      </w:r>
      <w:r w:rsidRPr="0011385D">
        <w:rPr>
          <w:lang w:val="cy-GB"/>
        </w:rPr>
        <w:t>nrhyw ymchwil sy’n ymwneud â thwyll</w:t>
      </w:r>
      <w:r w:rsidR="00045B69" w:rsidRPr="0011385D">
        <w:rPr>
          <w:lang w:val="cy-GB"/>
        </w:rPr>
        <w:t xml:space="preserve"> neu arsylwi cudd, neu a gynhelir heb </w:t>
      </w:r>
      <w:r w:rsidR="0017789C" w:rsidRPr="0011385D">
        <w:rPr>
          <w:lang w:val="cy-GB"/>
        </w:rPr>
        <w:t>g</w:t>
      </w:r>
      <w:r w:rsidR="00DE642A" w:rsidRPr="0011385D">
        <w:rPr>
          <w:lang w:val="cy-GB"/>
        </w:rPr>
        <w:t>ydsyniad</w:t>
      </w:r>
      <w:r w:rsidR="0017789C" w:rsidRPr="0011385D">
        <w:rPr>
          <w:lang w:val="cy-GB"/>
        </w:rPr>
        <w:t xml:space="preserve"> dilys a chytbwys y cyfranogwyr, yn esgor ar bryderon moesegol.</w:t>
      </w:r>
    </w:p>
    <w:p w14:paraId="7F3066B0" w14:textId="77777777" w:rsidR="00213775" w:rsidRPr="0011385D" w:rsidRDefault="00213775" w:rsidP="00213775">
      <w:pPr>
        <w:pStyle w:val="ListParagraph"/>
        <w:rPr>
          <w:lang w:val="cy-GB"/>
        </w:rPr>
      </w:pPr>
    </w:p>
    <w:p w14:paraId="51234F2E" w14:textId="421DA5B4" w:rsidR="0017789C" w:rsidRPr="0011385D" w:rsidRDefault="00213775" w:rsidP="00213775">
      <w:pPr>
        <w:pStyle w:val="ListParagraph"/>
        <w:numPr>
          <w:ilvl w:val="0"/>
          <w:numId w:val="6"/>
        </w:numPr>
        <w:rPr>
          <w:lang w:val="cy-GB"/>
        </w:rPr>
      </w:pPr>
      <w:r w:rsidRPr="0011385D">
        <w:rPr>
          <w:rFonts w:ascii="Aptos" w:hAnsi="Aptos" w:cs="Aptos"/>
          <w:b/>
          <w:bCs/>
          <w:lang w:val="cy-GB"/>
        </w:rPr>
        <w:t>Mynediad at gofnodion sensitif:</w:t>
      </w:r>
      <w:r w:rsidRPr="0011385D">
        <w:rPr>
          <w:rFonts w:ascii="Aptos" w:hAnsi="Aptos" w:cs="Aptos"/>
          <w:lang w:val="cy-GB"/>
        </w:rPr>
        <w:t xml:space="preserve"> Rhaid cynnal craffu moesegol gofalus ar ymchwil sy’n ymwneud â mynediad at wybodaeth gyfrinachol sensitif neu bersonol, neu sy’n golygu gweithio gyda data sensitif a reolir neu ddata gweinyddol sensitif.</w:t>
      </w:r>
    </w:p>
    <w:p w14:paraId="5851427A" w14:textId="77777777" w:rsidR="0017789C" w:rsidRPr="0011385D" w:rsidRDefault="0017789C" w:rsidP="0017789C">
      <w:pPr>
        <w:pStyle w:val="ListParagraph"/>
        <w:ind w:left="360"/>
        <w:rPr>
          <w:b/>
          <w:bCs/>
          <w:lang w:val="cy-GB"/>
        </w:rPr>
      </w:pPr>
    </w:p>
    <w:p w14:paraId="54DD8C2F" w14:textId="116512A5" w:rsidR="00406945" w:rsidRPr="0011385D" w:rsidRDefault="005E5E1E" w:rsidP="008722F2">
      <w:pPr>
        <w:pStyle w:val="ListParagraph"/>
        <w:numPr>
          <w:ilvl w:val="0"/>
          <w:numId w:val="6"/>
        </w:numPr>
        <w:rPr>
          <w:lang w:val="cy-GB"/>
        </w:rPr>
      </w:pPr>
      <w:r w:rsidRPr="0011385D">
        <w:rPr>
          <w:b/>
          <w:bCs/>
          <w:lang w:val="cy-GB"/>
        </w:rPr>
        <w:t xml:space="preserve">Dyletswydd i </w:t>
      </w:r>
      <w:r w:rsidR="00E06684" w:rsidRPr="0011385D">
        <w:rPr>
          <w:b/>
          <w:bCs/>
          <w:lang w:val="cy-GB"/>
        </w:rPr>
        <w:t>d</w:t>
      </w:r>
      <w:r w:rsidRPr="0011385D">
        <w:rPr>
          <w:b/>
          <w:bCs/>
          <w:lang w:val="cy-GB"/>
        </w:rPr>
        <w:t>datgelu:</w:t>
      </w:r>
      <w:r w:rsidRPr="0011385D">
        <w:rPr>
          <w:lang w:val="cy-GB"/>
        </w:rPr>
        <w:t xml:space="preserve"> Pynciau sy’n codi’r cwestiwn a oes yna ddyletswydd i ddatgelu gwyb</w:t>
      </w:r>
      <w:r w:rsidR="006357A7" w:rsidRPr="0011385D">
        <w:rPr>
          <w:lang w:val="cy-GB"/>
        </w:rPr>
        <w:t>od</w:t>
      </w:r>
      <w:r w:rsidRPr="0011385D">
        <w:rPr>
          <w:lang w:val="cy-GB"/>
        </w:rPr>
        <w:t>aeth a rennir yn y</w:t>
      </w:r>
      <w:r w:rsidR="006357A7" w:rsidRPr="0011385D">
        <w:rPr>
          <w:lang w:val="cy-GB"/>
        </w:rPr>
        <w:t>s</w:t>
      </w:r>
      <w:r w:rsidRPr="0011385D">
        <w:rPr>
          <w:lang w:val="cy-GB"/>
        </w:rPr>
        <w:t>tod yr ymchwil.</w:t>
      </w:r>
    </w:p>
    <w:p w14:paraId="0E7C010F" w14:textId="77777777" w:rsidR="00406945" w:rsidRPr="0011385D" w:rsidRDefault="00406945" w:rsidP="00406945">
      <w:pPr>
        <w:pStyle w:val="ListParagraph"/>
        <w:ind w:left="360"/>
        <w:rPr>
          <w:b/>
          <w:bCs/>
          <w:lang w:val="cy-GB"/>
        </w:rPr>
      </w:pPr>
    </w:p>
    <w:p w14:paraId="2D190E9D" w14:textId="4BB42610" w:rsidR="0003639F" w:rsidRPr="0011385D" w:rsidRDefault="0003639F" w:rsidP="00B774B1">
      <w:pPr>
        <w:rPr>
          <w:lang w:val="cy-GB"/>
        </w:rPr>
      </w:pPr>
      <w:r w:rsidRPr="0011385D">
        <w:rPr>
          <w:i/>
          <w:iCs/>
          <w:lang w:val="cy-GB"/>
        </w:rPr>
        <w:t>Fel arfer</w:t>
      </w:r>
      <w:r w:rsidRPr="0011385D">
        <w:rPr>
          <w:lang w:val="cy-GB"/>
        </w:rPr>
        <w:t xml:space="preserve">, ni fydd ymchwil </w:t>
      </w:r>
      <w:r w:rsidR="007034DA" w:rsidRPr="0011385D">
        <w:rPr>
          <w:lang w:val="cy-GB"/>
        </w:rPr>
        <w:t xml:space="preserve">yr ystyrir bod ei </w:t>
      </w:r>
      <w:r w:rsidR="005D419E" w:rsidRPr="0011385D">
        <w:rPr>
          <w:lang w:val="cy-GB"/>
        </w:rPr>
        <w:t xml:space="preserve">risg </w:t>
      </w:r>
      <w:r w:rsidR="007034DA" w:rsidRPr="0011385D">
        <w:rPr>
          <w:lang w:val="cy-GB"/>
        </w:rPr>
        <w:t xml:space="preserve">yn </w:t>
      </w:r>
      <w:r w:rsidR="000B69D1" w:rsidRPr="0011385D">
        <w:rPr>
          <w:lang w:val="cy-GB"/>
        </w:rPr>
        <w:t>‘</w:t>
      </w:r>
      <w:r w:rsidR="007034DA" w:rsidRPr="0011385D">
        <w:rPr>
          <w:lang w:val="cy-GB"/>
        </w:rPr>
        <w:t>f</w:t>
      </w:r>
      <w:r w:rsidR="002666B9" w:rsidRPr="0011385D">
        <w:rPr>
          <w:lang w:val="cy-GB"/>
        </w:rPr>
        <w:t>wy na’r risg leiaf bosibl’ yn cael ei hystyried ar gyfer rhaglen</w:t>
      </w:r>
      <w:r w:rsidR="009E554E" w:rsidRPr="0011385D">
        <w:rPr>
          <w:lang w:val="cy-GB"/>
        </w:rPr>
        <w:t>ni astudio israd</w:t>
      </w:r>
      <w:r w:rsidR="0090010B" w:rsidRPr="0011385D">
        <w:rPr>
          <w:lang w:val="cy-GB"/>
        </w:rPr>
        <w:t>d</w:t>
      </w:r>
      <w:r w:rsidR="009E554E" w:rsidRPr="0011385D">
        <w:rPr>
          <w:lang w:val="cy-GB"/>
        </w:rPr>
        <w:t xml:space="preserve">edig neu </w:t>
      </w:r>
      <w:r w:rsidR="0090010B" w:rsidRPr="0011385D">
        <w:rPr>
          <w:lang w:val="cy-GB"/>
        </w:rPr>
        <w:t xml:space="preserve">raglenni astudio </w:t>
      </w:r>
      <w:r w:rsidR="009E554E" w:rsidRPr="0011385D">
        <w:rPr>
          <w:lang w:val="cy-GB"/>
        </w:rPr>
        <w:t>ôl-raddedig a addysgir.</w:t>
      </w:r>
    </w:p>
    <w:p w14:paraId="1F232226" w14:textId="2F4A4861" w:rsidR="009E554E" w:rsidRPr="0011385D" w:rsidRDefault="00213775" w:rsidP="008722F2">
      <w:pPr>
        <w:rPr>
          <w:b/>
          <w:bCs/>
          <w:u w:val="single"/>
          <w:lang w:val="cy-GB"/>
        </w:rPr>
      </w:pPr>
      <w:r w:rsidRPr="0011385D">
        <w:rPr>
          <w:rFonts w:ascii="Aptos" w:hAnsi="Aptos" w:cs="Aptos"/>
          <w:b/>
          <w:bCs/>
          <w:u w:val="single"/>
          <w:lang w:val="cy-GB"/>
        </w:rPr>
        <w:t xml:space="preserve">Enghreifftiau o Ymchwil </w:t>
      </w:r>
      <w:r w:rsidR="004957A0" w:rsidRPr="0011385D">
        <w:rPr>
          <w:rFonts w:ascii="Aptos" w:hAnsi="Aptos" w:cs="Aptos"/>
          <w:b/>
          <w:bCs/>
          <w:u w:val="single"/>
          <w:lang w:val="cy-GB"/>
        </w:rPr>
        <w:t>â’r</w:t>
      </w:r>
      <w:r w:rsidRPr="0011385D">
        <w:rPr>
          <w:rFonts w:ascii="Aptos" w:hAnsi="Aptos" w:cs="Aptos"/>
          <w:b/>
          <w:bCs/>
          <w:u w:val="single"/>
          <w:lang w:val="cy-GB"/>
        </w:rPr>
        <w:t xml:space="preserve"> Risg Leiaf Bosibl:</w:t>
      </w:r>
    </w:p>
    <w:p w14:paraId="643D27E8" w14:textId="45767619" w:rsidR="009E554E" w:rsidRPr="0011385D" w:rsidRDefault="00213775" w:rsidP="008722F2">
      <w:pPr>
        <w:pStyle w:val="ListParagraph"/>
        <w:numPr>
          <w:ilvl w:val="0"/>
          <w:numId w:val="7"/>
        </w:numPr>
        <w:rPr>
          <w:lang w:val="cy-GB"/>
        </w:rPr>
      </w:pPr>
      <w:r w:rsidRPr="0011385D">
        <w:rPr>
          <w:rFonts w:ascii="Aptos" w:hAnsi="Aptos" w:cs="Aptos"/>
          <w:lang w:val="cy-GB"/>
        </w:rPr>
        <w:t>Arolygon a gynhelir ar y boblogaeth gyffredinol, nad ydynt yn ymwneud â phynciau sensitif neu ingol.</w:t>
      </w:r>
    </w:p>
    <w:p w14:paraId="115D4AE0" w14:textId="77777777" w:rsidR="009E554E" w:rsidRPr="0011385D" w:rsidRDefault="009E554E" w:rsidP="009E554E">
      <w:pPr>
        <w:pStyle w:val="ListParagraph"/>
        <w:rPr>
          <w:lang w:val="cy-GB"/>
        </w:rPr>
      </w:pPr>
    </w:p>
    <w:p w14:paraId="1995F180" w14:textId="28EED4FF" w:rsidR="00E73D17" w:rsidRPr="0011385D" w:rsidRDefault="00213775" w:rsidP="008722F2">
      <w:pPr>
        <w:pStyle w:val="ListParagraph"/>
        <w:numPr>
          <w:ilvl w:val="0"/>
          <w:numId w:val="7"/>
        </w:numPr>
        <w:rPr>
          <w:lang w:val="cy-GB"/>
        </w:rPr>
      </w:pPr>
      <w:r w:rsidRPr="0011385D">
        <w:rPr>
          <w:rFonts w:ascii="Aptos" w:hAnsi="Aptos" w:cs="Aptos"/>
          <w:lang w:val="cy-GB"/>
        </w:rPr>
        <w:t>Cyfweliadau neu grwpiau ffocws a gynhelir gyda gweithwyr proffesiynol lle trafodir eu meysydd arbenigol, neu gyfweliadau neu grwpiau ffocws a gynhelir gyda’r boblogaeth gyffredinol lle trafodir pynciau nad ydynt yn sensitif.</w:t>
      </w:r>
    </w:p>
    <w:p w14:paraId="4927C640" w14:textId="77777777" w:rsidR="00E73D17" w:rsidRPr="0011385D" w:rsidRDefault="00E73D17" w:rsidP="00E73D17">
      <w:pPr>
        <w:pStyle w:val="ListParagraph"/>
        <w:rPr>
          <w:lang w:val="cy-GB"/>
        </w:rPr>
      </w:pPr>
    </w:p>
    <w:p w14:paraId="56BD8820" w14:textId="2BF979B2" w:rsidR="00585381" w:rsidRPr="0011385D" w:rsidRDefault="00213775" w:rsidP="008722F2">
      <w:pPr>
        <w:pStyle w:val="ListParagraph"/>
        <w:numPr>
          <w:ilvl w:val="0"/>
          <w:numId w:val="7"/>
        </w:numPr>
        <w:rPr>
          <w:lang w:val="cy-GB"/>
        </w:rPr>
      </w:pPr>
      <w:r w:rsidRPr="0011385D">
        <w:rPr>
          <w:rFonts w:ascii="Aptos" w:hAnsi="Aptos" w:cs="Aptos"/>
          <w:lang w:val="cy-GB"/>
        </w:rPr>
        <w:t>Ymchwil sy’n ymwneud â gweithgareddau nad ydynt yn fewnwthiol o gwbl / yn fewnwthiol iawn, megis tasgau gwybyddol, deunyddiau darllen neu adolygu fideos.</w:t>
      </w:r>
    </w:p>
    <w:p w14:paraId="1051537E" w14:textId="77777777" w:rsidR="00585381" w:rsidRPr="0011385D" w:rsidRDefault="00585381" w:rsidP="00585381">
      <w:pPr>
        <w:pStyle w:val="ListParagraph"/>
        <w:rPr>
          <w:lang w:val="cy-GB"/>
        </w:rPr>
      </w:pPr>
    </w:p>
    <w:p w14:paraId="76BEFC9F" w14:textId="6DA07C08" w:rsidR="00896999" w:rsidRPr="0011385D" w:rsidRDefault="00213775" w:rsidP="008722F2">
      <w:pPr>
        <w:pStyle w:val="ListParagraph"/>
        <w:numPr>
          <w:ilvl w:val="0"/>
          <w:numId w:val="7"/>
        </w:numPr>
        <w:rPr>
          <w:lang w:val="cy-GB"/>
        </w:rPr>
      </w:pPr>
      <w:r w:rsidRPr="0011385D">
        <w:rPr>
          <w:rFonts w:ascii="Aptos" w:hAnsi="Aptos" w:cs="Aptos"/>
          <w:lang w:val="cy-GB"/>
        </w:rPr>
        <w:t>Astudiaethau arsylwi agored pan nad ystyrir bod y cyfranogwyr yn agored i niwed yng nghyd-destun yr ymchwil.</w:t>
      </w:r>
    </w:p>
    <w:p w14:paraId="6CC1854C" w14:textId="77777777" w:rsidR="00896999" w:rsidRPr="0011385D" w:rsidRDefault="00896999" w:rsidP="00896999">
      <w:pPr>
        <w:pStyle w:val="ListParagraph"/>
        <w:rPr>
          <w:lang w:val="cy-GB"/>
        </w:rPr>
      </w:pPr>
    </w:p>
    <w:p w14:paraId="4DB8EDA8" w14:textId="77777777" w:rsidR="00172E5C" w:rsidRPr="0011385D" w:rsidRDefault="00172E5C" w:rsidP="00896999">
      <w:pPr>
        <w:pStyle w:val="ListParagraph"/>
        <w:rPr>
          <w:lang w:val="cy-GB"/>
        </w:rPr>
      </w:pPr>
    </w:p>
    <w:p w14:paraId="2C10D3F9" w14:textId="77777777" w:rsidR="00172E5C" w:rsidRPr="0011385D" w:rsidRDefault="00172E5C" w:rsidP="00896999">
      <w:pPr>
        <w:pStyle w:val="ListParagraph"/>
        <w:rPr>
          <w:lang w:val="cy-GB"/>
        </w:rPr>
      </w:pPr>
    </w:p>
    <w:p w14:paraId="5AF48637" w14:textId="77777777" w:rsidR="00172E5C" w:rsidRPr="0011385D" w:rsidRDefault="00172E5C" w:rsidP="00896999">
      <w:pPr>
        <w:pStyle w:val="ListParagraph"/>
        <w:rPr>
          <w:lang w:val="cy-GB"/>
        </w:rPr>
      </w:pPr>
    </w:p>
    <w:p w14:paraId="282DF559" w14:textId="4B51249A" w:rsidR="00E4321D" w:rsidRPr="0011385D" w:rsidRDefault="00201C02" w:rsidP="00BE43CF">
      <w:pPr>
        <w:pStyle w:val="Heading1"/>
        <w:rPr>
          <w:lang w:val="cy-GB"/>
        </w:rPr>
      </w:pPr>
      <w:bookmarkStart w:id="6" w:name="_Toc196403990"/>
      <w:r w:rsidRPr="0011385D">
        <w:rPr>
          <w:rFonts w:ascii="Aptos Display" w:hAnsi="Aptos Display" w:cs="Aptos"/>
          <w:lang w:val="cy-GB"/>
        </w:rPr>
        <w:t>Atodiad 2: Cais Moeseg Ymchwil ar gyfer Sefydliadau Partner.</w:t>
      </w:r>
      <w:bookmarkEnd w:id="6"/>
    </w:p>
    <w:p w14:paraId="167294D9" w14:textId="7ADF1F80" w:rsidR="00417879" w:rsidRPr="0011385D" w:rsidRDefault="00417879" w:rsidP="00E743AF">
      <w:pPr>
        <w:pStyle w:val="Heading3"/>
        <w:pBdr>
          <w:top w:val="single" w:sz="6" w:space="15" w:color="auto"/>
          <w:left w:val="single" w:sz="6" w:space="0" w:color="auto"/>
          <w:bottom w:val="single" w:sz="6" w:space="15" w:color="auto"/>
          <w:right w:val="single" w:sz="6" w:space="0" w:color="auto"/>
        </w:pBdr>
        <w:shd w:val="clear" w:color="auto" w:fill="D3D3D3"/>
        <w:spacing w:beforeAutospacing="1" w:afterAutospacing="1"/>
        <w:jc w:val="center"/>
        <w:rPr>
          <w:bCs/>
          <w:sz w:val="30"/>
          <w:shd w:val="clear" w:color="auto" w:fill="D3D3D3"/>
          <w:lang w:val="cy-GB"/>
        </w:rPr>
      </w:pPr>
      <w:bookmarkStart w:id="7" w:name="_Toc196403991"/>
      <w:r w:rsidRPr="0011385D">
        <w:rPr>
          <w:b/>
          <w:sz w:val="30"/>
          <w:shd w:val="clear" w:color="auto" w:fill="D3D3D3"/>
          <w:lang w:val="cy-GB"/>
        </w:rPr>
        <w:t>Manylion y Prosiect:</w:t>
      </w:r>
      <w:r w:rsidRPr="0011385D">
        <w:rPr>
          <w:bCs/>
          <w:sz w:val="30"/>
          <w:shd w:val="clear" w:color="auto" w:fill="D3D3D3"/>
          <w:lang w:val="cy-GB"/>
        </w:rPr>
        <w:t xml:space="preserve"> Adran 1</w:t>
      </w:r>
      <w:bookmarkEnd w:id="7"/>
    </w:p>
    <w:p w14:paraId="4E6E0586" w14:textId="65868927" w:rsidR="00E743AF" w:rsidRPr="0011385D" w:rsidRDefault="00E743AF" w:rsidP="00E743AF">
      <w:pPr>
        <w:pStyle w:val="Heading3"/>
        <w:spacing w:beforeAutospacing="1" w:afterAutospacing="1"/>
        <w:rPr>
          <w:sz w:val="30"/>
          <w:lang w:val="cy-GB"/>
        </w:rPr>
      </w:pPr>
      <w:bookmarkStart w:id="8" w:name="_Toc196403992"/>
      <w:r w:rsidRPr="0011385D">
        <w:rPr>
          <w:b/>
          <w:sz w:val="30"/>
          <w:lang w:val="cy-GB"/>
        </w:rPr>
        <w:t>Pro</w:t>
      </w:r>
      <w:r w:rsidR="00417879" w:rsidRPr="0011385D">
        <w:rPr>
          <w:b/>
          <w:sz w:val="30"/>
          <w:lang w:val="cy-GB"/>
        </w:rPr>
        <w:t>s</w:t>
      </w:r>
      <w:r w:rsidR="00052CF4" w:rsidRPr="0011385D">
        <w:rPr>
          <w:b/>
          <w:sz w:val="30"/>
          <w:lang w:val="cy-GB"/>
        </w:rPr>
        <w:t>i</w:t>
      </w:r>
      <w:r w:rsidRPr="0011385D">
        <w:rPr>
          <w:b/>
          <w:sz w:val="30"/>
          <w:lang w:val="cy-GB"/>
        </w:rPr>
        <w:t>ect</w:t>
      </w:r>
      <w:bookmarkEnd w:id="8"/>
    </w:p>
    <w:tbl>
      <w:tblPr>
        <w:tblStyle w:val="TableGrid"/>
        <w:tblW w:w="9214" w:type="dxa"/>
        <w:tblLook w:val="04A0" w:firstRow="1" w:lastRow="0" w:firstColumn="1" w:lastColumn="0" w:noHBand="0" w:noVBand="1"/>
      </w:tblPr>
      <w:tblGrid>
        <w:gridCol w:w="2165"/>
        <w:gridCol w:w="7049"/>
      </w:tblGrid>
      <w:tr w:rsidR="00E743AF" w:rsidRPr="0011385D" w14:paraId="484E16D6" w14:textId="77777777" w:rsidTr="00BC44DD">
        <w:tc>
          <w:tcPr>
            <w:tcW w:w="2165" w:type="dxa"/>
          </w:tcPr>
          <w:p w14:paraId="6DD6D612" w14:textId="6D07C825" w:rsidR="00E743AF" w:rsidRPr="0011385D" w:rsidRDefault="00417879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>Teitl y prosiect:</w:t>
            </w:r>
          </w:p>
        </w:tc>
        <w:tc>
          <w:tcPr>
            <w:tcW w:w="7049" w:type="dxa"/>
          </w:tcPr>
          <w:p w14:paraId="65DF7310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sz w:val="30"/>
                <w:lang w:val="cy-GB"/>
              </w:rPr>
            </w:pPr>
          </w:p>
        </w:tc>
      </w:tr>
      <w:tr w:rsidR="00E743AF" w:rsidRPr="0011385D" w14:paraId="4CEE80BC" w14:textId="77777777" w:rsidTr="00BC44DD">
        <w:tc>
          <w:tcPr>
            <w:tcW w:w="2165" w:type="dxa"/>
          </w:tcPr>
          <w:p w14:paraId="76CEEA67" w14:textId="65FC45FA" w:rsidR="00E743AF" w:rsidRPr="0011385D" w:rsidRDefault="00417879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>Enw:</w:t>
            </w:r>
            <w:r w:rsidR="00E743AF" w:rsidRPr="0011385D">
              <w:rPr>
                <w:rFonts w:asciiTheme="minorHAnsi" w:hAnsiTheme="minorHAnsi"/>
                <w:lang w:val="cy-GB"/>
              </w:rPr>
              <w:t xml:space="preserve"> </w:t>
            </w:r>
          </w:p>
        </w:tc>
        <w:tc>
          <w:tcPr>
            <w:tcW w:w="7049" w:type="dxa"/>
          </w:tcPr>
          <w:p w14:paraId="7B036960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sz w:val="30"/>
                <w:lang w:val="cy-GB"/>
              </w:rPr>
            </w:pPr>
          </w:p>
        </w:tc>
      </w:tr>
      <w:tr w:rsidR="00E743AF" w:rsidRPr="0011385D" w14:paraId="74B13A02" w14:textId="77777777" w:rsidTr="00BC44DD">
        <w:tc>
          <w:tcPr>
            <w:tcW w:w="2165" w:type="dxa"/>
          </w:tcPr>
          <w:p w14:paraId="74CD85AF" w14:textId="4A411070" w:rsidR="00E743AF" w:rsidRPr="0011385D" w:rsidRDefault="00417879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>Sefydliad:</w:t>
            </w:r>
            <w:r w:rsidR="00E743AF" w:rsidRPr="0011385D">
              <w:rPr>
                <w:rFonts w:asciiTheme="minorHAnsi" w:hAnsiTheme="minorHAnsi"/>
                <w:lang w:val="cy-GB"/>
              </w:rPr>
              <w:t xml:space="preserve"> </w:t>
            </w:r>
          </w:p>
        </w:tc>
        <w:tc>
          <w:tcPr>
            <w:tcW w:w="7049" w:type="dxa"/>
          </w:tcPr>
          <w:p w14:paraId="0B8E7F2B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sz w:val="30"/>
                <w:lang w:val="cy-GB"/>
              </w:rPr>
            </w:pPr>
          </w:p>
        </w:tc>
      </w:tr>
      <w:tr w:rsidR="00E743AF" w:rsidRPr="0011385D" w14:paraId="4A8D05B6" w14:textId="77777777" w:rsidTr="00BC44DD">
        <w:tc>
          <w:tcPr>
            <w:tcW w:w="2165" w:type="dxa"/>
          </w:tcPr>
          <w:p w14:paraId="4E0B5111" w14:textId="6CD85EE1" w:rsidR="00E743AF" w:rsidRPr="0011385D" w:rsidRDefault="00417879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>Rhaglen</w:t>
            </w:r>
          </w:p>
        </w:tc>
        <w:tc>
          <w:tcPr>
            <w:tcW w:w="7049" w:type="dxa"/>
          </w:tcPr>
          <w:p w14:paraId="2331DA36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sz w:val="30"/>
                <w:lang w:val="cy-GB"/>
              </w:rPr>
            </w:pPr>
          </w:p>
        </w:tc>
      </w:tr>
      <w:tr w:rsidR="00E743AF" w:rsidRPr="0011385D" w14:paraId="26B8F464" w14:textId="77777777" w:rsidTr="00BC44DD">
        <w:tc>
          <w:tcPr>
            <w:tcW w:w="2165" w:type="dxa"/>
          </w:tcPr>
          <w:p w14:paraId="1F20E485" w14:textId="3D9809A0" w:rsidR="00E743AF" w:rsidRPr="0011385D" w:rsidRDefault="00077319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>Enw’r goruchwylydd:</w:t>
            </w:r>
          </w:p>
        </w:tc>
        <w:tc>
          <w:tcPr>
            <w:tcW w:w="7049" w:type="dxa"/>
          </w:tcPr>
          <w:p w14:paraId="4BEB8E25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sz w:val="30"/>
                <w:lang w:val="cy-GB"/>
              </w:rPr>
            </w:pPr>
          </w:p>
        </w:tc>
      </w:tr>
    </w:tbl>
    <w:p w14:paraId="208456BA" w14:textId="77777777" w:rsidR="00E743AF" w:rsidRPr="0011385D" w:rsidRDefault="00E743AF" w:rsidP="00E743AF">
      <w:pPr>
        <w:rPr>
          <w:lang w:val="cy-GB"/>
        </w:rPr>
      </w:pPr>
    </w:p>
    <w:p w14:paraId="0FFFF278" w14:textId="451B3B65" w:rsidR="00E743AF" w:rsidRPr="0011385D" w:rsidRDefault="00077319" w:rsidP="00E743AF">
      <w:pPr>
        <w:rPr>
          <w:b/>
          <w:sz w:val="30"/>
          <w:lang w:val="cy-GB"/>
        </w:rPr>
      </w:pPr>
      <w:r w:rsidRPr="0011385D">
        <w:rPr>
          <w:b/>
          <w:sz w:val="30"/>
          <w:lang w:val="cy-GB"/>
        </w:rPr>
        <w:t>Cydweithredwyr</w:t>
      </w: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2268"/>
        <w:gridCol w:w="5529"/>
        <w:gridCol w:w="1984"/>
      </w:tblGrid>
      <w:tr w:rsidR="00E743AF" w:rsidRPr="0011385D" w14:paraId="71010410" w14:textId="77777777" w:rsidTr="001E38CF">
        <w:tc>
          <w:tcPr>
            <w:tcW w:w="2268" w:type="dxa"/>
          </w:tcPr>
          <w:p w14:paraId="6905915A" w14:textId="053DB4D1" w:rsidR="00E743AF" w:rsidRPr="0011385D" w:rsidRDefault="00200475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="Aptos" w:hAnsi="Aptos" w:cs="Aptos"/>
                <w:lang w:val="cy-GB"/>
              </w:rPr>
              <w:t>Rhestrwch unrhyw gydweithredwyr:</w:t>
            </w:r>
          </w:p>
        </w:tc>
        <w:tc>
          <w:tcPr>
            <w:tcW w:w="5529" w:type="dxa"/>
          </w:tcPr>
          <w:p w14:paraId="15A60689" w14:textId="77777777" w:rsidR="00E743AF" w:rsidRPr="0011385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shd w:val="clear" w:color="auto" w:fill="DAE9F7" w:themeFill="text2" w:themeFillTint="1A"/>
          </w:tcPr>
          <w:p w14:paraId="277A89ED" w14:textId="6507321B" w:rsidR="00077319" w:rsidRPr="0011385D" w:rsidRDefault="00200475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="Aptos" w:hAnsi="Aptos" w:cs="Aptos"/>
                <w:lang w:val="cy-GB"/>
              </w:rPr>
              <w:t>Mae cydweithredwyr yn golygu aelodau o’r tîm ymchwil. Sylwer: dylid ychwanegu’r holl gydweithredwyr er mwyn sicrhau y byddant yn cael eu rhestru yng nghymeradwyaeth foesegol yr ymchwil.</w:t>
            </w:r>
          </w:p>
          <w:p w14:paraId="1D556B45" w14:textId="53E4B9B1" w:rsidR="00E743AF" w:rsidRPr="0011385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</w:tbl>
    <w:p w14:paraId="4F05DD63" w14:textId="21A0E847" w:rsidR="00E743AF" w:rsidRPr="0011385D" w:rsidRDefault="00696B3E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9" w:name="_Toc196403993"/>
      <w:r w:rsidRPr="0011385D">
        <w:rPr>
          <w:b/>
          <w:sz w:val="30"/>
          <w:lang w:val="cy-GB"/>
        </w:rPr>
        <w:t>Dyddiadau’r Prosiect:</w:t>
      </w:r>
      <w:bookmarkEnd w:id="9"/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2268"/>
        <w:gridCol w:w="5529"/>
        <w:gridCol w:w="1984"/>
      </w:tblGrid>
      <w:tr w:rsidR="00E743AF" w:rsidRPr="0011385D" w14:paraId="4B98C391" w14:textId="77777777" w:rsidTr="001E38CF">
        <w:trPr>
          <w:trHeight w:val="1173"/>
        </w:trPr>
        <w:tc>
          <w:tcPr>
            <w:tcW w:w="2268" w:type="dxa"/>
          </w:tcPr>
          <w:p w14:paraId="2F0AF74F" w14:textId="463DDD01" w:rsidR="00E743AF" w:rsidRPr="0011385D" w:rsidRDefault="00696B3E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 xml:space="preserve">Dyddiad </w:t>
            </w:r>
            <w:r w:rsidR="00D52B56" w:rsidRPr="0011385D">
              <w:rPr>
                <w:rFonts w:asciiTheme="minorHAnsi" w:hAnsiTheme="minorHAnsi"/>
                <w:lang w:val="cy-GB"/>
              </w:rPr>
              <w:t>cychwyn y prosiect:</w:t>
            </w:r>
          </w:p>
        </w:tc>
        <w:tc>
          <w:tcPr>
            <w:tcW w:w="5529" w:type="dxa"/>
          </w:tcPr>
          <w:p w14:paraId="52BE4B18" w14:textId="77777777" w:rsidR="00E743AF" w:rsidRPr="0011385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 w:val="restart"/>
            <w:shd w:val="clear" w:color="auto" w:fill="DAE9F7" w:themeFill="text2" w:themeFillTint="1A"/>
          </w:tcPr>
          <w:p w14:paraId="6953B6CD" w14:textId="0735C067" w:rsidR="00E743AF" w:rsidRPr="0011385D" w:rsidRDefault="00200475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="Aptos" w:hAnsi="Aptos" w:cs="Aptos"/>
                <w:lang w:val="cy-GB"/>
              </w:rPr>
              <w:t xml:space="preserve">Ni ddylai dyddiad cychwyn y prosiect ddigwydd o flaen </w:t>
            </w:r>
            <w:r w:rsidR="000702F0" w:rsidRPr="0011385D">
              <w:rPr>
                <w:rFonts w:ascii="Aptos" w:hAnsi="Aptos" w:cs="Aptos"/>
                <w:lang w:val="cy-GB"/>
              </w:rPr>
              <w:t xml:space="preserve">y </w:t>
            </w:r>
            <w:r w:rsidRPr="0011385D">
              <w:rPr>
                <w:rFonts w:ascii="Aptos" w:hAnsi="Aptos" w:cs="Aptos"/>
                <w:lang w:val="cy-GB"/>
              </w:rPr>
              <w:t xml:space="preserve">dyddiad y ceir cymeradwyaeth foesegol. Nodwch y dyddiad gorffen disgwyliedig. Nodwch fod cymeradwyaeth </w:t>
            </w:r>
            <w:r w:rsidRPr="0011385D">
              <w:rPr>
                <w:rFonts w:ascii="Aptos" w:hAnsi="Aptos" w:cs="Aptos"/>
                <w:lang w:val="cy-GB"/>
              </w:rPr>
              <w:lastRenderedPageBreak/>
              <w:t>foesegol ar gyfer y prosiect ar waith am 5 mlynedd</w:t>
            </w:r>
            <w:r w:rsidR="000E4CD6" w:rsidRPr="0011385D">
              <w:rPr>
                <w:rFonts w:asciiTheme="minorHAnsi" w:hAnsiTheme="minorHAnsi"/>
                <w:lang w:val="cy-GB"/>
              </w:rPr>
              <w:t>.</w:t>
            </w:r>
          </w:p>
        </w:tc>
      </w:tr>
      <w:tr w:rsidR="00E743AF" w:rsidRPr="0011385D" w14:paraId="2064A5D8" w14:textId="77777777" w:rsidTr="001E38CF">
        <w:trPr>
          <w:trHeight w:val="1205"/>
        </w:trPr>
        <w:tc>
          <w:tcPr>
            <w:tcW w:w="2268" w:type="dxa"/>
          </w:tcPr>
          <w:p w14:paraId="3E937D7F" w14:textId="358E2D32" w:rsidR="00E743AF" w:rsidRPr="0011385D" w:rsidRDefault="00D52B56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>Dyddiad gorffen y prosiect:</w:t>
            </w:r>
          </w:p>
        </w:tc>
        <w:tc>
          <w:tcPr>
            <w:tcW w:w="5529" w:type="dxa"/>
          </w:tcPr>
          <w:p w14:paraId="3B425996" w14:textId="77777777" w:rsidR="00E743AF" w:rsidRPr="0011385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7B73B145" w14:textId="77777777" w:rsidR="00E743AF" w:rsidRPr="0011385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</w:tbl>
    <w:p w14:paraId="503B1A06" w14:textId="6E0EA9F7" w:rsidR="00E743AF" w:rsidRPr="0011385D" w:rsidRDefault="000E4CD6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10" w:name="_Toc196403994"/>
      <w:r w:rsidRPr="0011385D">
        <w:rPr>
          <w:b/>
          <w:sz w:val="30"/>
          <w:lang w:val="cy-GB"/>
        </w:rPr>
        <w:t>Math o Gais</w:t>
      </w:r>
      <w:bookmarkEnd w:id="10"/>
    </w:p>
    <w:tbl>
      <w:tblPr>
        <w:tblStyle w:val="TableGrid"/>
        <w:tblW w:w="9515" w:type="dxa"/>
        <w:tblLook w:val="04A0" w:firstRow="1" w:lastRow="0" w:firstColumn="1" w:lastColumn="0" w:noHBand="0" w:noVBand="1"/>
      </w:tblPr>
      <w:tblGrid>
        <w:gridCol w:w="2643"/>
        <w:gridCol w:w="4888"/>
        <w:gridCol w:w="1984"/>
      </w:tblGrid>
      <w:tr w:rsidR="00BE43CF" w:rsidRPr="0011385D" w14:paraId="3E3920D4" w14:textId="77777777" w:rsidTr="001E38CF">
        <w:tc>
          <w:tcPr>
            <w:tcW w:w="2643" w:type="dxa"/>
          </w:tcPr>
          <w:p w14:paraId="0CE97CA3" w14:textId="608302AC" w:rsidR="000E4CD6" w:rsidRPr="0011385D" w:rsidRDefault="000E4CD6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>A yw eich ymchwil yn ymwneud â’r canlynol:</w:t>
            </w:r>
          </w:p>
          <w:p w14:paraId="7E9BED34" w14:textId="77777777" w:rsidR="00E743AF" w:rsidRPr="0011385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  <w:p w14:paraId="3EE7D8C7" w14:textId="682E0000" w:rsidR="00E743AF" w:rsidRPr="0011385D" w:rsidRDefault="006C1CC0" w:rsidP="00631EB4">
            <w:pPr>
              <w:rPr>
                <w:rFonts w:asciiTheme="minorHAnsi" w:hAnsiTheme="minorHAnsi"/>
                <w:i/>
                <w:iCs/>
                <w:lang w:val="cy-GB"/>
              </w:rPr>
            </w:pPr>
            <w:r w:rsidRPr="0011385D">
              <w:rPr>
                <w:rFonts w:asciiTheme="minorHAnsi" w:hAnsiTheme="minorHAnsi"/>
                <w:i/>
                <w:iCs/>
                <w:lang w:val="cy-GB"/>
              </w:rPr>
              <w:t xml:space="preserve">Os bydd </w:t>
            </w:r>
            <w:r w:rsidR="009F593F" w:rsidRPr="0011385D">
              <w:rPr>
                <w:rFonts w:asciiTheme="minorHAnsi" w:hAnsiTheme="minorHAnsi"/>
                <w:i/>
                <w:iCs/>
                <w:lang w:val="cy-GB"/>
              </w:rPr>
              <w:t xml:space="preserve">eich ymchwil yn ymwneud </w:t>
            </w:r>
            <w:r w:rsidRPr="0011385D">
              <w:rPr>
                <w:rFonts w:asciiTheme="minorHAnsi" w:hAnsiTheme="minorHAnsi"/>
                <w:i/>
                <w:iCs/>
                <w:lang w:val="cy-GB"/>
              </w:rPr>
              <w:t>â</w:t>
            </w:r>
            <w:r w:rsidR="009F593F" w:rsidRPr="0011385D">
              <w:rPr>
                <w:rFonts w:asciiTheme="minorHAnsi" w:hAnsiTheme="minorHAnsi"/>
                <w:i/>
                <w:iCs/>
                <w:lang w:val="cy-GB"/>
              </w:rPr>
              <w:t xml:space="preserve"> Deunydd Dynol neu Anifeiliaid, neu os bydd yn cael effaith negyddol ar yr amgylchedd, </w:t>
            </w:r>
            <w:r w:rsidR="00634874" w:rsidRPr="0011385D">
              <w:rPr>
                <w:rFonts w:asciiTheme="minorHAnsi" w:hAnsiTheme="minorHAnsi"/>
                <w:i/>
                <w:iCs/>
                <w:lang w:val="cy-GB"/>
              </w:rPr>
              <w:t>anfonwch e-bost i’r cyfeiriad rescadmin@wrexham.ac.uk</w:t>
            </w:r>
          </w:p>
        </w:tc>
        <w:tc>
          <w:tcPr>
            <w:tcW w:w="4888" w:type="dxa"/>
          </w:tcPr>
          <w:p w14:paraId="2AE4656B" w14:textId="13039D52" w:rsidR="00634874" w:rsidRPr="0011385D" w:rsidRDefault="00000000" w:rsidP="00631EB4">
            <w:pPr>
              <w:rPr>
                <w:rFonts w:asciiTheme="minorHAnsi" w:hAnsiTheme="minorHAnsi"/>
                <w:i/>
                <w:iCs/>
                <w:lang w:val="cy-GB"/>
              </w:rPr>
            </w:pPr>
            <w:sdt>
              <w:sdtPr>
                <w:rPr>
                  <w:lang w:val="cy-GB"/>
                </w:rPr>
                <w:id w:val="545639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3AF" w:rsidRPr="0011385D">
                  <w:rPr>
                    <w:rFonts w:asciiTheme="minorHAnsi" w:eastAsia="MS Gothic" w:hAnsiTheme="minorHAnsi"/>
                    <w:lang w:val="cy-GB"/>
                  </w:rPr>
                  <w:t>☐</w:t>
                </w:r>
              </w:sdtContent>
            </w:sdt>
            <w:r w:rsidR="00E743AF" w:rsidRPr="0011385D">
              <w:rPr>
                <w:rFonts w:asciiTheme="minorHAnsi" w:hAnsiTheme="minorHAnsi"/>
                <w:lang w:val="cy-GB"/>
              </w:rPr>
              <w:t xml:space="preserve"> </w:t>
            </w:r>
            <w:r w:rsidR="00634874" w:rsidRPr="0011385D">
              <w:rPr>
                <w:rFonts w:asciiTheme="minorHAnsi" w:hAnsiTheme="minorHAnsi"/>
                <w:b/>
                <w:bCs/>
                <w:lang w:val="cy-GB"/>
              </w:rPr>
              <w:t xml:space="preserve">Cyfranogwyr Dynol: </w:t>
            </w:r>
            <w:r w:rsidR="00634874" w:rsidRPr="0011385D">
              <w:rPr>
                <w:rFonts w:asciiTheme="minorHAnsi" w:hAnsiTheme="minorHAnsi"/>
                <w:i/>
                <w:iCs/>
                <w:lang w:val="cy-GB"/>
              </w:rPr>
              <w:t>Llenwch Adrannau 2, 3, 5 a 6</w:t>
            </w:r>
          </w:p>
          <w:p w14:paraId="07ABE63B" w14:textId="77777777" w:rsidR="00E743AF" w:rsidRPr="0011385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  <w:p w14:paraId="67D96972" w14:textId="3FB4E0FB" w:rsidR="00634874" w:rsidRPr="0011385D" w:rsidRDefault="00000000" w:rsidP="00631EB4">
            <w:pPr>
              <w:rPr>
                <w:rFonts w:asciiTheme="minorHAnsi" w:hAnsiTheme="minorHAnsi"/>
                <w:i/>
                <w:iCs/>
                <w:lang w:val="cy-GB"/>
              </w:rPr>
            </w:pPr>
            <w:sdt>
              <w:sdtPr>
                <w:rPr>
                  <w:lang w:val="cy-GB"/>
                </w:rPr>
                <w:id w:val="-128009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3AF" w:rsidRPr="0011385D">
                  <w:rPr>
                    <w:rFonts w:asciiTheme="minorHAnsi" w:eastAsia="MS Gothic" w:hAnsiTheme="minorHAnsi"/>
                    <w:lang w:val="cy-GB"/>
                  </w:rPr>
                  <w:t>☐</w:t>
                </w:r>
              </w:sdtContent>
            </w:sdt>
            <w:r w:rsidR="00E743AF" w:rsidRPr="0011385D">
              <w:rPr>
                <w:rFonts w:asciiTheme="minorHAnsi" w:hAnsiTheme="minorHAnsi"/>
                <w:lang w:val="cy-GB"/>
              </w:rPr>
              <w:t xml:space="preserve"> </w:t>
            </w:r>
            <w:r w:rsidR="00634874" w:rsidRPr="0011385D">
              <w:rPr>
                <w:rFonts w:asciiTheme="minorHAnsi" w:hAnsiTheme="minorHAnsi"/>
                <w:b/>
                <w:bCs/>
                <w:lang w:val="cy-GB"/>
              </w:rPr>
              <w:t>Data Personol:</w:t>
            </w:r>
            <w:r w:rsidR="00634874" w:rsidRPr="0011385D">
              <w:rPr>
                <w:rFonts w:asciiTheme="minorHAnsi" w:hAnsiTheme="minorHAnsi"/>
                <w:i/>
                <w:iCs/>
                <w:lang w:val="cy-GB"/>
              </w:rPr>
              <w:t xml:space="preserve"> Llenwch Adrannau 2, 4, 5 a 6</w:t>
            </w:r>
          </w:p>
          <w:p w14:paraId="2E8C2593" w14:textId="77777777" w:rsidR="00E743AF" w:rsidRPr="0011385D" w:rsidRDefault="00E743AF" w:rsidP="00631EB4">
            <w:pPr>
              <w:rPr>
                <w:rFonts w:asciiTheme="minorHAnsi" w:hAnsiTheme="minorHAnsi"/>
                <w:sz w:val="22"/>
                <w:szCs w:val="22"/>
                <w:lang w:val="cy-GB"/>
              </w:rPr>
            </w:pPr>
          </w:p>
          <w:p w14:paraId="518A485A" w14:textId="49C53E54" w:rsidR="00E743AF" w:rsidRPr="0011385D" w:rsidRDefault="00000000" w:rsidP="00631EB4">
            <w:pPr>
              <w:rPr>
                <w:rFonts w:asciiTheme="minorHAnsi" w:hAnsiTheme="minorHAnsi"/>
                <w:i/>
                <w:iCs/>
                <w:lang w:val="cy-GB"/>
              </w:rPr>
            </w:pPr>
            <w:sdt>
              <w:sdtPr>
                <w:rPr>
                  <w:lang w:val="cy-GB"/>
                </w:rPr>
                <w:id w:val="106407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3AF" w:rsidRPr="0011385D">
                  <w:rPr>
                    <w:rFonts w:asciiTheme="minorHAnsi" w:eastAsia="MS Gothic" w:hAnsiTheme="minorHAnsi"/>
                    <w:lang w:val="cy-GB"/>
                  </w:rPr>
                  <w:t>☐</w:t>
                </w:r>
              </w:sdtContent>
            </w:sdt>
            <w:r w:rsidR="00E743AF" w:rsidRPr="0011385D">
              <w:rPr>
                <w:rFonts w:asciiTheme="minorHAnsi" w:hAnsiTheme="minorHAnsi"/>
                <w:lang w:val="cy-GB"/>
              </w:rPr>
              <w:t xml:space="preserve"> </w:t>
            </w:r>
            <w:r w:rsidR="00634874" w:rsidRPr="0011385D">
              <w:rPr>
                <w:rFonts w:asciiTheme="minorHAnsi" w:hAnsiTheme="minorHAnsi"/>
                <w:b/>
                <w:bCs/>
                <w:lang w:val="cy-GB"/>
              </w:rPr>
              <w:t>Dim un o’r uchod:</w:t>
            </w:r>
            <w:r w:rsidR="00634874" w:rsidRPr="0011385D">
              <w:rPr>
                <w:rFonts w:asciiTheme="minorHAnsi" w:hAnsiTheme="minorHAnsi"/>
                <w:i/>
                <w:iCs/>
                <w:lang w:val="cy-GB"/>
              </w:rPr>
              <w:t xml:space="preserve"> Llenwch Adrannau 2, 5 a 6</w:t>
            </w:r>
          </w:p>
        </w:tc>
        <w:tc>
          <w:tcPr>
            <w:tcW w:w="1984" w:type="dxa"/>
            <w:shd w:val="clear" w:color="auto" w:fill="DAE9F7" w:themeFill="text2" w:themeFillTint="1A"/>
          </w:tcPr>
          <w:p w14:paraId="18401781" w14:textId="0CA0E20E" w:rsidR="00634874" w:rsidRPr="0011385D" w:rsidRDefault="00F405F4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="Aptos" w:hAnsi="Aptos" w:cs="Aptos"/>
                <w:b/>
                <w:bCs/>
                <w:lang w:val="cy-GB"/>
              </w:rPr>
              <w:t>Cyfranogwyr Dynol:</w:t>
            </w:r>
            <w:r w:rsidRPr="0011385D">
              <w:rPr>
                <w:rFonts w:ascii="Aptos" w:hAnsi="Aptos" w:cs="Aptos"/>
                <w:lang w:val="cy-GB"/>
              </w:rPr>
              <w:t xml:space="preserve"> </w:t>
            </w:r>
            <w:r w:rsidR="005004D5" w:rsidRPr="0011385D">
              <w:rPr>
                <w:rFonts w:ascii="Aptos" w:hAnsi="Aptos" w:cs="Aptos"/>
                <w:lang w:val="cy-GB"/>
              </w:rPr>
              <w:t xml:space="preserve">yr </w:t>
            </w:r>
            <w:r w:rsidRPr="0011385D">
              <w:rPr>
                <w:rFonts w:ascii="Aptos" w:hAnsi="Aptos" w:cs="Aptos"/>
                <w:lang w:val="cy-GB"/>
              </w:rPr>
              <w:t>unigolion sy’n destun y prosiect ymchwil. Efallai y bydd yr wybodaeth hon yn cael ei chasglu’n uniongyrchol gan yr unigol</w:t>
            </w:r>
            <w:r w:rsidR="006072EA" w:rsidRPr="0011385D">
              <w:rPr>
                <w:rFonts w:ascii="Aptos" w:hAnsi="Aptos" w:cs="Aptos"/>
                <w:lang w:val="cy-GB"/>
              </w:rPr>
              <w:t>ion</w:t>
            </w:r>
            <w:r w:rsidRPr="0011385D">
              <w:rPr>
                <w:rFonts w:ascii="Aptos" w:hAnsi="Aptos" w:cs="Aptos"/>
                <w:lang w:val="cy-GB"/>
              </w:rPr>
              <w:t xml:space="preserve"> neu efallai y bydd yn cael ei chasglu’n anuniongyrchol.</w:t>
            </w:r>
          </w:p>
          <w:p w14:paraId="3766B0EA" w14:textId="77777777" w:rsidR="00634874" w:rsidRPr="0011385D" w:rsidRDefault="00634874" w:rsidP="00631EB4">
            <w:pPr>
              <w:rPr>
                <w:rFonts w:asciiTheme="minorHAnsi" w:hAnsiTheme="minorHAnsi"/>
                <w:b/>
                <w:bCs/>
                <w:lang w:val="cy-GB"/>
              </w:rPr>
            </w:pPr>
          </w:p>
          <w:p w14:paraId="73DF1799" w14:textId="37100A22" w:rsidR="00056381" w:rsidRPr="0011385D" w:rsidRDefault="00F405F4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="Aptos" w:hAnsi="Aptos" w:cs="Aptos"/>
                <w:b/>
                <w:bCs/>
                <w:lang w:val="cy-GB"/>
              </w:rPr>
              <w:t>Data Personol:</w:t>
            </w:r>
            <w:r w:rsidRPr="0011385D">
              <w:rPr>
                <w:rFonts w:ascii="Aptos" w:hAnsi="Aptos" w:cs="Aptos"/>
                <w:lang w:val="cy-GB"/>
              </w:rPr>
              <w:t xml:space="preserve"> data sy’n ymwneud ag unigol</w:t>
            </w:r>
            <w:r w:rsidR="00E64DB9" w:rsidRPr="0011385D">
              <w:rPr>
                <w:rFonts w:ascii="Aptos" w:hAnsi="Aptos" w:cs="Aptos"/>
                <w:lang w:val="cy-GB"/>
              </w:rPr>
              <w:t>ion</w:t>
            </w:r>
            <w:r w:rsidRPr="0011385D">
              <w:rPr>
                <w:rFonts w:ascii="Aptos" w:hAnsi="Aptos" w:cs="Aptos"/>
                <w:lang w:val="cy-GB"/>
              </w:rPr>
              <w:t xml:space="preserve"> byw y gellir e</w:t>
            </w:r>
            <w:r w:rsidR="00E64DB9" w:rsidRPr="0011385D">
              <w:rPr>
                <w:rFonts w:ascii="Aptos" w:hAnsi="Aptos" w:cs="Aptos"/>
                <w:lang w:val="cy-GB"/>
              </w:rPr>
              <w:t>u h</w:t>
            </w:r>
            <w:r w:rsidRPr="0011385D">
              <w:rPr>
                <w:rFonts w:ascii="Aptos" w:hAnsi="Aptos" w:cs="Aptos"/>
                <w:lang w:val="cy-GB"/>
              </w:rPr>
              <w:t>adnabod neu sy’n adnabyddadwy, yn uniongyrchol ar sail yr wybodaeth dan sylw; neu y gellir e</w:t>
            </w:r>
            <w:r w:rsidR="00E64DB9" w:rsidRPr="0011385D">
              <w:rPr>
                <w:rFonts w:ascii="Aptos" w:hAnsi="Aptos" w:cs="Aptos"/>
                <w:lang w:val="cy-GB"/>
              </w:rPr>
              <w:t>u h</w:t>
            </w:r>
            <w:r w:rsidRPr="0011385D">
              <w:rPr>
                <w:rFonts w:ascii="Aptos" w:hAnsi="Aptos" w:cs="Aptos"/>
                <w:lang w:val="cy-GB"/>
              </w:rPr>
              <w:t>adnabod yn uniongyrchol ar sail yr wybodaeth honno ar y cyd â gwybodaeth arall.</w:t>
            </w:r>
          </w:p>
          <w:p w14:paraId="7BE1EC0B" w14:textId="77777777" w:rsidR="00E743AF" w:rsidRPr="0011385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  <w:p w14:paraId="65A087C8" w14:textId="5C4D1B58" w:rsidR="00AA1B9D" w:rsidRPr="0011385D" w:rsidRDefault="00AA1B9D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b/>
                <w:bCs/>
                <w:lang w:val="cy-GB"/>
              </w:rPr>
              <w:t>Dim un o’r uchod:</w:t>
            </w:r>
            <w:r w:rsidRPr="0011385D">
              <w:rPr>
                <w:rFonts w:asciiTheme="minorHAnsi" w:hAnsiTheme="minorHAnsi"/>
                <w:lang w:val="cy-GB"/>
              </w:rPr>
              <w:t xml:space="preserve"> Os mai ‘Dim un o’r uchod’ yw eich ateb</w:t>
            </w:r>
            <w:r w:rsidR="003A25A2" w:rsidRPr="0011385D">
              <w:rPr>
                <w:rFonts w:asciiTheme="minorHAnsi" w:hAnsiTheme="minorHAnsi"/>
                <w:lang w:val="cy-GB"/>
              </w:rPr>
              <w:t xml:space="preserve">, ni fydd angen i </w:t>
            </w:r>
            <w:r w:rsidR="00D21F99" w:rsidRPr="0011385D">
              <w:rPr>
                <w:rFonts w:asciiTheme="minorHAnsi" w:hAnsiTheme="minorHAnsi"/>
                <w:lang w:val="cy-GB"/>
              </w:rPr>
              <w:t>B</w:t>
            </w:r>
            <w:r w:rsidR="003A25A2" w:rsidRPr="0011385D">
              <w:rPr>
                <w:rFonts w:asciiTheme="minorHAnsi" w:hAnsiTheme="minorHAnsi"/>
                <w:lang w:val="cy-GB"/>
              </w:rPr>
              <w:t xml:space="preserve">wyllgor Moeseg Ymchwil y Brifysgol </w:t>
            </w:r>
            <w:r w:rsidR="00D21F99" w:rsidRPr="0011385D">
              <w:rPr>
                <w:rFonts w:asciiTheme="minorHAnsi" w:hAnsiTheme="minorHAnsi"/>
                <w:lang w:val="cy-GB"/>
              </w:rPr>
              <w:t>adolygu</w:t>
            </w:r>
            <w:r w:rsidR="003A25A2" w:rsidRPr="0011385D">
              <w:rPr>
                <w:rFonts w:asciiTheme="minorHAnsi" w:hAnsiTheme="minorHAnsi"/>
                <w:lang w:val="cy-GB"/>
              </w:rPr>
              <w:t xml:space="preserve"> eich astudiaeth.</w:t>
            </w:r>
          </w:p>
          <w:p w14:paraId="2529589C" w14:textId="752BCA75" w:rsidR="00E743AF" w:rsidRPr="0011385D" w:rsidRDefault="00E743AF" w:rsidP="00631EB4">
            <w:pPr>
              <w:rPr>
                <w:rFonts w:asciiTheme="minorHAnsi" w:hAnsiTheme="minorHAnsi"/>
                <w:sz w:val="22"/>
                <w:szCs w:val="22"/>
                <w:lang w:val="cy-GB"/>
              </w:rPr>
            </w:pPr>
          </w:p>
        </w:tc>
      </w:tr>
    </w:tbl>
    <w:p w14:paraId="30AD3BC9" w14:textId="77777777" w:rsidR="00E743AF" w:rsidRPr="0011385D" w:rsidRDefault="00E743AF" w:rsidP="00E743AF">
      <w:pPr>
        <w:rPr>
          <w:lang w:val="cy-GB"/>
        </w:rPr>
      </w:pPr>
    </w:p>
    <w:p w14:paraId="00DB4E89" w14:textId="77777777" w:rsidR="00E743AF" w:rsidRPr="0011385D" w:rsidRDefault="00E743AF" w:rsidP="00E743AF">
      <w:pPr>
        <w:rPr>
          <w:lang w:val="cy-GB"/>
        </w:rPr>
      </w:pPr>
    </w:p>
    <w:p w14:paraId="6C661E64" w14:textId="55A2CF2B" w:rsidR="003A25A2" w:rsidRPr="0011385D" w:rsidRDefault="003A25A2" w:rsidP="00E743AF">
      <w:pPr>
        <w:pStyle w:val="Heading3"/>
        <w:pBdr>
          <w:top w:val="single" w:sz="6" w:space="15" w:color="auto"/>
          <w:left w:val="single" w:sz="6" w:space="0" w:color="auto"/>
          <w:bottom w:val="single" w:sz="6" w:space="15" w:color="auto"/>
          <w:right w:val="single" w:sz="6" w:space="0" w:color="auto"/>
        </w:pBdr>
        <w:shd w:val="clear" w:color="auto" w:fill="D3D3D3"/>
        <w:spacing w:beforeAutospacing="1" w:afterAutospacing="1"/>
        <w:jc w:val="center"/>
        <w:rPr>
          <w:bCs/>
          <w:sz w:val="30"/>
          <w:shd w:val="clear" w:color="auto" w:fill="D3D3D3"/>
          <w:lang w:val="cy-GB"/>
        </w:rPr>
      </w:pPr>
      <w:bookmarkStart w:id="11" w:name="_Toc196403995"/>
      <w:r w:rsidRPr="0011385D">
        <w:rPr>
          <w:b/>
          <w:sz w:val="30"/>
          <w:shd w:val="clear" w:color="auto" w:fill="D3D3D3"/>
          <w:lang w:val="cy-GB"/>
        </w:rPr>
        <w:lastRenderedPageBreak/>
        <w:t>Nodau ac Amcanion</w:t>
      </w:r>
      <w:r w:rsidRPr="0011385D">
        <w:rPr>
          <w:bCs/>
          <w:sz w:val="30"/>
          <w:shd w:val="clear" w:color="auto" w:fill="D3D3D3"/>
          <w:lang w:val="cy-GB"/>
        </w:rPr>
        <w:t>: Adran 2</w:t>
      </w:r>
      <w:bookmarkEnd w:id="11"/>
    </w:p>
    <w:p w14:paraId="2DF2B591" w14:textId="00F17F73" w:rsidR="00E743AF" w:rsidRPr="0011385D" w:rsidRDefault="003A25A2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12" w:name="_Toc196403996"/>
      <w:r w:rsidRPr="0011385D">
        <w:rPr>
          <w:b/>
          <w:sz w:val="30"/>
          <w:lang w:val="cy-GB"/>
        </w:rPr>
        <w:t>Nodau’r Ymchwil</w:t>
      </w:r>
      <w:bookmarkEnd w:id="12"/>
    </w:p>
    <w:tbl>
      <w:tblPr>
        <w:tblStyle w:val="TableGrid"/>
        <w:tblW w:w="9112" w:type="dxa"/>
        <w:tblLook w:val="04A0" w:firstRow="1" w:lastRow="0" w:firstColumn="1" w:lastColumn="0" w:noHBand="0" w:noVBand="1"/>
      </w:tblPr>
      <w:tblGrid>
        <w:gridCol w:w="2281"/>
        <w:gridCol w:w="4847"/>
        <w:gridCol w:w="1984"/>
      </w:tblGrid>
      <w:tr w:rsidR="00E743AF" w:rsidRPr="0011385D" w14:paraId="33ACACA4" w14:textId="77777777" w:rsidTr="001E38CF">
        <w:trPr>
          <w:trHeight w:val="2010"/>
        </w:trPr>
        <w:tc>
          <w:tcPr>
            <w:tcW w:w="2281" w:type="dxa"/>
          </w:tcPr>
          <w:p w14:paraId="532C49FA" w14:textId="77DC8C9F" w:rsidR="00E743AF" w:rsidRPr="0011385D" w:rsidRDefault="003A25A2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>Rhowch grynodeb o nodau ac amcanion eich ymchwil:</w:t>
            </w:r>
          </w:p>
        </w:tc>
        <w:tc>
          <w:tcPr>
            <w:tcW w:w="4847" w:type="dxa"/>
          </w:tcPr>
          <w:p w14:paraId="651ECE8A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 w:val="restart"/>
            <w:shd w:val="clear" w:color="auto" w:fill="DAE9F7" w:themeFill="text2" w:themeFillTint="1A"/>
          </w:tcPr>
          <w:p w14:paraId="1E192113" w14:textId="7B56EFF7" w:rsidR="008C646C" w:rsidRPr="0011385D" w:rsidRDefault="008C646C" w:rsidP="008C646C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>Rhowch grynodeb o nodau eich ymchwil a method</w:t>
            </w:r>
            <w:r w:rsidR="003F78E0" w:rsidRPr="0011385D">
              <w:rPr>
                <w:rFonts w:asciiTheme="minorHAnsi" w:hAnsiTheme="minorHAnsi"/>
                <w:lang w:val="cy-GB"/>
              </w:rPr>
              <w:t>o</w:t>
            </w:r>
            <w:r w:rsidRPr="0011385D">
              <w:rPr>
                <w:rFonts w:asciiTheme="minorHAnsi" w:hAnsiTheme="minorHAnsi"/>
                <w:lang w:val="cy-GB"/>
              </w:rPr>
              <w:t>leg yr ymchwil.</w:t>
            </w:r>
          </w:p>
          <w:p w14:paraId="48BDC7F4" w14:textId="4AEE85D1" w:rsidR="00E743AF" w:rsidRPr="0011385D" w:rsidRDefault="008C646C" w:rsidP="00BE43CF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 xml:space="preserve">Dylai’r adran hon fod yn ddisgrifiadol. Dylai gyflwyno trosolwg byr o’r prosiect, dylai nodi manylion </w:t>
            </w:r>
            <w:r w:rsidR="003F78E0" w:rsidRPr="0011385D">
              <w:rPr>
                <w:rFonts w:asciiTheme="minorHAnsi" w:hAnsiTheme="minorHAnsi"/>
                <w:lang w:val="cy-GB"/>
              </w:rPr>
              <w:t xml:space="preserve">am </w:t>
            </w:r>
            <w:r w:rsidRPr="0011385D">
              <w:rPr>
                <w:rFonts w:asciiTheme="minorHAnsi" w:hAnsiTheme="minorHAnsi"/>
                <w:lang w:val="cy-GB"/>
              </w:rPr>
              <w:t>y prif nodau a’r prif amcanion, a dylai nodi’r technegau a’r dulliau y</w:t>
            </w:r>
            <w:r w:rsidR="003F78E0" w:rsidRPr="0011385D">
              <w:rPr>
                <w:rFonts w:asciiTheme="minorHAnsi" w:hAnsiTheme="minorHAnsi"/>
                <w:lang w:val="cy-GB"/>
              </w:rPr>
              <w:t>mchwil</w:t>
            </w:r>
            <w:r w:rsidRPr="0011385D">
              <w:rPr>
                <w:rFonts w:asciiTheme="minorHAnsi" w:hAnsiTheme="minorHAnsi"/>
                <w:lang w:val="cy-GB"/>
              </w:rPr>
              <w:t xml:space="preserve"> a ddewiswyd gan yr ymchwilydd i gynnal yr astudiaeth. Dylid osgoi disgrifiadau gwyddonol maith ac iaith dechnegol.</w:t>
            </w:r>
          </w:p>
        </w:tc>
      </w:tr>
      <w:tr w:rsidR="00E743AF" w:rsidRPr="0011385D" w14:paraId="3415C694" w14:textId="77777777" w:rsidTr="001E38CF">
        <w:trPr>
          <w:trHeight w:val="1884"/>
        </w:trPr>
        <w:tc>
          <w:tcPr>
            <w:tcW w:w="2281" w:type="dxa"/>
          </w:tcPr>
          <w:p w14:paraId="0267D09F" w14:textId="38808965" w:rsidR="00E743AF" w:rsidRPr="0011385D" w:rsidRDefault="009D0099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>Nodwch fanylion am gynllun a methodoleg eich ymchwil:</w:t>
            </w:r>
          </w:p>
        </w:tc>
        <w:tc>
          <w:tcPr>
            <w:tcW w:w="4847" w:type="dxa"/>
          </w:tcPr>
          <w:p w14:paraId="63BB0A59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1988E715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</w:tr>
      <w:tr w:rsidR="00E743AF" w:rsidRPr="0011385D" w14:paraId="0C0EF5EB" w14:textId="77777777" w:rsidTr="001E38CF">
        <w:tc>
          <w:tcPr>
            <w:tcW w:w="2281" w:type="dxa"/>
          </w:tcPr>
          <w:p w14:paraId="5AEC1B77" w14:textId="3C05CB59" w:rsidR="00E743AF" w:rsidRPr="0011385D" w:rsidRDefault="009D0099" w:rsidP="003F78E0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>Disgrifiwch fanteision ac effeithiau posibl eich ymchwil</w:t>
            </w:r>
            <w:r w:rsidR="003F78E0" w:rsidRPr="0011385D">
              <w:rPr>
                <w:rFonts w:asciiTheme="minorHAnsi" w:hAnsiTheme="minorHAnsi"/>
                <w:lang w:val="cy-GB"/>
              </w:rPr>
              <w:t>:</w:t>
            </w:r>
          </w:p>
        </w:tc>
        <w:tc>
          <w:tcPr>
            <w:tcW w:w="4847" w:type="dxa"/>
          </w:tcPr>
          <w:p w14:paraId="2EE67ED2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5B9C08EB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</w:tr>
    </w:tbl>
    <w:p w14:paraId="34FCE3FB" w14:textId="6349084E" w:rsidR="00E743AF" w:rsidRPr="0011385D" w:rsidRDefault="005B48E8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13" w:name="_Toc196403997"/>
      <w:r w:rsidRPr="0011385D">
        <w:rPr>
          <w:b/>
          <w:sz w:val="30"/>
          <w:lang w:val="cy-GB"/>
        </w:rPr>
        <w:t>Porthgeidwaid</w:t>
      </w:r>
      <w:bookmarkEnd w:id="13"/>
    </w:p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2145"/>
        <w:gridCol w:w="4993"/>
        <w:gridCol w:w="1984"/>
      </w:tblGrid>
      <w:tr w:rsidR="00E743AF" w:rsidRPr="0011385D" w14:paraId="2D5CD41D" w14:textId="77777777" w:rsidTr="001E38CF">
        <w:trPr>
          <w:trHeight w:val="2343"/>
        </w:trPr>
        <w:tc>
          <w:tcPr>
            <w:tcW w:w="2145" w:type="dxa"/>
          </w:tcPr>
          <w:p w14:paraId="64C2E315" w14:textId="6CF85F6D" w:rsidR="00E743AF" w:rsidRPr="0011385D" w:rsidRDefault="005B48E8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 xml:space="preserve">A oes porthgeidwaid yn gysylltiedig </w:t>
            </w:r>
            <w:r w:rsidR="003F78E0" w:rsidRPr="0011385D">
              <w:rPr>
                <w:rFonts w:asciiTheme="minorHAnsi" w:hAnsiTheme="minorHAnsi"/>
                <w:lang w:val="cy-GB"/>
              </w:rPr>
              <w:t>â</w:t>
            </w:r>
            <w:r w:rsidRPr="0011385D">
              <w:rPr>
                <w:rFonts w:asciiTheme="minorHAnsi" w:hAnsiTheme="minorHAnsi"/>
                <w:lang w:val="cy-GB"/>
              </w:rPr>
              <w:t xml:space="preserve">’r prosiect hwn? Os mai </w:t>
            </w:r>
            <w:r w:rsidRPr="0011385D">
              <w:rPr>
                <w:rFonts w:asciiTheme="minorHAnsi" w:hAnsiTheme="minorHAnsi"/>
                <w:b/>
                <w:bCs/>
                <w:lang w:val="cy-GB"/>
              </w:rPr>
              <w:t>OES</w:t>
            </w:r>
            <w:r w:rsidRPr="0011385D">
              <w:rPr>
                <w:rFonts w:asciiTheme="minorHAnsi" w:hAnsiTheme="minorHAnsi"/>
                <w:lang w:val="cy-GB"/>
              </w:rPr>
              <w:t xml:space="preserve"> yw’r ateb, nodwch pwy yw’r porthgeidwa</w:t>
            </w:r>
            <w:r w:rsidR="003F78E0" w:rsidRPr="0011385D">
              <w:rPr>
                <w:rFonts w:asciiTheme="minorHAnsi" w:hAnsiTheme="minorHAnsi"/>
                <w:lang w:val="cy-GB"/>
              </w:rPr>
              <w:t>i</w:t>
            </w:r>
            <w:r w:rsidRPr="0011385D">
              <w:rPr>
                <w:rFonts w:asciiTheme="minorHAnsi" w:hAnsiTheme="minorHAnsi"/>
                <w:lang w:val="cy-GB"/>
              </w:rPr>
              <w:t>d a beth yw e</w:t>
            </w:r>
            <w:r w:rsidR="003F78E0" w:rsidRPr="0011385D">
              <w:rPr>
                <w:rFonts w:asciiTheme="minorHAnsi" w:hAnsiTheme="minorHAnsi"/>
                <w:lang w:val="cy-GB"/>
              </w:rPr>
              <w:t>u</w:t>
            </w:r>
            <w:r w:rsidRPr="0011385D">
              <w:rPr>
                <w:rFonts w:asciiTheme="minorHAnsi" w:hAnsiTheme="minorHAnsi"/>
                <w:lang w:val="cy-GB"/>
              </w:rPr>
              <w:t xml:space="preserve"> rôl yn y prosiect.</w:t>
            </w:r>
          </w:p>
        </w:tc>
        <w:tc>
          <w:tcPr>
            <w:tcW w:w="4993" w:type="dxa"/>
          </w:tcPr>
          <w:p w14:paraId="238E80BC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shd w:val="clear" w:color="auto" w:fill="DAE9F7" w:themeFill="text2" w:themeFillTint="1A"/>
          </w:tcPr>
          <w:p w14:paraId="2CED798D" w14:textId="3BB7D861" w:rsidR="00E743AF" w:rsidRPr="0011385D" w:rsidRDefault="00514528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 xml:space="preserve">Porthgeidwaid yw’r rhai y mae angen eu caniatâd er mwyn cael gafael ar gyfranogwyr ymchwil unigol neu grwpiau </w:t>
            </w:r>
            <w:r w:rsidR="00B8283C" w:rsidRPr="0011385D">
              <w:rPr>
                <w:rFonts w:asciiTheme="minorHAnsi" w:hAnsiTheme="minorHAnsi"/>
                <w:lang w:val="cy-GB"/>
              </w:rPr>
              <w:t>o gyfranogwyr ymchwil</w:t>
            </w:r>
            <w:r w:rsidR="00841E1E" w:rsidRPr="0011385D">
              <w:rPr>
                <w:rFonts w:asciiTheme="minorHAnsi" w:hAnsiTheme="minorHAnsi"/>
                <w:lang w:val="cy-GB"/>
              </w:rPr>
              <w:t>.</w:t>
            </w:r>
          </w:p>
        </w:tc>
      </w:tr>
    </w:tbl>
    <w:p w14:paraId="5D4237B9" w14:textId="77777777" w:rsidR="00E743AF" w:rsidRPr="0011385D" w:rsidRDefault="00E743AF" w:rsidP="00E743AF">
      <w:pPr>
        <w:rPr>
          <w:lang w:val="cy-GB"/>
        </w:rPr>
      </w:pPr>
    </w:p>
    <w:p w14:paraId="50609038" w14:textId="66BA775B" w:rsidR="00E743AF" w:rsidRPr="0011385D" w:rsidRDefault="00841E1E" w:rsidP="00E743AF">
      <w:pPr>
        <w:pStyle w:val="Heading3"/>
        <w:spacing w:beforeAutospacing="1" w:afterAutospacing="1"/>
        <w:rPr>
          <w:sz w:val="30"/>
          <w:lang w:val="cy-GB"/>
        </w:rPr>
      </w:pPr>
      <w:bookmarkStart w:id="14" w:name="_Toc196403998"/>
      <w:r w:rsidRPr="0011385D">
        <w:rPr>
          <w:b/>
          <w:sz w:val="30"/>
          <w:lang w:val="cy-GB"/>
        </w:rPr>
        <w:lastRenderedPageBreak/>
        <w:t>Risgiau</w:t>
      </w:r>
      <w:bookmarkEnd w:id="14"/>
    </w:p>
    <w:tbl>
      <w:tblPr>
        <w:tblStyle w:val="TableGrid"/>
        <w:tblW w:w="9129" w:type="dxa"/>
        <w:tblLook w:val="04A0" w:firstRow="1" w:lastRow="0" w:firstColumn="1" w:lastColumn="0" w:noHBand="0" w:noVBand="1"/>
      </w:tblPr>
      <w:tblGrid>
        <w:gridCol w:w="2398"/>
        <w:gridCol w:w="4773"/>
        <w:gridCol w:w="1958"/>
      </w:tblGrid>
      <w:tr w:rsidR="00E743AF" w:rsidRPr="0011385D" w14:paraId="40078045" w14:textId="77777777" w:rsidTr="001E38CF">
        <w:trPr>
          <w:trHeight w:val="2353"/>
        </w:trPr>
        <w:tc>
          <w:tcPr>
            <w:tcW w:w="2156" w:type="dxa"/>
          </w:tcPr>
          <w:p w14:paraId="23899048" w14:textId="78150D52" w:rsidR="00E743AF" w:rsidRPr="0011385D" w:rsidRDefault="00841E1E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 xml:space="preserve">Nodwch y risgiau posibl sy’n gysylltiedig </w:t>
            </w:r>
            <w:r w:rsidR="003F78E0" w:rsidRPr="0011385D">
              <w:rPr>
                <w:rFonts w:asciiTheme="minorHAnsi" w:hAnsiTheme="minorHAnsi"/>
                <w:lang w:val="cy-GB"/>
              </w:rPr>
              <w:t>â</w:t>
            </w:r>
            <w:r w:rsidRPr="0011385D">
              <w:rPr>
                <w:rFonts w:asciiTheme="minorHAnsi" w:hAnsiTheme="minorHAnsi"/>
                <w:lang w:val="cy-GB"/>
              </w:rPr>
              <w:t>’r ymc</w:t>
            </w:r>
            <w:r w:rsidR="003F78E0" w:rsidRPr="0011385D">
              <w:rPr>
                <w:rFonts w:asciiTheme="minorHAnsi" w:hAnsiTheme="minorHAnsi"/>
                <w:lang w:val="cy-GB"/>
              </w:rPr>
              <w:t>h</w:t>
            </w:r>
            <w:r w:rsidRPr="0011385D">
              <w:rPr>
                <w:rFonts w:asciiTheme="minorHAnsi" w:hAnsiTheme="minorHAnsi"/>
                <w:lang w:val="cy-GB"/>
              </w:rPr>
              <w:t>wil hon ar gyfer y cyfranogwr/cyfranogwyr</w:t>
            </w:r>
            <w:r w:rsidR="001347D8" w:rsidRPr="0011385D">
              <w:rPr>
                <w:rFonts w:asciiTheme="minorHAnsi" w:hAnsiTheme="minorHAnsi"/>
                <w:lang w:val="cy-GB"/>
              </w:rPr>
              <w:t>,</w:t>
            </w:r>
            <w:r w:rsidRPr="0011385D">
              <w:rPr>
                <w:rFonts w:asciiTheme="minorHAnsi" w:hAnsiTheme="minorHAnsi"/>
                <w:lang w:val="cy-GB"/>
              </w:rPr>
              <w:t xml:space="preserve"> a’r modd y gellir eu ll</w:t>
            </w:r>
            <w:r w:rsidR="0047361E" w:rsidRPr="0011385D">
              <w:rPr>
                <w:rFonts w:asciiTheme="minorHAnsi" w:hAnsiTheme="minorHAnsi"/>
                <w:lang w:val="cy-GB"/>
              </w:rPr>
              <w:t>iniaru</w:t>
            </w:r>
            <w:r w:rsidRPr="0011385D">
              <w:rPr>
                <w:rFonts w:asciiTheme="minorHAnsi" w:hAnsiTheme="minorHAnsi"/>
                <w:lang w:val="cy-GB"/>
              </w:rPr>
              <w:t xml:space="preserve"> a’u rheoli</w:t>
            </w:r>
            <w:r w:rsidR="001347D8" w:rsidRPr="0011385D">
              <w:rPr>
                <w:rFonts w:asciiTheme="minorHAnsi" w:hAnsiTheme="minorHAnsi"/>
                <w:lang w:val="cy-GB"/>
              </w:rPr>
              <w:t>.</w:t>
            </w:r>
          </w:p>
        </w:tc>
        <w:tc>
          <w:tcPr>
            <w:tcW w:w="4989" w:type="dxa"/>
          </w:tcPr>
          <w:p w14:paraId="6F70EF1F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sz w:val="20"/>
                <w:szCs w:val="20"/>
                <w:lang w:val="cy-GB"/>
              </w:rPr>
            </w:pPr>
          </w:p>
        </w:tc>
        <w:tc>
          <w:tcPr>
            <w:tcW w:w="1984" w:type="dxa"/>
            <w:vMerge w:val="restart"/>
            <w:shd w:val="clear" w:color="auto" w:fill="DAE9F7" w:themeFill="text2" w:themeFillTint="1A"/>
          </w:tcPr>
          <w:p w14:paraId="5A9277B7" w14:textId="59A54005" w:rsidR="00E743AF" w:rsidRPr="0011385D" w:rsidRDefault="00247A88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 xml:space="preserve">Bydd rhyw fath o risg yn gysylltiedig â phob </w:t>
            </w:r>
            <w:r w:rsidR="00790EC7" w:rsidRPr="0011385D">
              <w:rPr>
                <w:rFonts w:asciiTheme="minorHAnsi" w:hAnsiTheme="minorHAnsi"/>
                <w:lang w:val="cy-GB"/>
              </w:rPr>
              <w:t xml:space="preserve">prosiect </w:t>
            </w:r>
            <w:r w:rsidRPr="0011385D">
              <w:rPr>
                <w:rFonts w:asciiTheme="minorHAnsi" w:hAnsiTheme="minorHAnsi"/>
                <w:lang w:val="cy-GB"/>
              </w:rPr>
              <w:t xml:space="preserve">ymchwil sy’n ymwneud </w:t>
            </w:r>
            <w:r w:rsidR="00790EC7" w:rsidRPr="0011385D">
              <w:rPr>
                <w:rFonts w:asciiTheme="minorHAnsi" w:hAnsiTheme="minorHAnsi"/>
                <w:lang w:val="cy-GB"/>
              </w:rPr>
              <w:t>â</w:t>
            </w:r>
            <w:r w:rsidRPr="0011385D">
              <w:rPr>
                <w:rFonts w:asciiTheme="minorHAnsi" w:hAnsiTheme="minorHAnsi"/>
                <w:lang w:val="cy-GB"/>
              </w:rPr>
              <w:t xml:space="preserve"> chyfranogwyr dynol neu ddata personol. Mae hi’n hanfodol ichi nodi a thrafod y digwyddiadau niweidiol a’r risgiau posibl, ynghyd â thrafod mesurau lliniaru posibl.</w:t>
            </w:r>
          </w:p>
        </w:tc>
      </w:tr>
      <w:tr w:rsidR="00E743AF" w:rsidRPr="0011385D" w14:paraId="11F3F95A" w14:textId="77777777" w:rsidTr="001E38CF">
        <w:tc>
          <w:tcPr>
            <w:tcW w:w="2156" w:type="dxa"/>
          </w:tcPr>
          <w:p w14:paraId="7AD0BA45" w14:textId="1516A4F3" w:rsidR="00E743AF" w:rsidRPr="0011385D" w:rsidRDefault="00C30094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 xml:space="preserve">Nodwch y risgiau posibl sy’n gysylltiedig </w:t>
            </w:r>
            <w:r w:rsidR="003F78E0" w:rsidRPr="0011385D">
              <w:rPr>
                <w:rFonts w:asciiTheme="minorHAnsi" w:hAnsiTheme="minorHAnsi"/>
                <w:lang w:val="cy-GB"/>
              </w:rPr>
              <w:t>â</w:t>
            </w:r>
            <w:r w:rsidRPr="0011385D">
              <w:rPr>
                <w:rFonts w:asciiTheme="minorHAnsi" w:hAnsiTheme="minorHAnsi"/>
                <w:lang w:val="cy-GB"/>
              </w:rPr>
              <w:t>’r ymc</w:t>
            </w:r>
            <w:r w:rsidR="003F78E0" w:rsidRPr="0011385D">
              <w:rPr>
                <w:rFonts w:asciiTheme="minorHAnsi" w:hAnsiTheme="minorHAnsi"/>
                <w:lang w:val="cy-GB"/>
              </w:rPr>
              <w:t>h</w:t>
            </w:r>
            <w:r w:rsidRPr="0011385D">
              <w:rPr>
                <w:rFonts w:asciiTheme="minorHAnsi" w:hAnsiTheme="minorHAnsi"/>
                <w:lang w:val="cy-GB"/>
              </w:rPr>
              <w:t>wil hon ar gyfer yr ymchwilydd/ymchwilwyr</w:t>
            </w:r>
            <w:r w:rsidR="001347D8" w:rsidRPr="0011385D">
              <w:rPr>
                <w:rFonts w:asciiTheme="minorHAnsi" w:hAnsiTheme="minorHAnsi"/>
                <w:lang w:val="cy-GB"/>
              </w:rPr>
              <w:t>,</w:t>
            </w:r>
            <w:r w:rsidRPr="0011385D">
              <w:rPr>
                <w:rFonts w:asciiTheme="minorHAnsi" w:hAnsiTheme="minorHAnsi"/>
                <w:lang w:val="cy-GB"/>
              </w:rPr>
              <w:t xml:space="preserve"> a’r modd y gellir eu l</w:t>
            </w:r>
            <w:r w:rsidR="0047361E" w:rsidRPr="0011385D">
              <w:rPr>
                <w:rFonts w:asciiTheme="minorHAnsi" w:hAnsiTheme="minorHAnsi"/>
                <w:lang w:val="cy-GB"/>
              </w:rPr>
              <w:t>liniaru</w:t>
            </w:r>
            <w:r w:rsidRPr="0011385D">
              <w:rPr>
                <w:rFonts w:asciiTheme="minorHAnsi" w:hAnsiTheme="minorHAnsi"/>
                <w:lang w:val="cy-GB"/>
              </w:rPr>
              <w:t xml:space="preserve"> a’u rheoli</w:t>
            </w:r>
            <w:r w:rsidR="001347D8" w:rsidRPr="0011385D">
              <w:rPr>
                <w:rFonts w:asciiTheme="minorHAnsi" w:hAnsiTheme="minorHAnsi"/>
                <w:lang w:val="cy-GB"/>
              </w:rPr>
              <w:t>.</w:t>
            </w:r>
          </w:p>
        </w:tc>
        <w:tc>
          <w:tcPr>
            <w:tcW w:w="4989" w:type="dxa"/>
          </w:tcPr>
          <w:p w14:paraId="3486D5CA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33C46F70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</w:tr>
    </w:tbl>
    <w:p w14:paraId="57B1A71E" w14:textId="6CB0CE97" w:rsidR="00E743AF" w:rsidRPr="0011385D" w:rsidRDefault="00247A88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15" w:name="_Toc196403999"/>
      <w:r w:rsidRPr="0011385D">
        <w:rPr>
          <w:b/>
          <w:sz w:val="30"/>
          <w:lang w:val="cy-GB"/>
        </w:rPr>
        <w:t>Dull</w:t>
      </w:r>
      <w:bookmarkEnd w:id="15"/>
    </w:p>
    <w:tbl>
      <w:tblPr>
        <w:tblStyle w:val="TableGrid"/>
        <w:tblW w:w="9112" w:type="dxa"/>
        <w:tblLook w:val="04A0" w:firstRow="1" w:lastRow="0" w:firstColumn="1" w:lastColumn="0" w:noHBand="0" w:noVBand="1"/>
      </w:tblPr>
      <w:tblGrid>
        <w:gridCol w:w="2134"/>
        <w:gridCol w:w="4994"/>
        <w:gridCol w:w="1984"/>
      </w:tblGrid>
      <w:tr w:rsidR="00E743AF" w:rsidRPr="0011385D" w14:paraId="1380B6CB" w14:textId="77777777" w:rsidTr="001E38CF">
        <w:tc>
          <w:tcPr>
            <w:tcW w:w="2134" w:type="dxa"/>
          </w:tcPr>
          <w:p w14:paraId="5565174B" w14:textId="125F7CFA" w:rsidR="00E743AF" w:rsidRPr="0011385D" w:rsidRDefault="00D65893" w:rsidP="00631EB4">
            <w:pPr>
              <w:rPr>
                <w:rFonts w:asciiTheme="minorHAnsi" w:hAnsiTheme="minorHAnsi"/>
                <w:i/>
                <w:iCs/>
                <w:lang w:val="cy-GB"/>
              </w:rPr>
            </w:pPr>
            <w:r w:rsidRPr="0011385D">
              <w:rPr>
                <w:rFonts w:ascii="Aptos" w:hAnsi="Aptos" w:cs="Aptos"/>
                <w:lang w:val="cy-GB"/>
              </w:rPr>
              <w:t xml:space="preserve">Dewiswch pa ddulliau y byddwch yn eu defnyddio yn y prosiect ymchwil hwn: </w:t>
            </w:r>
            <w:r w:rsidRPr="0011385D">
              <w:rPr>
                <w:rFonts w:ascii="Aptos" w:hAnsi="Aptos" w:cs="Aptos"/>
                <w:i/>
                <w:iCs/>
                <w:lang w:val="cy-GB"/>
              </w:rPr>
              <w:t>(Dewiswch yr holl ddulliau perthnasol</w:t>
            </w:r>
            <w:r w:rsidR="00247A88" w:rsidRPr="0011385D">
              <w:rPr>
                <w:rFonts w:asciiTheme="minorHAnsi" w:hAnsiTheme="minorHAnsi"/>
                <w:i/>
                <w:iCs/>
                <w:lang w:val="cy-GB"/>
              </w:rPr>
              <w:t>)</w:t>
            </w:r>
          </w:p>
        </w:tc>
        <w:tc>
          <w:tcPr>
            <w:tcW w:w="4994" w:type="dxa"/>
          </w:tcPr>
          <w:p w14:paraId="6BE6BF5D" w14:textId="327529F8" w:rsidR="00247A88" w:rsidRPr="0011385D" w:rsidRDefault="00000000" w:rsidP="00631EB4">
            <w:pPr>
              <w:rPr>
                <w:rFonts w:asciiTheme="minorHAnsi" w:hAnsiTheme="minorHAnsi"/>
                <w:lang w:val="cy-GB"/>
              </w:rPr>
            </w:pPr>
            <w:sdt>
              <w:sdtPr>
                <w:rPr>
                  <w:lang w:val="cy-GB"/>
                </w:rPr>
                <w:id w:val="109797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A88" w:rsidRPr="0011385D">
                  <w:rPr>
                    <w:rFonts w:asciiTheme="minorHAnsi" w:eastAsia="MS Gothic" w:hAnsiTheme="minorHAnsi"/>
                    <w:lang w:val="cy-GB"/>
                  </w:rPr>
                  <w:t>☐</w:t>
                </w:r>
              </w:sdtContent>
            </w:sdt>
            <w:r w:rsidR="00247A88" w:rsidRPr="0011385D">
              <w:rPr>
                <w:rFonts w:asciiTheme="minorHAnsi" w:hAnsiTheme="minorHAnsi"/>
                <w:lang w:val="cy-GB"/>
              </w:rPr>
              <w:t xml:space="preserve"> Cyfweliadau</w:t>
            </w:r>
          </w:p>
          <w:p w14:paraId="1BB6BE10" w14:textId="2D3777F8" w:rsidR="00247A88" w:rsidRPr="0011385D" w:rsidRDefault="00000000" w:rsidP="00631EB4">
            <w:pPr>
              <w:rPr>
                <w:rFonts w:asciiTheme="minorHAnsi" w:hAnsiTheme="minorHAnsi"/>
                <w:lang w:val="cy-GB"/>
              </w:rPr>
            </w:pPr>
            <w:sdt>
              <w:sdtPr>
                <w:rPr>
                  <w:lang w:val="cy-GB"/>
                </w:rPr>
                <w:id w:val="87180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3AF" w:rsidRPr="0011385D">
                  <w:rPr>
                    <w:rFonts w:asciiTheme="minorHAnsi" w:eastAsia="MS Gothic" w:hAnsiTheme="minorHAnsi"/>
                    <w:lang w:val="cy-GB"/>
                  </w:rPr>
                  <w:t>☐</w:t>
                </w:r>
              </w:sdtContent>
            </w:sdt>
            <w:r w:rsidR="00247A88" w:rsidRPr="0011385D">
              <w:rPr>
                <w:rFonts w:asciiTheme="minorHAnsi" w:hAnsiTheme="minorHAnsi"/>
                <w:lang w:val="cy-GB"/>
              </w:rPr>
              <w:t xml:space="preserve"> Grwpiau </w:t>
            </w:r>
            <w:r w:rsidR="002207AD" w:rsidRPr="0011385D">
              <w:rPr>
                <w:rFonts w:asciiTheme="minorHAnsi" w:hAnsiTheme="minorHAnsi"/>
                <w:lang w:val="cy-GB"/>
              </w:rPr>
              <w:t>f</w:t>
            </w:r>
            <w:r w:rsidR="00247A88" w:rsidRPr="0011385D">
              <w:rPr>
                <w:rFonts w:asciiTheme="minorHAnsi" w:hAnsiTheme="minorHAnsi"/>
                <w:lang w:val="cy-GB"/>
              </w:rPr>
              <w:t>focws</w:t>
            </w:r>
          </w:p>
          <w:p w14:paraId="1C9AD200" w14:textId="2488B042" w:rsidR="00247A88" w:rsidRPr="0011385D" w:rsidRDefault="00000000" w:rsidP="00631EB4">
            <w:pPr>
              <w:rPr>
                <w:rFonts w:asciiTheme="minorHAnsi" w:hAnsiTheme="minorHAnsi"/>
                <w:lang w:val="cy-GB"/>
              </w:rPr>
            </w:pPr>
            <w:sdt>
              <w:sdtPr>
                <w:rPr>
                  <w:lang w:val="cy-GB"/>
                </w:rPr>
                <w:id w:val="-102162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3AF" w:rsidRPr="0011385D">
                  <w:rPr>
                    <w:rFonts w:asciiTheme="minorHAnsi" w:eastAsia="MS Gothic" w:hAnsiTheme="minorHAnsi"/>
                    <w:lang w:val="cy-GB"/>
                  </w:rPr>
                  <w:t>☐</w:t>
                </w:r>
              </w:sdtContent>
            </w:sdt>
            <w:r w:rsidR="00247A88" w:rsidRPr="0011385D">
              <w:rPr>
                <w:rFonts w:asciiTheme="minorHAnsi" w:hAnsiTheme="minorHAnsi"/>
                <w:lang w:val="cy-GB"/>
              </w:rPr>
              <w:t xml:space="preserve"> Arolwg / </w:t>
            </w:r>
            <w:r w:rsidR="002207AD" w:rsidRPr="0011385D">
              <w:rPr>
                <w:rFonts w:asciiTheme="minorHAnsi" w:hAnsiTheme="minorHAnsi"/>
                <w:lang w:val="cy-GB"/>
              </w:rPr>
              <w:t>h</w:t>
            </w:r>
            <w:r w:rsidR="00247A88" w:rsidRPr="0011385D">
              <w:rPr>
                <w:rFonts w:asciiTheme="minorHAnsi" w:hAnsiTheme="minorHAnsi"/>
                <w:lang w:val="cy-GB"/>
              </w:rPr>
              <w:t>oliadur</w:t>
            </w:r>
          </w:p>
          <w:p w14:paraId="73D79448" w14:textId="6D123D55" w:rsidR="00247A88" w:rsidRPr="0011385D" w:rsidRDefault="00000000" w:rsidP="00631EB4">
            <w:pPr>
              <w:rPr>
                <w:rFonts w:asciiTheme="minorHAnsi" w:hAnsiTheme="minorHAnsi"/>
                <w:lang w:val="cy-GB"/>
              </w:rPr>
            </w:pPr>
            <w:sdt>
              <w:sdtPr>
                <w:rPr>
                  <w:lang w:val="cy-GB"/>
                </w:rPr>
                <w:id w:val="55944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3AF" w:rsidRPr="0011385D">
                  <w:rPr>
                    <w:rFonts w:asciiTheme="minorHAnsi" w:eastAsia="MS Gothic" w:hAnsiTheme="minorHAnsi"/>
                    <w:lang w:val="cy-GB"/>
                  </w:rPr>
                  <w:t>☐</w:t>
                </w:r>
              </w:sdtContent>
            </w:sdt>
            <w:r w:rsidR="00247A88" w:rsidRPr="0011385D">
              <w:rPr>
                <w:rFonts w:asciiTheme="minorHAnsi" w:hAnsiTheme="minorHAnsi"/>
                <w:lang w:val="cy-GB"/>
              </w:rPr>
              <w:t xml:space="preserve"> Arsylw</w:t>
            </w:r>
            <w:r w:rsidR="001224D3" w:rsidRPr="0011385D">
              <w:rPr>
                <w:rFonts w:asciiTheme="minorHAnsi" w:hAnsiTheme="minorHAnsi"/>
                <w:lang w:val="cy-GB"/>
              </w:rPr>
              <w:t>i</w:t>
            </w:r>
          </w:p>
          <w:p w14:paraId="78F21917" w14:textId="620F71DA" w:rsidR="00247A88" w:rsidRPr="0011385D" w:rsidRDefault="00000000" w:rsidP="00631EB4">
            <w:pPr>
              <w:rPr>
                <w:rFonts w:asciiTheme="minorHAnsi" w:hAnsiTheme="minorHAnsi"/>
                <w:lang w:val="cy-GB"/>
              </w:rPr>
            </w:pPr>
            <w:sdt>
              <w:sdtPr>
                <w:rPr>
                  <w:lang w:val="cy-GB"/>
                </w:rPr>
                <w:id w:val="346986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3AF" w:rsidRPr="0011385D">
                  <w:rPr>
                    <w:rFonts w:asciiTheme="minorHAnsi" w:eastAsia="MS Gothic" w:hAnsiTheme="minorHAnsi"/>
                    <w:lang w:val="cy-GB"/>
                  </w:rPr>
                  <w:t>☐</w:t>
                </w:r>
              </w:sdtContent>
            </w:sdt>
            <w:r w:rsidR="00247A88" w:rsidRPr="0011385D">
              <w:rPr>
                <w:rFonts w:asciiTheme="minorHAnsi" w:hAnsiTheme="minorHAnsi"/>
                <w:lang w:val="cy-GB"/>
              </w:rPr>
              <w:t xml:space="preserve"> Arbrawf </w:t>
            </w:r>
            <w:r w:rsidR="00F12BE1" w:rsidRPr="0011385D">
              <w:rPr>
                <w:rFonts w:asciiTheme="minorHAnsi" w:hAnsiTheme="minorHAnsi"/>
                <w:lang w:val="cy-GB"/>
              </w:rPr>
              <w:t>an</w:t>
            </w:r>
            <w:r w:rsidR="003112B5" w:rsidRPr="0011385D">
              <w:rPr>
                <w:rFonts w:asciiTheme="minorHAnsi" w:hAnsiTheme="minorHAnsi"/>
                <w:lang w:val="cy-GB"/>
              </w:rPr>
              <w:t>fewnwthiol</w:t>
            </w:r>
          </w:p>
          <w:p w14:paraId="4A0D8A0A" w14:textId="13739D32" w:rsidR="00F12BE1" w:rsidRPr="0011385D" w:rsidRDefault="00000000" w:rsidP="00631EB4">
            <w:pPr>
              <w:rPr>
                <w:rFonts w:asciiTheme="minorHAnsi" w:hAnsiTheme="minorHAnsi"/>
                <w:lang w:val="cy-GB"/>
              </w:rPr>
            </w:pPr>
            <w:sdt>
              <w:sdtPr>
                <w:rPr>
                  <w:lang w:val="cy-GB"/>
                </w:rPr>
                <w:id w:val="-30885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3AF" w:rsidRPr="0011385D">
                  <w:rPr>
                    <w:rFonts w:asciiTheme="minorHAnsi" w:eastAsia="MS Gothic" w:hAnsiTheme="minorHAnsi"/>
                    <w:lang w:val="cy-GB"/>
                  </w:rPr>
                  <w:t>☐</w:t>
                </w:r>
              </w:sdtContent>
            </w:sdt>
            <w:r w:rsidR="00F12BE1" w:rsidRPr="0011385D">
              <w:rPr>
                <w:rFonts w:asciiTheme="minorHAnsi" w:hAnsiTheme="minorHAnsi"/>
                <w:lang w:val="cy-GB"/>
              </w:rPr>
              <w:t xml:space="preserve"> Arbrawf </w:t>
            </w:r>
            <w:r w:rsidR="003112B5" w:rsidRPr="0011385D">
              <w:rPr>
                <w:rFonts w:asciiTheme="minorHAnsi" w:hAnsiTheme="minorHAnsi"/>
                <w:lang w:val="cy-GB"/>
              </w:rPr>
              <w:t>mewnwthiol</w:t>
            </w:r>
          </w:p>
          <w:p w14:paraId="35AF88E5" w14:textId="3A829446" w:rsidR="003112B5" w:rsidRPr="0011385D" w:rsidRDefault="00000000" w:rsidP="00631EB4">
            <w:pPr>
              <w:rPr>
                <w:rFonts w:asciiTheme="minorHAnsi" w:hAnsiTheme="minorHAnsi"/>
                <w:lang w:val="cy-GB"/>
              </w:rPr>
            </w:pPr>
            <w:sdt>
              <w:sdtPr>
                <w:rPr>
                  <w:lang w:val="cy-GB"/>
                </w:rPr>
                <w:id w:val="24561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3AF" w:rsidRPr="0011385D">
                  <w:rPr>
                    <w:rFonts w:asciiTheme="minorHAnsi" w:eastAsia="MS Gothic" w:hAnsiTheme="minorHAnsi"/>
                    <w:lang w:val="cy-GB"/>
                  </w:rPr>
                  <w:t>☐</w:t>
                </w:r>
              </w:sdtContent>
            </w:sdt>
            <w:r w:rsidR="003112B5" w:rsidRPr="0011385D">
              <w:rPr>
                <w:rFonts w:asciiTheme="minorHAnsi" w:hAnsiTheme="minorHAnsi"/>
                <w:lang w:val="cy-GB"/>
              </w:rPr>
              <w:t xml:space="preserve"> Dadansoddiad </w:t>
            </w:r>
            <w:r w:rsidR="00A842F1" w:rsidRPr="0011385D">
              <w:rPr>
                <w:rFonts w:asciiTheme="minorHAnsi" w:hAnsiTheme="minorHAnsi"/>
                <w:lang w:val="cy-GB"/>
              </w:rPr>
              <w:t>eilaidd</w:t>
            </w:r>
          </w:p>
          <w:p w14:paraId="2ED415CA" w14:textId="2ADE9817" w:rsidR="00A842F1" w:rsidRPr="0011385D" w:rsidRDefault="00000000" w:rsidP="00631EB4">
            <w:pPr>
              <w:rPr>
                <w:rFonts w:asciiTheme="minorHAnsi" w:hAnsiTheme="minorHAnsi"/>
                <w:lang w:val="cy-GB"/>
              </w:rPr>
            </w:pPr>
            <w:sdt>
              <w:sdtPr>
                <w:rPr>
                  <w:lang w:val="cy-GB"/>
                </w:rPr>
                <w:id w:val="-29490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3AF" w:rsidRPr="0011385D">
                  <w:rPr>
                    <w:rFonts w:asciiTheme="minorHAnsi" w:eastAsia="MS Gothic" w:hAnsiTheme="minorHAnsi"/>
                    <w:lang w:val="cy-GB"/>
                  </w:rPr>
                  <w:t>☐</w:t>
                </w:r>
              </w:sdtContent>
            </w:sdt>
            <w:r w:rsidR="00A842F1" w:rsidRPr="0011385D">
              <w:rPr>
                <w:rFonts w:asciiTheme="minorHAnsi" w:hAnsiTheme="minorHAnsi"/>
                <w:lang w:val="cy-GB"/>
              </w:rPr>
              <w:t xml:space="preserve"> Cynnal archwiliadau / gwe</w:t>
            </w:r>
            <w:r w:rsidR="002207AD" w:rsidRPr="0011385D">
              <w:rPr>
                <w:rFonts w:asciiTheme="minorHAnsi" w:hAnsiTheme="minorHAnsi"/>
                <w:lang w:val="cy-GB"/>
              </w:rPr>
              <w:t>r</w:t>
            </w:r>
            <w:r w:rsidR="00A842F1" w:rsidRPr="0011385D">
              <w:rPr>
                <w:rFonts w:asciiTheme="minorHAnsi" w:hAnsiTheme="minorHAnsi"/>
                <w:lang w:val="cy-GB"/>
              </w:rPr>
              <w:t>thuso gwasanaethau yn y GIG</w:t>
            </w:r>
          </w:p>
          <w:p w14:paraId="3CF60496" w14:textId="19A694D9" w:rsidR="00A842F1" w:rsidRPr="0011385D" w:rsidRDefault="00000000" w:rsidP="00631EB4">
            <w:pPr>
              <w:rPr>
                <w:rFonts w:asciiTheme="minorHAnsi" w:hAnsiTheme="minorHAnsi"/>
                <w:lang w:val="cy-GB"/>
              </w:rPr>
            </w:pPr>
            <w:sdt>
              <w:sdtPr>
                <w:rPr>
                  <w:lang w:val="cy-GB"/>
                </w:rPr>
                <w:id w:val="-116131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3AF" w:rsidRPr="0011385D">
                  <w:rPr>
                    <w:rFonts w:asciiTheme="minorHAnsi" w:eastAsia="MS Gothic" w:hAnsiTheme="minorHAnsi"/>
                    <w:lang w:val="cy-GB"/>
                  </w:rPr>
                  <w:t>☐</w:t>
                </w:r>
              </w:sdtContent>
            </w:sdt>
            <w:r w:rsidR="001478E1" w:rsidRPr="0011385D">
              <w:rPr>
                <w:rFonts w:asciiTheme="minorHAnsi" w:hAnsiTheme="minorHAnsi"/>
                <w:lang w:val="cy-GB"/>
              </w:rPr>
              <w:t xml:space="preserve"> Cloddio data / ymchwil </w:t>
            </w:r>
            <w:r w:rsidR="00AB763B" w:rsidRPr="0011385D">
              <w:rPr>
                <w:rFonts w:asciiTheme="minorHAnsi" w:hAnsiTheme="minorHAnsi"/>
                <w:lang w:val="cy-GB"/>
              </w:rPr>
              <w:t>a gynhelir ar y rhyngrwyd</w:t>
            </w:r>
          </w:p>
          <w:p w14:paraId="3DA4A032" w14:textId="13DCBD39" w:rsidR="00AB763B" w:rsidRPr="0011385D" w:rsidRDefault="00000000" w:rsidP="00631EB4">
            <w:pPr>
              <w:rPr>
                <w:rFonts w:asciiTheme="minorHAnsi" w:hAnsiTheme="minorHAnsi"/>
                <w:lang w:val="cy-GB"/>
              </w:rPr>
            </w:pPr>
            <w:sdt>
              <w:sdtPr>
                <w:rPr>
                  <w:lang w:val="cy-GB"/>
                </w:rPr>
                <w:id w:val="203213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3AF" w:rsidRPr="0011385D">
                  <w:rPr>
                    <w:rFonts w:asciiTheme="minorHAnsi" w:eastAsia="MS Gothic" w:hAnsiTheme="minorHAnsi"/>
                    <w:lang w:val="cy-GB"/>
                  </w:rPr>
                  <w:t>☐</w:t>
                </w:r>
              </w:sdtContent>
            </w:sdt>
            <w:r w:rsidR="00AB763B" w:rsidRPr="0011385D">
              <w:rPr>
                <w:rFonts w:asciiTheme="minorHAnsi" w:hAnsiTheme="minorHAnsi"/>
                <w:lang w:val="cy-GB"/>
              </w:rPr>
              <w:t xml:space="preserve"> Dulliau gweledol / </w:t>
            </w:r>
            <w:r w:rsidR="002207AD" w:rsidRPr="0011385D">
              <w:rPr>
                <w:rFonts w:asciiTheme="minorHAnsi" w:hAnsiTheme="minorHAnsi"/>
                <w:lang w:val="cy-GB"/>
              </w:rPr>
              <w:t>clyweledol</w:t>
            </w:r>
          </w:p>
          <w:p w14:paraId="3D295EAE" w14:textId="48750626" w:rsidR="002207AD" w:rsidRPr="0011385D" w:rsidRDefault="00000000" w:rsidP="00631EB4">
            <w:pPr>
              <w:rPr>
                <w:rFonts w:asciiTheme="minorHAnsi" w:hAnsiTheme="minorHAnsi"/>
                <w:lang w:val="cy-GB"/>
              </w:rPr>
            </w:pPr>
            <w:sdt>
              <w:sdtPr>
                <w:rPr>
                  <w:lang w:val="cy-GB"/>
                </w:rPr>
                <w:id w:val="112889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3AF" w:rsidRPr="0011385D">
                  <w:rPr>
                    <w:rFonts w:asciiTheme="minorHAnsi" w:eastAsia="MS Gothic" w:hAnsiTheme="minorHAnsi"/>
                    <w:lang w:val="cy-GB"/>
                  </w:rPr>
                  <w:t>☐</w:t>
                </w:r>
              </w:sdtContent>
            </w:sdt>
            <w:r w:rsidR="002207AD" w:rsidRPr="0011385D">
              <w:rPr>
                <w:rFonts w:asciiTheme="minorHAnsi" w:hAnsiTheme="minorHAnsi"/>
                <w:lang w:val="cy-GB"/>
              </w:rPr>
              <w:t xml:space="preserve"> </w:t>
            </w:r>
            <w:r w:rsidR="00E21F07" w:rsidRPr="0011385D">
              <w:rPr>
                <w:rFonts w:asciiTheme="minorHAnsi" w:hAnsiTheme="minorHAnsi"/>
                <w:lang w:val="cy-GB"/>
              </w:rPr>
              <w:t>Awtoethnograffeg</w:t>
            </w:r>
          </w:p>
          <w:p w14:paraId="130DDC13" w14:textId="2A883817" w:rsidR="00E743AF" w:rsidRPr="0011385D" w:rsidRDefault="00000000" w:rsidP="00631EB4">
            <w:pPr>
              <w:rPr>
                <w:rFonts w:asciiTheme="minorHAnsi" w:hAnsiTheme="minorHAnsi"/>
                <w:lang w:val="cy-GB"/>
              </w:rPr>
            </w:pPr>
            <w:sdt>
              <w:sdtPr>
                <w:rPr>
                  <w:lang w:val="cy-GB"/>
                </w:rPr>
                <w:id w:val="150848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3AF" w:rsidRPr="0011385D">
                  <w:rPr>
                    <w:rFonts w:asciiTheme="minorHAnsi" w:eastAsia="MS Gothic" w:hAnsiTheme="minorHAnsi"/>
                    <w:lang w:val="cy-GB"/>
                  </w:rPr>
                  <w:t>☐</w:t>
                </w:r>
              </w:sdtContent>
            </w:sdt>
            <w:r w:rsidR="00E21F07" w:rsidRPr="0011385D">
              <w:rPr>
                <w:rFonts w:asciiTheme="minorHAnsi" w:hAnsiTheme="minorHAnsi"/>
                <w:lang w:val="cy-GB"/>
              </w:rPr>
              <w:t xml:space="preserve"> Arall</w:t>
            </w:r>
          </w:p>
        </w:tc>
        <w:tc>
          <w:tcPr>
            <w:tcW w:w="1984" w:type="dxa"/>
            <w:vMerge w:val="restart"/>
            <w:shd w:val="clear" w:color="auto" w:fill="DAE9F7" w:themeFill="text2" w:themeFillTint="1A"/>
          </w:tcPr>
          <w:p w14:paraId="15C07622" w14:textId="64D14B1A" w:rsidR="00E743AF" w:rsidRPr="0011385D" w:rsidRDefault="004121F4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="Aptos" w:hAnsi="Aptos" w:cs="Aptos"/>
                <w:lang w:val="cy-GB"/>
              </w:rPr>
              <w:t>Bydd ystyriaethau moesegol gwahanol yn perthyn i ddulliau ymchwil gwahanol. Ystyriwch oblygiadau moesegol y dull(iau) a ddefnyddir gennyc</w:t>
            </w:r>
            <w:r w:rsidR="00F61E4F">
              <w:rPr>
                <w:rFonts w:ascii="Aptos" w:hAnsi="Aptos" w:cs="Aptos"/>
                <w:lang w:val="cy-GB"/>
              </w:rPr>
              <w:t>h. Er enghaifft, gallai arsylwadau beryglu’r egwyddor foesol o ganiatâd, neu ar gyfer y Grwpiau Ffocws, y broses dynnu’n ôl.</w:t>
            </w:r>
          </w:p>
        </w:tc>
      </w:tr>
      <w:tr w:rsidR="00E743AF" w:rsidRPr="0011385D" w14:paraId="4FE4CB9D" w14:textId="77777777" w:rsidTr="001E38CF">
        <w:trPr>
          <w:trHeight w:val="58"/>
        </w:trPr>
        <w:tc>
          <w:tcPr>
            <w:tcW w:w="2134" w:type="dxa"/>
          </w:tcPr>
          <w:p w14:paraId="61FDCEF2" w14:textId="6DD908AB" w:rsidR="001224D3" w:rsidRPr="0011385D" w:rsidRDefault="004121F4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="Aptos" w:hAnsi="Aptos" w:cs="Aptos"/>
                <w:lang w:val="cy-GB"/>
              </w:rPr>
              <w:t>Trafodwch ystyriaethau moesegol eich dull ymchwil:</w:t>
            </w:r>
          </w:p>
          <w:p w14:paraId="4BF14550" w14:textId="3F7F39BB" w:rsidR="00E743AF" w:rsidRPr="0011385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4994" w:type="dxa"/>
          </w:tcPr>
          <w:p w14:paraId="01FCF76A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60AC5FD1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</w:tr>
    </w:tbl>
    <w:p w14:paraId="17642C17" w14:textId="77777777" w:rsidR="00E743AF" w:rsidRPr="0011385D" w:rsidRDefault="00E743AF" w:rsidP="00E743AF">
      <w:pPr>
        <w:pStyle w:val="Heading3"/>
        <w:spacing w:beforeAutospacing="1" w:afterAutospacing="1"/>
        <w:rPr>
          <w:lang w:val="cy-GB"/>
        </w:rPr>
      </w:pPr>
    </w:p>
    <w:p w14:paraId="78FC30F7" w14:textId="77777777" w:rsidR="00E743AF" w:rsidRPr="0011385D" w:rsidRDefault="00E743AF" w:rsidP="00E743AF">
      <w:pPr>
        <w:rPr>
          <w:lang w:val="cy-GB"/>
        </w:rPr>
      </w:pPr>
    </w:p>
    <w:p w14:paraId="793F4466" w14:textId="315EBB23" w:rsidR="001224D3" w:rsidRPr="0011385D" w:rsidRDefault="001224D3" w:rsidP="00E743AF">
      <w:pPr>
        <w:pStyle w:val="Heading3"/>
        <w:pBdr>
          <w:top w:val="single" w:sz="6" w:space="15" w:color="auto"/>
          <w:left w:val="single" w:sz="6" w:space="0" w:color="auto"/>
          <w:bottom w:val="single" w:sz="6" w:space="15" w:color="auto"/>
          <w:right w:val="single" w:sz="6" w:space="0" w:color="auto"/>
        </w:pBdr>
        <w:shd w:val="clear" w:color="auto" w:fill="D3D3D3"/>
        <w:spacing w:beforeAutospacing="1" w:afterAutospacing="1"/>
        <w:jc w:val="center"/>
        <w:rPr>
          <w:bCs/>
          <w:sz w:val="30"/>
          <w:shd w:val="clear" w:color="auto" w:fill="D3D3D3"/>
          <w:lang w:val="cy-GB"/>
        </w:rPr>
      </w:pPr>
      <w:bookmarkStart w:id="16" w:name="_Toc196404000"/>
      <w:r w:rsidRPr="0011385D">
        <w:rPr>
          <w:b/>
          <w:sz w:val="30"/>
          <w:shd w:val="clear" w:color="auto" w:fill="D3D3D3"/>
          <w:lang w:val="cy-GB"/>
        </w:rPr>
        <w:lastRenderedPageBreak/>
        <w:t xml:space="preserve">Cyfranogwyr Dynol: </w:t>
      </w:r>
      <w:r w:rsidRPr="0011385D">
        <w:rPr>
          <w:bCs/>
          <w:sz w:val="30"/>
          <w:shd w:val="clear" w:color="auto" w:fill="D3D3D3"/>
          <w:lang w:val="cy-GB"/>
        </w:rPr>
        <w:t>Adran 3</w:t>
      </w:r>
      <w:bookmarkEnd w:id="16"/>
    </w:p>
    <w:p w14:paraId="633FEC06" w14:textId="1C0B5759" w:rsidR="00E743AF" w:rsidRPr="0011385D" w:rsidRDefault="001224D3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17" w:name="_Toc196404001"/>
      <w:r w:rsidRPr="0011385D">
        <w:rPr>
          <w:b/>
          <w:sz w:val="30"/>
          <w:lang w:val="cy-GB"/>
        </w:rPr>
        <w:t>Cyfranogwyr</w:t>
      </w:r>
      <w:bookmarkEnd w:id="17"/>
    </w:p>
    <w:tbl>
      <w:tblPr>
        <w:tblStyle w:val="TableGrid"/>
        <w:tblW w:w="9099" w:type="dxa"/>
        <w:tblLook w:val="04A0" w:firstRow="1" w:lastRow="0" w:firstColumn="1" w:lastColumn="0" w:noHBand="0" w:noVBand="1"/>
      </w:tblPr>
      <w:tblGrid>
        <w:gridCol w:w="2140"/>
        <w:gridCol w:w="4975"/>
        <w:gridCol w:w="1984"/>
      </w:tblGrid>
      <w:tr w:rsidR="00E743AF" w:rsidRPr="0011385D" w14:paraId="49445573" w14:textId="77777777" w:rsidTr="001E38CF">
        <w:trPr>
          <w:trHeight w:val="1938"/>
        </w:trPr>
        <w:tc>
          <w:tcPr>
            <w:tcW w:w="2140" w:type="dxa"/>
          </w:tcPr>
          <w:p w14:paraId="729AB359" w14:textId="0EB1FF88" w:rsidR="001224D3" w:rsidRPr="0011385D" w:rsidRDefault="00D7486E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="Aptos" w:hAnsi="Aptos" w:cs="Aptos"/>
                <w:lang w:val="cy-GB"/>
              </w:rPr>
              <w:t xml:space="preserve">Nodwch fanylion y cyfranogwyr sy’n gysylltiedig â’r prosiect ymchwil, yn cynnwys unrhyw feini prawf </w:t>
            </w:r>
            <w:r w:rsidR="00C74D37" w:rsidRPr="0011385D">
              <w:rPr>
                <w:rFonts w:ascii="Aptos" w:hAnsi="Aptos" w:cs="Aptos"/>
                <w:lang w:val="cy-GB"/>
              </w:rPr>
              <w:t xml:space="preserve">o ran eu </w:t>
            </w:r>
            <w:r w:rsidRPr="0011385D">
              <w:rPr>
                <w:rFonts w:ascii="Aptos" w:hAnsi="Aptos" w:cs="Aptos"/>
                <w:lang w:val="cy-GB"/>
              </w:rPr>
              <w:t>cynnwys/eithrio:</w:t>
            </w:r>
          </w:p>
          <w:p w14:paraId="264E95CC" w14:textId="5E488ED7" w:rsidR="00E743AF" w:rsidRPr="0011385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4975" w:type="dxa"/>
          </w:tcPr>
          <w:p w14:paraId="2FD57100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 w:val="restart"/>
            <w:shd w:val="clear" w:color="auto" w:fill="DAE9F7" w:themeFill="text2" w:themeFillTint="1A"/>
          </w:tcPr>
          <w:p w14:paraId="1A8EB8AA" w14:textId="631C1F8E" w:rsidR="008D33AA" w:rsidRPr="0011385D" w:rsidRDefault="00D7486E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="Aptos" w:hAnsi="Aptos" w:cs="Aptos"/>
                <w:lang w:val="cy-GB"/>
              </w:rPr>
              <w:t xml:space="preserve">Nodwch fanylion am nodweddion hollbwysig eich cyfranogwyr (er enghraifft, oedran, rhywedd). </w:t>
            </w:r>
            <w:r w:rsidR="00EA0CA4" w:rsidRPr="0011385D">
              <w:rPr>
                <w:rFonts w:ascii="Aptos" w:hAnsi="Aptos" w:cs="Aptos"/>
                <w:lang w:val="cy-GB"/>
              </w:rPr>
              <w:t xml:space="preserve">Ewch ati i </w:t>
            </w:r>
            <w:r w:rsidRPr="0011385D">
              <w:rPr>
                <w:rFonts w:ascii="Aptos" w:hAnsi="Aptos" w:cs="Aptos"/>
                <w:lang w:val="cy-GB"/>
              </w:rPr>
              <w:t xml:space="preserve">nodi a chyfiawnhau’n fyr unrhyw feini prawf </w:t>
            </w:r>
            <w:r w:rsidR="00331722" w:rsidRPr="0011385D">
              <w:rPr>
                <w:rFonts w:ascii="Aptos" w:hAnsi="Aptos" w:cs="Aptos"/>
                <w:lang w:val="cy-GB"/>
              </w:rPr>
              <w:t xml:space="preserve">o ran eu </w:t>
            </w:r>
            <w:r w:rsidRPr="0011385D">
              <w:rPr>
                <w:rFonts w:ascii="Aptos" w:hAnsi="Aptos" w:cs="Aptos"/>
                <w:lang w:val="cy-GB"/>
              </w:rPr>
              <w:t>cynnwys/eithrio a fydd yn cael eu defnyddio ar gyfer pennu a recriwtio cyfranogwyr.</w:t>
            </w:r>
          </w:p>
          <w:p w14:paraId="2A5CE830" w14:textId="65C5D9CE" w:rsidR="00E743AF" w:rsidRPr="0011385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  <w:tr w:rsidR="00E743AF" w:rsidRPr="0011385D" w14:paraId="6336425D" w14:textId="77777777" w:rsidTr="001E38CF">
        <w:tc>
          <w:tcPr>
            <w:tcW w:w="2140" w:type="dxa"/>
          </w:tcPr>
          <w:p w14:paraId="5D8EF8B6" w14:textId="72BB05AF" w:rsidR="00E743AF" w:rsidRPr="0011385D" w:rsidRDefault="00DE21A3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>Nodwch nifer y cyfranogwyr a fydd yn cael eu recriwtio ac esboniwch sut y penderfynwyd ar faint y sampl:</w:t>
            </w:r>
          </w:p>
        </w:tc>
        <w:tc>
          <w:tcPr>
            <w:tcW w:w="4975" w:type="dxa"/>
          </w:tcPr>
          <w:p w14:paraId="50E85973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7CBC69DD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</w:tr>
    </w:tbl>
    <w:p w14:paraId="339CC606" w14:textId="4DD78272" w:rsidR="00E743AF" w:rsidRPr="0011385D" w:rsidRDefault="00DE21A3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18" w:name="_Toc196404002"/>
      <w:r w:rsidRPr="0011385D">
        <w:rPr>
          <w:b/>
          <w:sz w:val="30"/>
          <w:lang w:val="cy-GB"/>
        </w:rPr>
        <w:t>Y Boblogaeth</w:t>
      </w:r>
      <w:bookmarkEnd w:id="18"/>
    </w:p>
    <w:tbl>
      <w:tblPr>
        <w:tblStyle w:val="TableGrid"/>
        <w:tblW w:w="9108" w:type="dxa"/>
        <w:tblLook w:val="04A0" w:firstRow="1" w:lastRow="0" w:firstColumn="1" w:lastColumn="0" w:noHBand="0" w:noVBand="1"/>
      </w:tblPr>
      <w:tblGrid>
        <w:gridCol w:w="2104"/>
        <w:gridCol w:w="5020"/>
        <w:gridCol w:w="1984"/>
      </w:tblGrid>
      <w:tr w:rsidR="00E743AF" w:rsidRPr="0011385D" w14:paraId="08803FAD" w14:textId="77777777" w:rsidTr="001E38CF">
        <w:tc>
          <w:tcPr>
            <w:tcW w:w="2104" w:type="dxa"/>
          </w:tcPr>
          <w:p w14:paraId="20659EA9" w14:textId="7611BA95" w:rsidR="00E743AF" w:rsidRPr="0011385D" w:rsidRDefault="00DE21A3" w:rsidP="00631EB4">
            <w:pPr>
              <w:rPr>
                <w:rFonts w:asciiTheme="minorHAnsi" w:hAnsiTheme="minorHAnsi"/>
                <w:i/>
                <w:iCs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 xml:space="preserve">A yw eich ymchwil yn ymwneud ag unrhyw rai o’r </w:t>
            </w:r>
            <w:r w:rsidR="00F960B8" w:rsidRPr="0011385D">
              <w:rPr>
                <w:rFonts w:asciiTheme="minorHAnsi" w:hAnsiTheme="minorHAnsi"/>
                <w:lang w:val="cy-GB"/>
              </w:rPr>
              <w:t>grwpiau cyfr</w:t>
            </w:r>
            <w:r w:rsidR="00266A2A" w:rsidRPr="0011385D">
              <w:rPr>
                <w:rFonts w:asciiTheme="minorHAnsi" w:hAnsiTheme="minorHAnsi"/>
                <w:lang w:val="cy-GB"/>
              </w:rPr>
              <w:t>anogi</w:t>
            </w:r>
            <w:r w:rsidRPr="0011385D">
              <w:rPr>
                <w:rFonts w:asciiTheme="minorHAnsi" w:hAnsiTheme="minorHAnsi"/>
                <w:lang w:val="cy-GB"/>
              </w:rPr>
              <w:t xml:space="preserve"> canlynol</w:t>
            </w:r>
            <w:r w:rsidR="00F960B8" w:rsidRPr="0011385D">
              <w:rPr>
                <w:rFonts w:asciiTheme="minorHAnsi" w:hAnsiTheme="minorHAnsi"/>
                <w:lang w:val="cy-GB"/>
              </w:rPr>
              <w:t xml:space="preserve"> </w:t>
            </w:r>
            <w:r w:rsidR="00F960B8" w:rsidRPr="0011385D">
              <w:rPr>
                <w:rFonts w:asciiTheme="minorHAnsi" w:hAnsiTheme="minorHAnsi"/>
                <w:i/>
                <w:iCs/>
                <w:lang w:val="cy-GB"/>
              </w:rPr>
              <w:t>(nodwch yr holl rai perthnasol)</w:t>
            </w:r>
          </w:p>
        </w:tc>
        <w:tc>
          <w:tcPr>
            <w:tcW w:w="5020" w:type="dxa"/>
          </w:tcPr>
          <w:p w14:paraId="7553C086" w14:textId="3D6BF1D5" w:rsidR="00F960B8" w:rsidRPr="0011385D" w:rsidRDefault="00000000" w:rsidP="00631EB4">
            <w:pPr>
              <w:rPr>
                <w:rFonts w:asciiTheme="minorHAnsi" w:hAnsiTheme="minorHAnsi"/>
                <w:lang w:val="cy-GB"/>
              </w:rPr>
            </w:pPr>
            <w:sdt>
              <w:sdtPr>
                <w:rPr>
                  <w:lang w:val="cy-GB"/>
                </w:rPr>
                <w:id w:val="479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3AF" w:rsidRPr="0011385D">
                  <w:rPr>
                    <w:rFonts w:asciiTheme="minorHAnsi" w:eastAsia="MS Gothic" w:hAnsiTheme="minorHAnsi"/>
                    <w:lang w:val="cy-GB"/>
                  </w:rPr>
                  <w:t>☐</w:t>
                </w:r>
              </w:sdtContent>
            </w:sdt>
            <w:r w:rsidR="00E743AF" w:rsidRPr="0011385D">
              <w:rPr>
                <w:rFonts w:asciiTheme="minorHAnsi" w:hAnsiTheme="minorHAnsi"/>
                <w:lang w:val="cy-GB"/>
              </w:rPr>
              <w:t xml:space="preserve"> </w:t>
            </w:r>
            <w:r w:rsidR="00F960B8" w:rsidRPr="0011385D">
              <w:rPr>
                <w:rFonts w:asciiTheme="minorHAnsi" w:hAnsiTheme="minorHAnsi"/>
                <w:lang w:val="cy-GB"/>
              </w:rPr>
              <w:t>Plant a phobl ifanc dan 18 oed</w:t>
            </w:r>
          </w:p>
          <w:p w14:paraId="5A46B460" w14:textId="3181593B" w:rsidR="00F960B8" w:rsidRPr="0011385D" w:rsidRDefault="00000000" w:rsidP="00631EB4">
            <w:pPr>
              <w:rPr>
                <w:rFonts w:asciiTheme="minorHAnsi" w:hAnsiTheme="minorHAnsi"/>
                <w:lang w:val="cy-GB"/>
              </w:rPr>
            </w:pPr>
            <w:sdt>
              <w:sdtPr>
                <w:rPr>
                  <w:lang w:val="cy-GB"/>
                </w:rPr>
                <w:id w:val="-19738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3AF" w:rsidRPr="0011385D">
                  <w:rPr>
                    <w:rFonts w:asciiTheme="minorHAnsi" w:eastAsia="MS Gothic" w:hAnsiTheme="minorHAnsi"/>
                    <w:lang w:val="cy-GB"/>
                  </w:rPr>
                  <w:t>☐</w:t>
                </w:r>
              </w:sdtContent>
            </w:sdt>
            <w:r w:rsidR="00E743AF" w:rsidRPr="0011385D">
              <w:rPr>
                <w:rFonts w:asciiTheme="minorHAnsi" w:hAnsiTheme="minorHAnsi"/>
                <w:lang w:val="cy-GB"/>
              </w:rPr>
              <w:t xml:space="preserve"> </w:t>
            </w:r>
            <w:r w:rsidR="00F960B8" w:rsidRPr="0011385D">
              <w:rPr>
                <w:rFonts w:asciiTheme="minorHAnsi" w:hAnsiTheme="minorHAnsi"/>
                <w:lang w:val="cy-GB"/>
              </w:rPr>
              <w:t>Grwpiau a all fod yn agored i niwed</w:t>
            </w:r>
          </w:p>
          <w:p w14:paraId="6ED2F97A" w14:textId="385C81F2" w:rsidR="00F960B8" w:rsidRPr="0011385D" w:rsidRDefault="00000000" w:rsidP="00631EB4">
            <w:pPr>
              <w:rPr>
                <w:rFonts w:asciiTheme="minorHAnsi" w:hAnsiTheme="minorHAnsi"/>
                <w:lang w:val="cy-GB"/>
              </w:rPr>
            </w:pPr>
            <w:sdt>
              <w:sdtPr>
                <w:rPr>
                  <w:lang w:val="cy-GB"/>
                </w:rPr>
                <w:id w:val="54565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3AF" w:rsidRPr="0011385D">
                  <w:rPr>
                    <w:rFonts w:asciiTheme="minorHAnsi" w:eastAsia="MS Gothic" w:hAnsiTheme="minorHAnsi"/>
                    <w:lang w:val="cy-GB"/>
                  </w:rPr>
                  <w:t>☐</w:t>
                </w:r>
              </w:sdtContent>
            </w:sdt>
            <w:r w:rsidR="00E743AF" w:rsidRPr="0011385D">
              <w:rPr>
                <w:rFonts w:asciiTheme="minorHAnsi" w:hAnsiTheme="minorHAnsi"/>
                <w:lang w:val="cy-GB"/>
              </w:rPr>
              <w:t xml:space="preserve"> </w:t>
            </w:r>
            <w:r w:rsidR="00F960B8" w:rsidRPr="0011385D">
              <w:rPr>
                <w:rFonts w:asciiTheme="minorHAnsi" w:hAnsiTheme="minorHAnsi"/>
                <w:lang w:val="cy-GB"/>
              </w:rPr>
              <w:t>Cyfranogwyr nad ydynt yn meddu ar y galluedd i wneud penderfyniadau neu</w:t>
            </w:r>
            <w:r w:rsidR="007E405E" w:rsidRPr="0011385D">
              <w:rPr>
                <w:rFonts w:asciiTheme="minorHAnsi" w:hAnsiTheme="minorHAnsi"/>
                <w:lang w:val="cy-GB"/>
              </w:rPr>
              <w:t xml:space="preserve"> a fydd yn colli’r galluedd hwnnw yn ystod y prosiect ymchwil</w:t>
            </w:r>
          </w:p>
          <w:p w14:paraId="121F04ED" w14:textId="492CD9DE" w:rsidR="007E405E" w:rsidRPr="0011385D" w:rsidRDefault="00000000" w:rsidP="00631EB4">
            <w:pPr>
              <w:rPr>
                <w:rFonts w:asciiTheme="minorHAnsi" w:hAnsiTheme="minorHAnsi"/>
                <w:lang w:val="cy-GB"/>
              </w:rPr>
            </w:pPr>
            <w:sdt>
              <w:sdtPr>
                <w:rPr>
                  <w:lang w:val="cy-GB"/>
                </w:rPr>
                <w:id w:val="-213932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3AF" w:rsidRPr="0011385D">
                  <w:rPr>
                    <w:rFonts w:asciiTheme="minorHAnsi" w:eastAsia="MS Gothic" w:hAnsiTheme="minorHAnsi"/>
                    <w:lang w:val="cy-GB"/>
                  </w:rPr>
                  <w:t>☐</w:t>
                </w:r>
              </w:sdtContent>
            </w:sdt>
            <w:r w:rsidR="00E743AF" w:rsidRPr="0011385D">
              <w:rPr>
                <w:rFonts w:asciiTheme="minorHAnsi" w:hAnsiTheme="minorHAnsi"/>
                <w:lang w:val="cy-GB"/>
              </w:rPr>
              <w:t xml:space="preserve"> </w:t>
            </w:r>
            <w:r w:rsidR="007E405E" w:rsidRPr="0011385D">
              <w:rPr>
                <w:rFonts w:asciiTheme="minorHAnsi" w:hAnsiTheme="minorHAnsi"/>
                <w:lang w:val="cy-GB"/>
              </w:rPr>
              <w:t>Cyfranogwyr y gellir eu hadnabod yn y deunydd a ddefnyddir neu a gynhyrchir</w:t>
            </w:r>
          </w:p>
          <w:p w14:paraId="19CF07C3" w14:textId="04300C2B" w:rsidR="00E743AF" w:rsidRPr="0011385D" w:rsidRDefault="00000000" w:rsidP="00631EB4">
            <w:pPr>
              <w:rPr>
                <w:rFonts w:asciiTheme="minorHAnsi" w:hAnsiTheme="minorHAnsi"/>
                <w:lang w:val="cy-GB"/>
              </w:rPr>
            </w:pPr>
            <w:sdt>
              <w:sdtPr>
                <w:rPr>
                  <w:lang w:val="cy-GB"/>
                </w:rPr>
                <w:id w:val="-116345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43AF" w:rsidRPr="0011385D">
                  <w:rPr>
                    <w:rFonts w:asciiTheme="minorHAnsi" w:eastAsia="MS Gothic" w:hAnsiTheme="minorHAnsi"/>
                    <w:lang w:val="cy-GB"/>
                  </w:rPr>
                  <w:t>☐</w:t>
                </w:r>
              </w:sdtContent>
            </w:sdt>
            <w:r w:rsidR="00E743AF" w:rsidRPr="0011385D">
              <w:rPr>
                <w:rFonts w:asciiTheme="minorHAnsi" w:hAnsiTheme="minorHAnsi"/>
                <w:lang w:val="cy-GB"/>
              </w:rPr>
              <w:t xml:space="preserve"> </w:t>
            </w:r>
            <w:r w:rsidR="007E405E" w:rsidRPr="0011385D">
              <w:rPr>
                <w:rFonts w:asciiTheme="minorHAnsi" w:hAnsiTheme="minorHAnsi"/>
                <w:lang w:val="cy-GB"/>
              </w:rPr>
              <w:t>Dim un o’r uchod</w:t>
            </w:r>
          </w:p>
        </w:tc>
        <w:tc>
          <w:tcPr>
            <w:tcW w:w="1984" w:type="dxa"/>
            <w:shd w:val="clear" w:color="auto" w:fill="DAE9F7" w:themeFill="text2" w:themeFillTint="1A"/>
          </w:tcPr>
          <w:p w14:paraId="7CB6DDF7" w14:textId="6BF7148F" w:rsidR="006D1662" w:rsidRPr="0011385D" w:rsidRDefault="006D1662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>Efallai y gellir ystyried bod</w:t>
            </w:r>
            <w:r w:rsidR="000956D2" w:rsidRPr="0011385D">
              <w:rPr>
                <w:rFonts w:asciiTheme="minorHAnsi" w:hAnsiTheme="minorHAnsi"/>
                <w:lang w:val="cy-GB"/>
              </w:rPr>
              <w:t xml:space="preserve"> risg</w:t>
            </w:r>
            <w:r w:rsidRPr="0011385D">
              <w:rPr>
                <w:rFonts w:asciiTheme="minorHAnsi" w:hAnsiTheme="minorHAnsi"/>
                <w:lang w:val="cy-GB"/>
              </w:rPr>
              <w:t xml:space="preserve"> </w:t>
            </w:r>
            <w:r w:rsidR="00206C3D" w:rsidRPr="0011385D">
              <w:rPr>
                <w:rFonts w:asciiTheme="minorHAnsi" w:hAnsiTheme="minorHAnsi"/>
                <w:lang w:val="cy-GB"/>
              </w:rPr>
              <w:t xml:space="preserve">sy’n </w:t>
            </w:r>
            <w:r w:rsidRPr="0011385D">
              <w:rPr>
                <w:rFonts w:asciiTheme="minorHAnsi" w:hAnsiTheme="minorHAnsi"/>
                <w:lang w:val="cy-GB"/>
              </w:rPr>
              <w:t>‘</w:t>
            </w:r>
            <w:r w:rsidR="000956D2" w:rsidRPr="0011385D">
              <w:rPr>
                <w:rFonts w:asciiTheme="minorHAnsi" w:hAnsiTheme="minorHAnsi"/>
                <w:lang w:val="cy-GB"/>
              </w:rPr>
              <w:t>f</w:t>
            </w:r>
            <w:r w:rsidRPr="0011385D">
              <w:rPr>
                <w:rFonts w:asciiTheme="minorHAnsi" w:hAnsiTheme="minorHAnsi"/>
                <w:lang w:val="cy-GB"/>
              </w:rPr>
              <w:t>wy na’r risg leiaf bosibl’ yn perthyn i’r grwpiau canlynol. Dylech sicrhau eich bod wedi ystyried yr ystyriaethau moesegol sy’n gysylltiedig â chynnwys y grwpiau hyn mewn prosiect ymchwil.</w:t>
            </w:r>
          </w:p>
          <w:p w14:paraId="366980D5" w14:textId="7FD34558" w:rsidR="00E743AF" w:rsidRPr="0011385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</w:tbl>
    <w:p w14:paraId="3B179096" w14:textId="7D0BF223" w:rsidR="00E743AF" w:rsidRPr="0011385D" w:rsidRDefault="006D1662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19" w:name="_Toc196404003"/>
      <w:r w:rsidRPr="0011385D">
        <w:rPr>
          <w:b/>
          <w:sz w:val="30"/>
          <w:lang w:val="cy-GB"/>
        </w:rPr>
        <w:t>Lleoliad</w:t>
      </w:r>
      <w:bookmarkEnd w:id="19"/>
    </w:p>
    <w:tbl>
      <w:tblPr>
        <w:tblStyle w:val="TableGrid"/>
        <w:tblW w:w="9136" w:type="dxa"/>
        <w:tblLook w:val="04A0" w:firstRow="1" w:lastRow="0" w:firstColumn="1" w:lastColumn="0" w:noHBand="0" w:noVBand="1"/>
      </w:tblPr>
      <w:tblGrid>
        <w:gridCol w:w="2118"/>
        <w:gridCol w:w="5034"/>
        <w:gridCol w:w="1984"/>
      </w:tblGrid>
      <w:tr w:rsidR="00E743AF" w:rsidRPr="0011385D" w14:paraId="4571D2D9" w14:textId="77777777" w:rsidTr="001E38CF">
        <w:tc>
          <w:tcPr>
            <w:tcW w:w="2118" w:type="dxa"/>
          </w:tcPr>
          <w:p w14:paraId="1212A1F0" w14:textId="02B71A55" w:rsidR="00E743AF" w:rsidRPr="0011385D" w:rsidRDefault="006D1662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>Nodwch fanylion</w:t>
            </w:r>
            <w:r w:rsidR="00BC24CD" w:rsidRPr="0011385D">
              <w:rPr>
                <w:rFonts w:asciiTheme="minorHAnsi" w:hAnsiTheme="minorHAnsi"/>
                <w:lang w:val="cy-GB"/>
              </w:rPr>
              <w:t xml:space="preserve"> am</w:t>
            </w:r>
            <w:r w:rsidRPr="0011385D">
              <w:rPr>
                <w:rFonts w:asciiTheme="minorHAnsi" w:hAnsiTheme="minorHAnsi"/>
                <w:lang w:val="cy-GB"/>
              </w:rPr>
              <w:t xml:space="preserve"> y safle(oedd) ymchwil:</w:t>
            </w:r>
          </w:p>
        </w:tc>
        <w:tc>
          <w:tcPr>
            <w:tcW w:w="5034" w:type="dxa"/>
          </w:tcPr>
          <w:p w14:paraId="6FDB26B0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shd w:val="clear" w:color="auto" w:fill="DAE9F7" w:themeFill="text2" w:themeFillTint="1A"/>
          </w:tcPr>
          <w:p w14:paraId="34978EF5" w14:textId="0A714180" w:rsidR="006D1662" w:rsidRPr="0011385D" w:rsidRDefault="007F7A2A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 xml:space="preserve">Nodwch </w:t>
            </w:r>
            <w:r w:rsidR="00533824" w:rsidRPr="0011385D">
              <w:rPr>
                <w:rFonts w:asciiTheme="minorHAnsi" w:hAnsiTheme="minorHAnsi"/>
                <w:lang w:val="cy-GB"/>
              </w:rPr>
              <w:t xml:space="preserve">ble y bydd yr ymchwil yn cael ei chynnal oddi mewn i bob safle ymchwil a ddewisir. Os bydd eich ymchwil yn cael ei chynnal ar-lein, nodwch y </w:t>
            </w:r>
            <w:r w:rsidR="00533824" w:rsidRPr="0011385D">
              <w:rPr>
                <w:rFonts w:asciiTheme="minorHAnsi" w:hAnsiTheme="minorHAnsi"/>
                <w:lang w:val="cy-GB"/>
              </w:rPr>
              <w:lastRenderedPageBreak/>
              <w:t>platfformau a fydd yn cael eu defnyddio.</w:t>
            </w:r>
          </w:p>
          <w:p w14:paraId="4568181C" w14:textId="52F57489" w:rsidR="00E743AF" w:rsidRPr="0011385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</w:tbl>
    <w:p w14:paraId="3AB29F28" w14:textId="5DF71C18" w:rsidR="00E743AF" w:rsidRPr="0011385D" w:rsidRDefault="00533824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20" w:name="_Toc196404004"/>
      <w:r w:rsidRPr="0011385D">
        <w:rPr>
          <w:b/>
          <w:sz w:val="30"/>
          <w:lang w:val="cy-GB"/>
        </w:rPr>
        <w:lastRenderedPageBreak/>
        <w:t>Recriwtio</w:t>
      </w:r>
      <w:bookmarkEnd w:id="20"/>
    </w:p>
    <w:tbl>
      <w:tblPr>
        <w:tblStyle w:val="TableGrid"/>
        <w:tblW w:w="9203" w:type="dxa"/>
        <w:tblLook w:val="04A0" w:firstRow="1" w:lastRow="0" w:firstColumn="1" w:lastColumn="0" w:noHBand="0" w:noVBand="1"/>
      </w:tblPr>
      <w:tblGrid>
        <w:gridCol w:w="2182"/>
        <w:gridCol w:w="5037"/>
        <w:gridCol w:w="1984"/>
      </w:tblGrid>
      <w:tr w:rsidR="00E743AF" w:rsidRPr="0011385D" w14:paraId="2FC81F00" w14:textId="77777777" w:rsidTr="001E38CF">
        <w:trPr>
          <w:trHeight w:val="2068"/>
        </w:trPr>
        <w:tc>
          <w:tcPr>
            <w:tcW w:w="2182" w:type="dxa"/>
          </w:tcPr>
          <w:p w14:paraId="71909094" w14:textId="41173516" w:rsidR="00E743AF" w:rsidRPr="0011385D" w:rsidRDefault="00533824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 xml:space="preserve">Sut y bydd cyfranogwyr posibl yn cael eu pennu, </w:t>
            </w:r>
            <w:r w:rsidR="001B60BB" w:rsidRPr="0011385D">
              <w:rPr>
                <w:rFonts w:asciiTheme="minorHAnsi" w:hAnsiTheme="minorHAnsi"/>
                <w:lang w:val="cy-GB"/>
              </w:rPr>
              <w:t>sut y byddw</w:t>
            </w:r>
            <w:r w:rsidR="00B848CB" w:rsidRPr="0011385D">
              <w:rPr>
                <w:rFonts w:asciiTheme="minorHAnsi" w:hAnsiTheme="minorHAnsi"/>
                <w:lang w:val="cy-GB"/>
              </w:rPr>
              <w:t>ch</w:t>
            </w:r>
            <w:r w:rsidR="001B60BB" w:rsidRPr="0011385D">
              <w:rPr>
                <w:rFonts w:asciiTheme="minorHAnsi" w:hAnsiTheme="minorHAnsi"/>
                <w:lang w:val="cy-GB"/>
              </w:rPr>
              <w:t xml:space="preserve"> yn cysylltu </w:t>
            </w:r>
            <w:r w:rsidR="00B848CB" w:rsidRPr="0011385D">
              <w:rPr>
                <w:rFonts w:asciiTheme="minorHAnsi" w:hAnsiTheme="minorHAnsi"/>
                <w:lang w:val="cy-GB"/>
              </w:rPr>
              <w:t>â</w:t>
            </w:r>
            <w:r w:rsidR="001B60BB" w:rsidRPr="0011385D">
              <w:rPr>
                <w:rFonts w:asciiTheme="minorHAnsi" w:hAnsiTheme="minorHAnsi"/>
                <w:lang w:val="cy-GB"/>
              </w:rPr>
              <w:t xml:space="preserve"> nhw a sut y byddant yn cael eu recriwtio?</w:t>
            </w:r>
          </w:p>
        </w:tc>
        <w:tc>
          <w:tcPr>
            <w:tcW w:w="5037" w:type="dxa"/>
          </w:tcPr>
          <w:p w14:paraId="52076FCE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 w:val="restart"/>
            <w:shd w:val="clear" w:color="auto" w:fill="DAE9F7" w:themeFill="text2" w:themeFillTint="1A"/>
          </w:tcPr>
          <w:p w14:paraId="1F3E2723" w14:textId="7E3CB819" w:rsidR="001B60BB" w:rsidRPr="0011385D" w:rsidRDefault="004959AA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="Aptos" w:hAnsi="Aptos" w:cs="Aptos"/>
                <w:lang w:val="cy-GB"/>
              </w:rPr>
              <w:t>Nodwch fanylion am eich strategaeth recriwtio. Gwnewch yn siŵr eich bod yn atodi’r posteri, yr hysbysebion neu’r llythyrau a fydd yn cael eu defnyddio i recriwtio. Ni ddylai’r broses ad-dalu / digolledu fod yn gymhellol ac ni ddylai amharu ar weithdrefnau cydsyniad ar sail gwybodaeth a roddir o wirfodd</w:t>
            </w:r>
            <w:r w:rsidR="00EF024E" w:rsidRPr="0011385D">
              <w:rPr>
                <w:rFonts w:asciiTheme="minorHAnsi" w:hAnsiTheme="minorHAnsi"/>
                <w:lang w:val="cy-GB"/>
              </w:rPr>
              <w:t>.</w:t>
            </w:r>
          </w:p>
          <w:p w14:paraId="02591D5D" w14:textId="57C4E491" w:rsidR="00E743AF" w:rsidRPr="0011385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  <w:tr w:rsidR="00E743AF" w:rsidRPr="0011385D" w14:paraId="47AB7A85" w14:textId="77777777" w:rsidTr="001E38CF">
        <w:tc>
          <w:tcPr>
            <w:tcW w:w="2182" w:type="dxa"/>
          </w:tcPr>
          <w:p w14:paraId="2B5A0EE8" w14:textId="7369F674" w:rsidR="00E743AF" w:rsidRPr="0011385D" w:rsidRDefault="00D7486E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="Aptos" w:hAnsi="Aptos" w:cs="Aptos"/>
                <w:lang w:val="cy-GB"/>
              </w:rPr>
              <w:t>Os bydd y cyfranogwyr yn cael ad-daliad neu dreuliau neu ddigollediad, nodwch y swm a’r broses.</w:t>
            </w:r>
          </w:p>
        </w:tc>
        <w:tc>
          <w:tcPr>
            <w:tcW w:w="5037" w:type="dxa"/>
          </w:tcPr>
          <w:p w14:paraId="38FAA4D6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02927552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</w:tr>
    </w:tbl>
    <w:p w14:paraId="18880ED9" w14:textId="2FEEE469" w:rsidR="00E743AF" w:rsidRPr="0011385D" w:rsidRDefault="00EF024E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21" w:name="_Toc196404005"/>
      <w:r w:rsidRPr="0011385D">
        <w:rPr>
          <w:b/>
          <w:sz w:val="30"/>
          <w:lang w:val="cy-GB"/>
        </w:rPr>
        <w:t>Cydsyniad</w:t>
      </w:r>
      <w:bookmarkEnd w:id="21"/>
    </w:p>
    <w:tbl>
      <w:tblPr>
        <w:tblStyle w:val="TableGrid"/>
        <w:tblW w:w="9253" w:type="dxa"/>
        <w:tblLook w:val="04A0" w:firstRow="1" w:lastRow="0" w:firstColumn="1" w:lastColumn="0" w:noHBand="0" w:noVBand="1"/>
      </w:tblPr>
      <w:tblGrid>
        <w:gridCol w:w="2027"/>
        <w:gridCol w:w="5242"/>
        <w:gridCol w:w="1984"/>
      </w:tblGrid>
      <w:tr w:rsidR="00E743AF" w:rsidRPr="0011385D" w14:paraId="0E9CE6E3" w14:textId="77777777" w:rsidTr="001E38CF">
        <w:tc>
          <w:tcPr>
            <w:tcW w:w="2027" w:type="dxa"/>
          </w:tcPr>
          <w:p w14:paraId="36AE4CBC" w14:textId="45171517" w:rsidR="00E743AF" w:rsidRPr="0011385D" w:rsidRDefault="004959AA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="Aptos" w:hAnsi="Aptos" w:cs="Aptos"/>
                <w:lang w:val="cy-GB"/>
              </w:rPr>
              <w:t>Esboniwch y broses o ran cael cydsyniad ar sail gwybodaeth gan y cyfranogwyr</w:t>
            </w:r>
            <w:r w:rsidR="00EF024E" w:rsidRPr="0011385D">
              <w:rPr>
                <w:rFonts w:asciiTheme="minorHAnsi" w:hAnsiTheme="minorHAnsi"/>
                <w:lang w:val="cy-GB"/>
              </w:rPr>
              <w:t>:</w:t>
            </w:r>
          </w:p>
        </w:tc>
        <w:tc>
          <w:tcPr>
            <w:tcW w:w="5242" w:type="dxa"/>
          </w:tcPr>
          <w:p w14:paraId="57C2A116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shd w:val="clear" w:color="auto" w:fill="DAE9F7" w:themeFill="text2" w:themeFillTint="1A"/>
          </w:tcPr>
          <w:p w14:paraId="052397F6" w14:textId="20B41110" w:rsidR="00DC4E00" w:rsidRPr="0011385D" w:rsidRDefault="004959AA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="Aptos" w:hAnsi="Aptos" w:cs="Aptos"/>
                <w:lang w:val="cy-GB"/>
              </w:rPr>
              <w:t>Dylai’r cyfranogwyr gael gwybodaeth ddigonol am yr astudiaeth trwy ddefnyddio taflenni gwybodaeth a ffurflenni cydsynio, pa bryd bynnag y bo modd. Nodwch fanylion y broses o ran cael cydsyniad, yn cynnwys faint o amser a fydd gan y cyfranogwyr ar gyfer ystyried cymryd rhan</w:t>
            </w:r>
            <w:r w:rsidR="00DC4E00" w:rsidRPr="0011385D">
              <w:rPr>
                <w:rFonts w:asciiTheme="minorHAnsi" w:hAnsiTheme="minorHAnsi"/>
                <w:lang w:val="cy-GB"/>
              </w:rPr>
              <w:t>.</w:t>
            </w:r>
          </w:p>
          <w:p w14:paraId="60AAAC32" w14:textId="79BEFEF5" w:rsidR="00E743AF" w:rsidRPr="0011385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</w:tbl>
    <w:p w14:paraId="34525B72" w14:textId="69A7DF6F" w:rsidR="00E743AF" w:rsidRPr="0011385D" w:rsidRDefault="00FA2C57" w:rsidP="00E743AF">
      <w:pPr>
        <w:pStyle w:val="Heading3"/>
        <w:spacing w:beforeAutospacing="1" w:afterAutospacing="1"/>
        <w:rPr>
          <w:sz w:val="30"/>
          <w:lang w:val="cy-GB"/>
        </w:rPr>
      </w:pPr>
      <w:bookmarkStart w:id="22" w:name="_Toc196404006"/>
      <w:r w:rsidRPr="0011385D">
        <w:rPr>
          <w:sz w:val="30"/>
          <w:lang w:val="cy-GB"/>
        </w:rPr>
        <w:t>Ystyriaethau Moesegol</w:t>
      </w:r>
      <w:bookmarkEnd w:id="22"/>
    </w:p>
    <w:tbl>
      <w:tblPr>
        <w:tblStyle w:val="TableGrid"/>
        <w:tblW w:w="9231" w:type="dxa"/>
        <w:tblLook w:val="04A0" w:firstRow="1" w:lastRow="0" w:firstColumn="1" w:lastColumn="0" w:noHBand="0" w:noVBand="1"/>
      </w:tblPr>
      <w:tblGrid>
        <w:gridCol w:w="2028"/>
        <w:gridCol w:w="5219"/>
        <w:gridCol w:w="1984"/>
      </w:tblGrid>
      <w:tr w:rsidR="00E743AF" w:rsidRPr="0011385D" w14:paraId="1E56B345" w14:textId="77777777" w:rsidTr="001E38CF">
        <w:tc>
          <w:tcPr>
            <w:tcW w:w="2028" w:type="dxa"/>
          </w:tcPr>
          <w:p w14:paraId="568AFB1B" w14:textId="39A4D037" w:rsidR="00E743AF" w:rsidRPr="0011385D" w:rsidRDefault="004959AA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="Aptos" w:hAnsi="Aptos" w:cs="Aptos"/>
                <w:lang w:val="cy-GB"/>
              </w:rPr>
              <w:t>A fydd cynllun eich astudiaeth yn golygu y bydd y cyfranogwyr yn cael eu twyllo’n fwriadol?</w:t>
            </w:r>
          </w:p>
        </w:tc>
        <w:tc>
          <w:tcPr>
            <w:tcW w:w="5219" w:type="dxa"/>
          </w:tcPr>
          <w:p w14:paraId="2CD01AB8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sz w:val="30"/>
                <w:lang w:val="cy-GB"/>
              </w:rPr>
            </w:pPr>
          </w:p>
        </w:tc>
        <w:tc>
          <w:tcPr>
            <w:tcW w:w="1984" w:type="dxa"/>
            <w:vMerge w:val="restart"/>
            <w:shd w:val="clear" w:color="auto" w:fill="DAE9F7" w:themeFill="text2" w:themeFillTint="1A"/>
          </w:tcPr>
          <w:p w14:paraId="3B5F771B" w14:textId="77777777" w:rsidR="00EE2C70" w:rsidRPr="0011385D" w:rsidRDefault="00EE2C70" w:rsidP="00EE2C70">
            <w:pPr>
              <w:rPr>
                <w:rFonts w:asciiTheme="minorHAnsi" w:hAnsiTheme="minorHAnsi"/>
                <w:b/>
                <w:bCs/>
                <w:lang w:val="cy-GB"/>
              </w:rPr>
            </w:pPr>
            <w:r w:rsidRPr="0011385D">
              <w:rPr>
                <w:rFonts w:asciiTheme="minorHAnsi" w:hAnsiTheme="minorHAnsi"/>
                <w:b/>
                <w:bCs/>
                <w:lang w:val="cy-GB"/>
              </w:rPr>
              <w:t>Twyll</w:t>
            </w:r>
          </w:p>
          <w:p w14:paraId="2E94D25B" w14:textId="604D915C" w:rsidR="00E743AF" w:rsidRPr="0011385D" w:rsidRDefault="00EE2C70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 xml:space="preserve">Mae a wnelo twyll </w:t>
            </w:r>
            <w:r w:rsidR="00E61F7A" w:rsidRPr="0011385D">
              <w:rPr>
                <w:rFonts w:asciiTheme="minorHAnsi" w:hAnsiTheme="minorHAnsi"/>
                <w:lang w:val="cy-GB"/>
              </w:rPr>
              <w:t>â</w:t>
            </w:r>
            <w:r w:rsidRPr="0011385D">
              <w:rPr>
                <w:rFonts w:asciiTheme="minorHAnsi" w:hAnsiTheme="minorHAnsi"/>
                <w:lang w:val="cy-GB"/>
              </w:rPr>
              <w:t xml:space="preserve"> chamarwain y cyfranogwyr ynglŷn </w:t>
            </w:r>
            <w:r w:rsidR="00DC3DAC" w:rsidRPr="0011385D">
              <w:rPr>
                <w:rFonts w:asciiTheme="minorHAnsi" w:hAnsiTheme="minorHAnsi"/>
                <w:lang w:val="cy-GB"/>
              </w:rPr>
              <w:t>â</w:t>
            </w:r>
            <w:r w:rsidRPr="0011385D">
              <w:rPr>
                <w:rFonts w:asciiTheme="minorHAnsi" w:hAnsiTheme="minorHAnsi"/>
                <w:lang w:val="cy-GB"/>
              </w:rPr>
              <w:t xml:space="preserve"> gwir natur yr </w:t>
            </w:r>
            <w:r w:rsidRPr="0011385D">
              <w:rPr>
                <w:rFonts w:asciiTheme="minorHAnsi" w:hAnsiTheme="minorHAnsi"/>
                <w:lang w:val="cy-GB"/>
              </w:rPr>
              <w:lastRenderedPageBreak/>
              <w:t>astudiaeth. Rhaid cyfiawnhau’r defnydd o dwyll ar sail ei werth gwyddonol posibl i’r ymchwil. Pa bryd bynnag y bo modd, rhaid i’r ymchwilwyr gynnal ôl-drafodaeth gyda’r cyfr</w:t>
            </w:r>
            <w:r w:rsidR="00DC3DAC" w:rsidRPr="0011385D">
              <w:rPr>
                <w:rFonts w:asciiTheme="minorHAnsi" w:hAnsiTheme="minorHAnsi"/>
                <w:lang w:val="cy-GB"/>
              </w:rPr>
              <w:t>an</w:t>
            </w:r>
            <w:r w:rsidRPr="0011385D">
              <w:rPr>
                <w:rFonts w:asciiTheme="minorHAnsi" w:hAnsiTheme="minorHAnsi"/>
                <w:lang w:val="cy-GB"/>
              </w:rPr>
              <w:t>ogwyr ynglŷn â’r twyll.</w:t>
            </w:r>
          </w:p>
        </w:tc>
      </w:tr>
      <w:tr w:rsidR="00E743AF" w:rsidRPr="0011385D" w14:paraId="6659AFAA" w14:textId="77777777" w:rsidTr="001E38CF">
        <w:tc>
          <w:tcPr>
            <w:tcW w:w="2028" w:type="dxa"/>
          </w:tcPr>
          <w:p w14:paraId="73CFB92E" w14:textId="08064A33" w:rsidR="00593C6A" w:rsidRPr="0011385D" w:rsidRDefault="00696E6E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lastRenderedPageBreak/>
              <w:t xml:space="preserve">Os mai </w:t>
            </w:r>
            <w:r w:rsidRPr="0011385D">
              <w:rPr>
                <w:rFonts w:asciiTheme="minorHAnsi" w:hAnsiTheme="minorHAnsi"/>
                <w:b/>
                <w:bCs/>
                <w:lang w:val="cy-GB"/>
              </w:rPr>
              <w:t>Bydd</w:t>
            </w:r>
            <w:r w:rsidRPr="0011385D">
              <w:rPr>
                <w:rFonts w:asciiTheme="minorHAnsi" w:hAnsiTheme="minorHAnsi"/>
                <w:lang w:val="cy-GB"/>
              </w:rPr>
              <w:t xml:space="preserve"> yw’r ateb, esboniwch sut a phryd y bydd y twyll yn cael ei ddefnyddio, a pham y mae defnyddio twyll o’r fath yn angenrheidiol i’r ymc</w:t>
            </w:r>
            <w:r w:rsidR="0008735E" w:rsidRPr="0011385D">
              <w:rPr>
                <w:rFonts w:asciiTheme="minorHAnsi" w:hAnsiTheme="minorHAnsi"/>
                <w:lang w:val="cy-GB"/>
              </w:rPr>
              <w:t>h</w:t>
            </w:r>
            <w:r w:rsidRPr="0011385D">
              <w:rPr>
                <w:rFonts w:asciiTheme="minorHAnsi" w:hAnsiTheme="minorHAnsi"/>
                <w:lang w:val="cy-GB"/>
              </w:rPr>
              <w:t>wil. Nodwch a fydd ôl-drafodaeth yn cael ei chynnal ar ddiwedd yr astudiaeth.</w:t>
            </w:r>
          </w:p>
          <w:p w14:paraId="7F28191B" w14:textId="1C21C069" w:rsidR="00E743AF" w:rsidRPr="0011385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5219" w:type="dxa"/>
          </w:tcPr>
          <w:p w14:paraId="4058261B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sz w:val="30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10BAB90C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sz w:val="30"/>
                <w:lang w:val="cy-GB"/>
              </w:rPr>
            </w:pPr>
          </w:p>
        </w:tc>
      </w:tr>
      <w:tr w:rsidR="00E743AF" w:rsidRPr="003B26CF" w14:paraId="3B197E94" w14:textId="77777777" w:rsidTr="001E38CF">
        <w:trPr>
          <w:trHeight w:val="1833"/>
        </w:trPr>
        <w:tc>
          <w:tcPr>
            <w:tcW w:w="2028" w:type="dxa"/>
          </w:tcPr>
          <w:p w14:paraId="6CFDB3D0" w14:textId="38D2A9CF" w:rsidR="00EE2C70" w:rsidRPr="0011385D" w:rsidRDefault="00EE2C70" w:rsidP="00631EB4">
            <w:pPr>
              <w:rPr>
                <w:rFonts w:asciiTheme="minorHAnsi" w:hAnsiTheme="minorHAnsi"/>
                <w:lang w:val="cy-GB"/>
              </w:rPr>
            </w:pPr>
            <w:r w:rsidRPr="0011385D">
              <w:rPr>
                <w:rFonts w:asciiTheme="minorHAnsi" w:hAnsiTheme="minorHAnsi"/>
                <w:lang w:val="cy-GB"/>
              </w:rPr>
              <w:t xml:space="preserve">A yw eich ymchwil yn </w:t>
            </w:r>
            <w:r w:rsidR="0008735E" w:rsidRPr="0011385D">
              <w:rPr>
                <w:rFonts w:asciiTheme="minorHAnsi" w:hAnsiTheme="minorHAnsi"/>
                <w:lang w:val="cy-GB"/>
              </w:rPr>
              <w:t xml:space="preserve">golygu y bydd </w:t>
            </w:r>
            <w:r w:rsidRPr="0011385D">
              <w:rPr>
                <w:rFonts w:asciiTheme="minorHAnsi" w:hAnsiTheme="minorHAnsi"/>
                <w:lang w:val="cy-GB"/>
              </w:rPr>
              <w:t xml:space="preserve">pynciau sensitif, emosiynol neu </w:t>
            </w:r>
            <w:r w:rsidR="0082100E" w:rsidRPr="0011385D">
              <w:rPr>
                <w:rFonts w:asciiTheme="minorHAnsi" w:hAnsiTheme="minorHAnsi"/>
                <w:lang w:val="cy-GB"/>
              </w:rPr>
              <w:t xml:space="preserve">drallodus </w:t>
            </w:r>
            <w:r w:rsidR="0008735E" w:rsidRPr="0011385D">
              <w:rPr>
                <w:rFonts w:asciiTheme="minorHAnsi" w:hAnsiTheme="minorHAnsi"/>
                <w:lang w:val="cy-GB"/>
              </w:rPr>
              <w:t>yn cael eu trafod?</w:t>
            </w:r>
          </w:p>
          <w:p w14:paraId="19B4F057" w14:textId="0EEF774A" w:rsidR="00E743AF" w:rsidRPr="0011385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5219" w:type="dxa"/>
          </w:tcPr>
          <w:p w14:paraId="4D74FC71" w14:textId="77777777" w:rsidR="00E743AF" w:rsidRPr="0011385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sz w:val="30"/>
                <w:lang w:val="cy-GB"/>
              </w:rPr>
            </w:pPr>
          </w:p>
        </w:tc>
        <w:tc>
          <w:tcPr>
            <w:tcW w:w="1984" w:type="dxa"/>
            <w:vMerge w:val="restart"/>
            <w:shd w:val="clear" w:color="auto" w:fill="DAE9F7" w:themeFill="text2" w:themeFillTint="1A"/>
          </w:tcPr>
          <w:p w14:paraId="3B78F176" w14:textId="77777777" w:rsidR="00052CF4" w:rsidRPr="0011385D" w:rsidRDefault="00052CF4" w:rsidP="00052CF4">
            <w:pPr>
              <w:rPr>
                <w:rFonts w:asciiTheme="minorHAnsi" w:hAnsiTheme="minorHAnsi"/>
                <w:b/>
                <w:bCs/>
                <w:lang w:val="cy-GB"/>
              </w:rPr>
            </w:pPr>
            <w:r w:rsidRPr="0011385D">
              <w:rPr>
                <w:rFonts w:asciiTheme="minorHAnsi" w:hAnsiTheme="minorHAnsi"/>
                <w:b/>
                <w:bCs/>
                <w:lang w:val="cy-GB"/>
              </w:rPr>
              <w:t>Pynciau Sensitif</w:t>
            </w:r>
          </w:p>
          <w:p w14:paraId="78145C32" w14:textId="6B3DC84C" w:rsidR="00052CF4" w:rsidRPr="0011385D" w:rsidRDefault="00C72B31" w:rsidP="00052CF4">
            <w:pPr>
              <w:rPr>
                <w:rFonts w:asciiTheme="minorHAnsi" w:hAnsiTheme="minorHAnsi"/>
                <w:b/>
                <w:bCs/>
                <w:lang w:val="cy-GB"/>
              </w:rPr>
            </w:pPr>
            <w:r w:rsidRPr="0011385D">
              <w:rPr>
                <w:rFonts w:ascii="Aptos" w:hAnsi="Aptos" w:cs="Aptos"/>
                <w:lang w:val="cy-GB"/>
              </w:rPr>
              <w:t xml:space="preserve">Gellir ystyried bod y pynciau canlynol yn bynciau sensitif: ymddygiad rhywiol, ymddygiad anghyfreithlon neu wleidyddol, profiad o drais, camdriniaeth neu gamfanteisio, iechyd meddwl, </w:t>
            </w:r>
            <w:r w:rsidR="00052CF4" w:rsidRPr="0011385D">
              <w:rPr>
                <w:rFonts w:asciiTheme="minorHAnsi" w:hAnsiTheme="minorHAnsi"/>
                <w:lang w:val="cy-GB"/>
              </w:rPr>
              <w:t>rhywedd, ethnigrwydd neu statws mewnfudo. Mewn astudiaethau sy’n ystyried pynciau sensitif, gall ôl-drafodaeth fod yn hollbwysig er mwyn cyfeirio’r cyfranogwyr at ffynonellau cymorth perthnasol.</w:t>
            </w:r>
          </w:p>
          <w:p w14:paraId="13B8FEF3" w14:textId="077CF724" w:rsidR="00E743AF" w:rsidRPr="0011385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  <w:tr w:rsidR="00E743AF" w:rsidRPr="0008637D" w14:paraId="4CBE945D" w14:textId="77777777" w:rsidTr="001E38CF">
        <w:tc>
          <w:tcPr>
            <w:tcW w:w="2028" w:type="dxa"/>
          </w:tcPr>
          <w:p w14:paraId="5C19C67C" w14:textId="1EB99A4F" w:rsidR="00E743AF" w:rsidRPr="00223240" w:rsidRDefault="004959AA" w:rsidP="00631EB4">
            <w:pPr>
              <w:rPr>
                <w:rFonts w:asciiTheme="minorHAnsi" w:hAnsiTheme="minorHAnsi"/>
                <w:lang w:val="cy-GB"/>
              </w:rPr>
            </w:pPr>
            <w:r w:rsidRPr="00223240">
              <w:rPr>
                <w:rFonts w:ascii="Aptos" w:hAnsi="Aptos" w:cs="Aptos"/>
                <w:lang w:val="cy-GB"/>
              </w:rPr>
              <w:t xml:space="preserve">Os mai </w:t>
            </w:r>
            <w:r w:rsidRPr="00223240">
              <w:rPr>
                <w:rFonts w:ascii="Aptos" w:hAnsi="Aptos" w:cs="Aptos"/>
                <w:b/>
                <w:bCs/>
                <w:lang w:val="cy-GB"/>
              </w:rPr>
              <w:t>Ydyw</w:t>
            </w:r>
            <w:r w:rsidRPr="00223240">
              <w:rPr>
                <w:rFonts w:ascii="Aptos" w:hAnsi="Aptos" w:cs="Aptos"/>
                <w:lang w:val="cy-GB"/>
              </w:rPr>
              <w:t xml:space="preserve"> yw’r ateb, sut y bydd y risgiau posibl o ran sensitifrwydd neu </w:t>
            </w:r>
            <w:r w:rsidR="0082100E" w:rsidRPr="00223240">
              <w:rPr>
                <w:rFonts w:ascii="Aptos" w:hAnsi="Aptos" w:cs="Aptos"/>
                <w:lang w:val="cy-GB"/>
              </w:rPr>
              <w:t>drallod</w:t>
            </w:r>
            <w:r w:rsidRPr="00223240">
              <w:rPr>
                <w:rFonts w:ascii="Aptos" w:hAnsi="Aptos" w:cs="Aptos"/>
                <w:lang w:val="cy-GB"/>
              </w:rPr>
              <w:t xml:space="preserve"> yn cael eu rheoli </w:t>
            </w:r>
            <w:r w:rsidR="004A2303" w:rsidRPr="00223240">
              <w:rPr>
                <w:rFonts w:ascii="Aptos" w:hAnsi="Aptos" w:cs="Aptos"/>
                <w:lang w:val="cy-GB"/>
              </w:rPr>
              <w:t xml:space="preserve">a’u </w:t>
            </w:r>
            <w:r w:rsidRPr="00223240">
              <w:rPr>
                <w:rFonts w:ascii="Aptos" w:hAnsi="Aptos" w:cs="Aptos"/>
                <w:lang w:val="cy-GB"/>
              </w:rPr>
              <w:t>lliniaru? Nodwch a fydd ôl-drafodaeth yn cael ei chynnal ar ddiwedd yr astudiaeth</w:t>
            </w:r>
            <w:r w:rsidR="008D54FA" w:rsidRPr="00223240">
              <w:rPr>
                <w:rFonts w:asciiTheme="minorHAnsi" w:hAnsiTheme="minorHAnsi"/>
                <w:lang w:val="cy-GB"/>
              </w:rPr>
              <w:t>.</w:t>
            </w:r>
          </w:p>
        </w:tc>
        <w:tc>
          <w:tcPr>
            <w:tcW w:w="5219" w:type="dxa"/>
          </w:tcPr>
          <w:p w14:paraId="63E07144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sz w:val="30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34661EF6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sz w:val="30"/>
                <w:lang w:val="cy-GB"/>
              </w:rPr>
            </w:pPr>
          </w:p>
        </w:tc>
      </w:tr>
      <w:tr w:rsidR="00E743AF" w:rsidRPr="0008637D" w14:paraId="5529941C" w14:textId="77777777" w:rsidTr="001E38CF">
        <w:trPr>
          <w:trHeight w:val="1255"/>
        </w:trPr>
        <w:tc>
          <w:tcPr>
            <w:tcW w:w="2028" w:type="dxa"/>
          </w:tcPr>
          <w:p w14:paraId="464E9B30" w14:textId="2030AA24" w:rsidR="00E743AF" w:rsidRPr="0008637D" w:rsidRDefault="007005E1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 xml:space="preserve">A fydd eich ymchwil yn codi unrhyw faterion posibl yn ymwneud </w:t>
            </w:r>
            <w:r w:rsidR="008E500D">
              <w:rPr>
                <w:rFonts w:asciiTheme="minorHAnsi" w:hAnsiTheme="minorHAnsi"/>
                <w:lang w:val="cy-GB"/>
              </w:rPr>
              <w:t>â</w:t>
            </w:r>
            <w:r>
              <w:rPr>
                <w:rFonts w:asciiTheme="minorHAnsi" w:hAnsiTheme="minorHAnsi"/>
                <w:lang w:val="cy-GB"/>
              </w:rPr>
              <w:t xml:space="preserve"> datgelu?</w:t>
            </w:r>
          </w:p>
        </w:tc>
        <w:tc>
          <w:tcPr>
            <w:tcW w:w="5219" w:type="dxa"/>
          </w:tcPr>
          <w:p w14:paraId="50A44D63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sz w:val="30"/>
                <w:lang w:val="cy-GB"/>
              </w:rPr>
            </w:pPr>
          </w:p>
        </w:tc>
        <w:tc>
          <w:tcPr>
            <w:tcW w:w="1984" w:type="dxa"/>
            <w:vMerge w:val="restart"/>
            <w:shd w:val="clear" w:color="auto" w:fill="DAE9F7" w:themeFill="text2" w:themeFillTint="1A"/>
          </w:tcPr>
          <w:p w14:paraId="0B92C2EA" w14:textId="77777777" w:rsidR="002A409F" w:rsidRPr="002A409F" w:rsidRDefault="002A409F" w:rsidP="002A409F">
            <w:pPr>
              <w:rPr>
                <w:rFonts w:asciiTheme="minorHAnsi" w:hAnsiTheme="minorHAnsi"/>
                <w:b/>
                <w:bCs/>
                <w:lang w:val="cy-GB"/>
              </w:rPr>
            </w:pPr>
            <w:r w:rsidRPr="002A409F">
              <w:rPr>
                <w:rFonts w:asciiTheme="minorHAnsi" w:hAnsiTheme="minorHAnsi"/>
                <w:b/>
                <w:bCs/>
                <w:lang w:val="cy-GB"/>
              </w:rPr>
              <w:t>Datgelu</w:t>
            </w:r>
          </w:p>
          <w:p w14:paraId="242FB46E" w14:textId="3713468E" w:rsidR="00E743AF" w:rsidRPr="0008637D" w:rsidRDefault="00950E76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="Aptos" w:hAnsi="Aptos" w:cs="Aptos"/>
                <w:lang w:val="cy-GB"/>
              </w:rPr>
              <w:t>Rhaid parchu cyfrinachedd yr wybodaeth a gyflwynir gan y cyfranogwyr yn ogystal ag anhysbysrwydd yr ymatebwyr. Dylai ymchwilwyr ystyried a oes angen casglu data a allai arwain at orfod datgelu gwybodaeth gyfrinachol.</w:t>
            </w:r>
          </w:p>
        </w:tc>
      </w:tr>
      <w:tr w:rsidR="00E743AF" w:rsidRPr="0008637D" w14:paraId="433F4F88" w14:textId="77777777" w:rsidTr="001E38CF">
        <w:tc>
          <w:tcPr>
            <w:tcW w:w="2028" w:type="dxa"/>
          </w:tcPr>
          <w:p w14:paraId="3723E032" w14:textId="30AA0472" w:rsidR="00E743AF" w:rsidRPr="0008637D" w:rsidRDefault="00950E76" w:rsidP="00950E76">
            <w:pPr>
              <w:rPr>
                <w:rFonts w:asciiTheme="minorHAnsi" w:hAnsiTheme="minorHAnsi"/>
                <w:sz w:val="24"/>
                <w:szCs w:val="24"/>
                <w:lang w:val="cy-GB"/>
              </w:rPr>
            </w:pPr>
            <w:r>
              <w:rPr>
                <w:rFonts w:ascii="Aptos" w:hAnsi="Aptos" w:cs="Aptos"/>
                <w:lang w:val="cy-GB"/>
              </w:rPr>
              <w:t xml:space="preserve">Os mai </w:t>
            </w:r>
            <w:r>
              <w:rPr>
                <w:rFonts w:ascii="Aptos" w:hAnsi="Aptos" w:cs="Aptos"/>
                <w:b/>
                <w:bCs/>
                <w:lang w:val="cy-GB"/>
              </w:rPr>
              <w:t>BYDD</w:t>
            </w:r>
            <w:r>
              <w:rPr>
                <w:rFonts w:ascii="Aptos" w:hAnsi="Aptos" w:cs="Aptos"/>
                <w:lang w:val="cy-GB"/>
              </w:rPr>
              <w:t xml:space="preserve"> yw’r ateb, nodwch fanylion am y mesurau a’r protocolau diogelwch sydd ar waith i ddiogelu’r cyfranogwr a’r ymchwilydd pe bai materion yn ymwneud â datgelu yn codi</w:t>
            </w:r>
            <w:r w:rsidR="00AC4A2F">
              <w:rPr>
                <w:rFonts w:ascii="Aptos" w:hAnsi="Aptos" w:cs="Aptos"/>
                <w:lang w:val="cy-GB"/>
              </w:rPr>
              <w:t>.</w:t>
            </w:r>
          </w:p>
        </w:tc>
        <w:tc>
          <w:tcPr>
            <w:tcW w:w="5219" w:type="dxa"/>
          </w:tcPr>
          <w:p w14:paraId="765CB8D3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sz w:val="30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5E2B6E9C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sz w:val="30"/>
                <w:lang w:val="cy-GB"/>
              </w:rPr>
            </w:pPr>
          </w:p>
        </w:tc>
      </w:tr>
    </w:tbl>
    <w:p w14:paraId="6EDAEDB8" w14:textId="77777777" w:rsidR="00E743AF" w:rsidRPr="0008637D" w:rsidRDefault="00E743AF" w:rsidP="00E743AF">
      <w:pPr>
        <w:rPr>
          <w:lang w:val="cy-GB"/>
        </w:rPr>
      </w:pPr>
    </w:p>
    <w:p w14:paraId="5FDE9976" w14:textId="77777777" w:rsidR="00E743AF" w:rsidRPr="0008637D" w:rsidRDefault="00E743AF" w:rsidP="00E743AF">
      <w:pPr>
        <w:rPr>
          <w:lang w:val="cy-GB"/>
        </w:rPr>
      </w:pPr>
    </w:p>
    <w:p w14:paraId="20E797BD" w14:textId="363A5C4E" w:rsidR="002A409F" w:rsidRPr="002A409F" w:rsidRDefault="002A409F" w:rsidP="00E743AF">
      <w:pPr>
        <w:pStyle w:val="Heading3"/>
        <w:pBdr>
          <w:top w:val="single" w:sz="6" w:space="15" w:color="auto"/>
          <w:left w:val="single" w:sz="6" w:space="0" w:color="auto"/>
          <w:bottom w:val="single" w:sz="6" w:space="15" w:color="auto"/>
          <w:right w:val="single" w:sz="6" w:space="0" w:color="auto"/>
        </w:pBdr>
        <w:shd w:val="clear" w:color="auto" w:fill="D3D3D3"/>
        <w:spacing w:beforeAutospacing="1" w:afterAutospacing="1"/>
        <w:jc w:val="center"/>
        <w:rPr>
          <w:bCs/>
          <w:sz w:val="30"/>
          <w:shd w:val="clear" w:color="auto" w:fill="D3D3D3"/>
          <w:lang w:val="cy-GB"/>
        </w:rPr>
      </w:pPr>
      <w:bookmarkStart w:id="23" w:name="_Toc196404007"/>
      <w:r>
        <w:rPr>
          <w:b/>
          <w:sz w:val="30"/>
          <w:shd w:val="clear" w:color="auto" w:fill="D3D3D3"/>
          <w:lang w:val="cy-GB"/>
        </w:rPr>
        <w:t>Data Personol:</w:t>
      </w:r>
      <w:r>
        <w:rPr>
          <w:bCs/>
          <w:sz w:val="30"/>
          <w:shd w:val="clear" w:color="auto" w:fill="D3D3D3"/>
          <w:lang w:val="cy-GB"/>
        </w:rPr>
        <w:t xml:space="preserve"> Adran </w:t>
      </w:r>
      <w:r w:rsidR="00E0770D">
        <w:rPr>
          <w:bCs/>
          <w:sz w:val="30"/>
          <w:shd w:val="clear" w:color="auto" w:fill="D3D3D3"/>
          <w:lang w:val="cy-GB"/>
        </w:rPr>
        <w:t>4</w:t>
      </w:r>
      <w:bookmarkEnd w:id="23"/>
    </w:p>
    <w:p w14:paraId="456EC948" w14:textId="74E54A25" w:rsidR="00E743AF" w:rsidRPr="00E0770D" w:rsidRDefault="00761C1C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24" w:name="_Toc196404008"/>
      <w:r>
        <w:rPr>
          <w:b/>
          <w:sz w:val="30"/>
          <w:lang w:val="cy-GB"/>
        </w:rPr>
        <w:t>Ffynonellau</w:t>
      </w:r>
      <w:bookmarkEnd w:id="24"/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000"/>
        <w:gridCol w:w="5270"/>
        <w:gridCol w:w="1984"/>
      </w:tblGrid>
      <w:tr w:rsidR="00E743AF" w:rsidRPr="0008637D" w14:paraId="3172E85B" w14:textId="77777777" w:rsidTr="001E38CF">
        <w:tc>
          <w:tcPr>
            <w:tcW w:w="2000" w:type="dxa"/>
          </w:tcPr>
          <w:p w14:paraId="0734A602" w14:textId="1ABBF625" w:rsidR="00761C1C" w:rsidRDefault="00761C1C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Nodwch fanylion am ffynhonnell y data personol.</w:t>
            </w:r>
          </w:p>
          <w:p w14:paraId="3B5904EE" w14:textId="77777777" w:rsidR="00E743AF" w:rsidRPr="0008637D" w:rsidRDefault="00E743AF" w:rsidP="006551EB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5270" w:type="dxa"/>
          </w:tcPr>
          <w:p w14:paraId="611EE677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 w:val="restart"/>
            <w:shd w:val="clear" w:color="auto" w:fill="DAE9F7" w:themeFill="text2" w:themeFillTint="1A"/>
          </w:tcPr>
          <w:p w14:paraId="1C105631" w14:textId="3414A51D" w:rsidR="0031520D" w:rsidRDefault="003A48C5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="Aptos" w:hAnsi="Aptos" w:cs="Aptos"/>
                <w:lang w:val="cy-GB"/>
              </w:rPr>
              <w:t>Nodwch y data personol a fydd yn cael ei gasglu yn ystod y prosiect, yn cynnwys ffynhonnell y data hwnnw. Os byddwch yn cael data personol ar gyfer ei brosesu ymhellach, nodwch fanylion y perchennog cyfredol neu’r set ddata a fydd yn cael ei defnyddio</w:t>
            </w:r>
            <w:r w:rsidR="001E1276">
              <w:rPr>
                <w:rFonts w:asciiTheme="minorHAnsi" w:hAnsiTheme="minorHAnsi"/>
                <w:lang w:val="cy-GB"/>
              </w:rPr>
              <w:t>.</w:t>
            </w:r>
          </w:p>
          <w:p w14:paraId="797C526C" w14:textId="0DD61E39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  <w:tr w:rsidR="00E743AF" w:rsidRPr="0008637D" w14:paraId="439A8335" w14:textId="77777777" w:rsidTr="001E38CF">
        <w:tc>
          <w:tcPr>
            <w:tcW w:w="2000" w:type="dxa"/>
          </w:tcPr>
          <w:p w14:paraId="720E76DA" w14:textId="1A4BD3BC" w:rsidR="00761C1C" w:rsidRDefault="00761C1C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 xml:space="preserve">Nodwch fanylion am y modd y byddwch yn casglu’r </w:t>
            </w:r>
            <w:r w:rsidR="0031520D">
              <w:rPr>
                <w:rFonts w:asciiTheme="minorHAnsi" w:hAnsiTheme="minorHAnsi"/>
                <w:lang w:val="cy-GB"/>
              </w:rPr>
              <w:t>data personol:</w:t>
            </w:r>
          </w:p>
          <w:p w14:paraId="2048ACEC" w14:textId="3C689BAA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5270" w:type="dxa"/>
          </w:tcPr>
          <w:p w14:paraId="1F1EA69D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75EA9672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</w:tr>
    </w:tbl>
    <w:p w14:paraId="19A86265" w14:textId="7E1EC13B" w:rsidR="00E743AF" w:rsidRPr="00B02D18" w:rsidRDefault="00D7342D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25" w:name="_Toc196404009"/>
      <w:r>
        <w:rPr>
          <w:b/>
          <w:sz w:val="30"/>
          <w:lang w:val="cy-GB"/>
        </w:rPr>
        <w:t>Ar Gael yn Gyhoeddus</w:t>
      </w:r>
      <w:bookmarkEnd w:id="25"/>
    </w:p>
    <w:tbl>
      <w:tblPr>
        <w:tblStyle w:val="TableGrid"/>
        <w:tblW w:w="9255" w:type="dxa"/>
        <w:tblLook w:val="04A0" w:firstRow="1" w:lastRow="0" w:firstColumn="1" w:lastColumn="0" w:noHBand="0" w:noVBand="1"/>
      </w:tblPr>
      <w:tblGrid>
        <w:gridCol w:w="1888"/>
        <w:gridCol w:w="5383"/>
        <w:gridCol w:w="1984"/>
      </w:tblGrid>
      <w:tr w:rsidR="00E743AF" w:rsidRPr="0008637D" w14:paraId="7BCA49A3" w14:textId="77777777" w:rsidTr="001E38CF">
        <w:trPr>
          <w:trHeight w:val="1063"/>
        </w:trPr>
        <w:tc>
          <w:tcPr>
            <w:tcW w:w="1888" w:type="dxa"/>
          </w:tcPr>
          <w:p w14:paraId="36E1134A" w14:textId="7F690222" w:rsidR="00D7342D" w:rsidRDefault="00D7342D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A yw’r set ddata ar gael yn gyhoeddus?</w:t>
            </w:r>
          </w:p>
          <w:p w14:paraId="6BD383DF" w14:textId="697813E4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5383" w:type="dxa"/>
          </w:tcPr>
          <w:p w14:paraId="2C76F148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 w:val="restart"/>
            <w:shd w:val="clear" w:color="auto" w:fill="DAE9F7" w:themeFill="text2" w:themeFillTint="1A"/>
          </w:tcPr>
          <w:p w14:paraId="3242820E" w14:textId="2CB2DAEB" w:rsidR="00D7342D" w:rsidRDefault="003A48C5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="Aptos" w:hAnsi="Aptos" w:cs="Aptos"/>
                <w:lang w:val="cy-GB"/>
              </w:rPr>
              <w:t>Gwybodaeth mewn unrhyw ffurf sydd, yn gyffredinol, yn hygyrch</w:t>
            </w:r>
            <w:r w:rsidR="002724C4">
              <w:rPr>
                <w:rFonts w:ascii="Aptos" w:hAnsi="Aptos" w:cs="Aptos"/>
                <w:lang w:val="cy-GB"/>
              </w:rPr>
              <w:t xml:space="preserve"> yn ddigyfyngiad i’r cyhoedd</w:t>
            </w:r>
            <w:r>
              <w:rPr>
                <w:rFonts w:ascii="Aptos" w:hAnsi="Aptos" w:cs="Aptos"/>
                <w:lang w:val="cy-GB"/>
              </w:rPr>
              <w:t>. Cofiwch: efallai na fydd gwybodaeth sydd ‘ar gael yn gyhoeddus’ yn golygu gwybodaeth sydd yn y parth cyhoeddus neu wybodaeth y gellir ei hailddefnyddio at ddibenion ymchwil</w:t>
            </w:r>
            <w:r w:rsidR="00845F45">
              <w:rPr>
                <w:rFonts w:asciiTheme="minorHAnsi" w:hAnsiTheme="minorHAnsi"/>
                <w:lang w:val="cy-GB"/>
              </w:rPr>
              <w:t>.</w:t>
            </w:r>
          </w:p>
          <w:p w14:paraId="6A1326F4" w14:textId="4C2FB905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  <w:tr w:rsidR="00E743AF" w:rsidRPr="0008637D" w14:paraId="3E2CF982" w14:textId="77777777" w:rsidTr="001E38CF">
        <w:tc>
          <w:tcPr>
            <w:tcW w:w="1888" w:type="dxa"/>
          </w:tcPr>
          <w:p w14:paraId="1A77DABE" w14:textId="2B87C4FC" w:rsidR="00E743AF" w:rsidRPr="0008637D" w:rsidRDefault="00D7342D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 xml:space="preserve">Os mai </w:t>
            </w:r>
            <w:r w:rsidRPr="00D7342D">
              <w:rPr>
                <w:rFonts w:asciiTheme="minorHAnsi" w:hAnsiTheme="minorHAnsi"/>
                <w:b/>
                <w:bCs/>
                <w:lang w:val="cy-GB"/>
              </w:rPr>
              <w:t>NA</w:t>
            </w:r>
            <w:r>
              <w:rPr>
                <w:rFonts w:asciiTheme="minorHAnsi" w:hAnsiTheme="minorHAnsi"/>
                <w:lang w:val="cy-GB"/>
              </w:rPr>
              <w:t xml:space="preserve"> yw’r ateb, nodwch sut rydych wedi cael caniatâd i gyrchu’r data.</w:t>
            </w:r>
          </w:p>
        </w:tc>
        <w:tc>
          <w:tcPr>
            <w:tcW w:w="5383" w:type="dxa"/>
          </w:tcPr>
          <w:p w14:paraId="030F6D7D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01E80C50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</w:tr>
    </w:tbl>
    <w:p w14:paraId="5E6CD3A6" w14:textId="606026BA" w:rsidR="00E743AF" w:rsidRPr="008B7CB8" w:rsidRDefault="00845F45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26" w:name="_Toc196404010"/>
      <w:r>
        <w:rPr>
          <w:b/>
          <w:sz w:val="30"/>
          <w:lang w:val="cy-GB"/>
        </w:rPr>
        <w:t>Cydsyniad</w:t>
      </w:r>
      <w:bookmarkEnd w:id="26"/>
    </w:p>
    <w:tbl>
      <w:tblPr>
        <w:tblStyle w:val="TableGrid"/>
        <w:tblW w:w="9264" w:type="dxa"/>
        <w:tblLook w:val="04A0" w:firstRow="1" w:lastRow="0" w:firstColumn="1" w:lastColumn="0" w:noHBand="0" w:noVBand="1"/>
      </w:tblPr>
      <w:tblGrid>
        <w:gridCol w:w="1879"/>
        <w:gridCol w:w="5401"/>
        <w:gridCol w:w="1984"/>
      </w:tblGrid>
      <w:tr w:rsidR="00E743AF" w:rsidRPr="0008637D" w14:paraId="46757076" w14:textId="77777777" w:rsidTr="001E38CF">
        <w:tc>
          <w:tcPr>
            <w:tcW w:w="1879" w:type="dxa"/>
          </w:tcPr>
          <w:p w14:paraId="1000814B" w14:textId="18AA6609" w:rsidR="00E743AF" w:rsidRPr="0008637D" w:rsidRDefault="00845F45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Os ydych w</w:t>
            </w:r>
            <w:r w:rsidR="008B7CB8">
              <w:rPr>
                <w:rFonts w:asciiTheme="minorHAnsi" w:hAnsiTheme="minorHAnsi"/>
                <w:lang w:val="cy-GB"/>
              </w:rPr>
              <w:t>e</w:t>
            </w:r>
            <w:r>
              <w:rPr>
                <w:rFonts w:asciiTheme="minorHAnsi" w:hAnsiTheme="minorHAnsi"/>
                <w:lang w:val="cy-GB"/>
              </w:rPr>
              <w:t xml:space="preserve">di cael cydsyniad i gyrchu </w:t>
            </w:r>
            <w:r>
              <w:rPr>
                <w:rFonts w:asciiTheme="minorHAnsi" w:hAnsiTheme="minorHAnsi"/>
                <w:lang w:val="cy-GB"/>
              </w:rPr>
              <w:lastRenderedPageBreak/>
              <w:t>a phrosesu’r data personol at ddibenion ymchwil, nodwch y manylion.</w:t>
            </w:r>
          </w:p>
        </w:tc>
        <w:tc>
          <w:tcPr>
            <w:tcW w:w="5401" w:type="dxa"/>
          </w:tcPr>
          <w:p w14:paraId="7E6CC2A1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shd w:val="clear" w:color="auto" w:fill="DAE9F7" w:themeFill="text2" w:themeFillTint="1A"/>
          </w:tcPr>
          <w:p w14:paraId="452E61EE" w14:textId="6EFC99A0" w:rsidR="00263163" w:rsidRDefault="00263163" w:rsidP="00631EB4">
            <w:pPr>
              <w:rPr>
                <w:rFonts w:asciiTheme="minorHAnsi" w:hAnsiTheme="minorHAnsi"/>
                <w:lang w:val="cy-GB"/>
              </w:rPr>
            </w:pPr>
            <w:r w:rsidRPr="00263163">
              <w:rPr>
                <w:rFonts w:asciiTheme="minorHAnsi" w:hAnsiTheme="minorHAnsi"/>
                <w:lang w:val="cy-GB"/>
              </w:rPr>
              <w:t xml:space="preserve">Ystyriwch a geisiwyd cydsyniad i brosesu </w:t>
            </w:r>
            <w:r w:rsidRPr="00263163">
              <w:rPr>
                <w:rFonts w:asciiTheme="minorHAnsi" w:hAnsiTheme="minorHAnsi"/>
                <w:lang w:val="cy-GB"/>
              </w:rPr>
              <w:lastRenderedPageBreak/>
              <w:t>a rhannu data personol at ddibenion ymchwil y tu allan i gwmpas gwreiddiol y broses casglu data.</w:t>
            </w:r>
          </w:p>
          <w:p w14:paraId="2D739705" w14:textId="79D7E383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</w:tbl>
    <w:p w14:paraId="226829F3" w14:textId="77777777" w:rsidR="00E743AF" w:rsidRPr="0008637D" w:rsidRDefault="00E743AF" w:rsidP="00E743AF">
      <w:pPr>
        <w:rPr>
          <w:lang w:val="cy-GB"/>
        </w:rPr>
      </w:pPr>
    </w:p>
    <w:p w14:paraId="3C242451" w14:textId="132743FC" w:rsidR="00263163" w:rsidRPr="00263163" w:rsidRDefault="00263163" w:rsidP="00E743AF">
      <w:pPr>
        <w:pStyle w:val="Heading3"/>
        <w:pBdr>
          <w:top w:val="single" w:sz="6" w:space="15" w:color="auto"/>
          <w:left w:val="single" w:sz="6" w:space="0" w:color="auto"/>
          <w:bottom w:val="single" w:sz="6" w:space="15" w:color="auto"/>
          <w:right w:val="single" w:sz="6" w:space="0" w:color="auto"/>
        </w:pBdr>
        <w:shd w:val="clear" w:color="auto" w:fill="D3D3D3"/>
        <w:spacing w:beforeAutospacing="1" w:afterAutospacing="1"/>
        <w:jc w:val="center"/>
        <w:rPr>
          <w:bCs/>
          <w:sz w:val="30"/>
          <w:shd w:val="clear" w:color="auto" w:fill="D3D3D3"/>
          <w:lang w:val="cy-GB"/>
        </w:rPr>
      </w:pPr>
      <w:bookmarkStart w:id="27" w:name="_Toc196404011"/>
      <w:r>
        <w:rPr>
          <w:b/>
          <w:sz w:val="30"/>
          <w:shd w:val="clear" w:color="auto" w:fill="D3D3D3"/>
          <w:lang w:val="cy-GB"/>
        </w:rPr>
        <w:t xml:space="preserve">Rheoli Data: </w:t>
      </w:r>
      <w:r>
        <w:rPr>
          <w:bCs/>
          <w:sz w:val="30"/>
          <w:shd w:val="clear" w:color="auto" w:fill="D3D3D3"/>
          <w:lang w:val="cy-GB"/>
        </w:rPr>
        <w:t>Adran 5</w:t>
      </w:r>
      <w:bookmarkEnd w:id="27"/>
    </w:p>
    <w:p w14:paraId="47623787" w14:textId="0B72CC72" w:rsidR="00E743AF" w:rsidRPr="00296B74" w:rsidRDefault="00263163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28" w:name="_Toc196404012"/>
      <w:r>
        <w:rPr>
          <w:b/>
          <w:sz w:val="30"/>
          <w:lang w:val="cy-GB"/>
        </w:rPr>
        <w:t>Math o Ddata</w:t>
      </w:r>
      <w:bookmarkEnd w:id="28"/>
    </w:p>
    <w:tbl>
      <w:tblPr>
        <w:tblStyle w:val="TableGrid"/>
        <w:tblW w:w="9186" w:type="dxa"/>
        <w:tblLook w:val="04A0" w:firstRow="1" w:lastRow="0" w:firstColumn="1" w:lastColumn="0" w:noHBand="0" w:noVBand="1"/>
      </w:tblPr>
      <w:tblGrid>
        <w:gridCol w:w="1845"/>
        <w:gridCol w:w="5357"/>
        <w:gridCol w:w="1984"/>
      </w:tblGrid>
      <w:tr w:rsidR="00E743AF" w:rsidRPr="0008637D" w14:paraId="6A6F7D45" w14:textId="77777777" w:rsidTr="001E38CF">
        <w:trPr>
          <w:trHeight w:val="1556"/>
        </w:trPr>
        <w:tc>
          <w:tcPr>
            <w:tcW w:w="1845" w:type="dxa"/>
          </w:tcPr>
          <w:p w14:paraId="4B6D4565" w14:textId="57F4A61F" w:rsidR="00263163" w:rsidRDefault="00263163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 xml:space="preserve">Sut fath o ddata y byddwch yn ei gasglu </w:t>
            </w:r>
            <w:r w:rsidR="00EE165F">
              <w:rPr>
                <w:rFonts w:asciiTheme="minorHAnsi" w:hAnsiTheme="minorHAnsi"/>
                <w:lang w:val="cy-GB"/>
              </w:rPr>
              <w:t>neu</w:t>
            </w:r>
            <w:r w:rsidR="00296B74">
              <w:rPr>
                <w:rFonts w:asciiTheme="minorHAnsi" w:hAnsiTheme="minorHAnsi"/>
                <w:lang w:val="cy-GB"/>
              </w:rPr>
              <w:t>’</w:t>
            </w:r>
            <w:r w:rsidR="00EE165F">
              <w:rPr>
                <w:rFonts w:asciiTheme="minorHAnsi" w:hAnsiTheme="minorHAnsi"/>
                <w:lang w:val="cy-GB"/>
              </w:rPr>
              <w:t>n ei greu?</w:t>
            </w:r>
          </w:p>
          <w:p w14:paraId="7595B1C6" w14:textId="77777777" w:rsidR="00E743AF" w:rsidRPr="0008637D" w:rsidRDefault="00E743AF" w:rsidP="00296B7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5357" w:type="dxa"/>
          </w:tcPr>
          <w:p w14:paraId="0AD1E401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 w:val="restart"/>
            <w:shd w:val="clear" w:color="auto" w:fill="DAE9F7" w:themeFill="text2" w:themeFillTint="1A"/>
          </w:tcPr>
          <w:p w14:paraId="4EFBB0B0" w14:textId="77777777" w:rsidR="00305462" w:rsidRPr="00305462" w:rsidRDefault="00305462" w:rsidP="00305462">
            <w:pPr>
              <w:rPr>
                <w:rFonts w:asciiTheme="minorHAnsi" w:hAnsiTheme="minorHAnsi"/>
                <w:lang w:val="cy-GB"/>
              </w:rPr>
            </w:pPr>
            <w:r w:rsidRPr="00305462">
              <w:rPr>
                <w:rFonts w:asciiTheme="minorHAnsi" w:hAnsiTheme="minorHAnsi"/>
                <w:lang w:val="cy-GB"/>
              </w:rPr>
              <w:t>Rhestrwch y mathau o ddata, fformatau’r data a faint o ddata a gesglir yn ystod y prosiect.</w:t>
            </w:r>
          </w:p>
          <w:p w14:paraId="6FEDB5FF" w14:textId="28B62296" w:rsidR="00305462" w:rsidRDefault="00305462" w:rsidP="00305462">
            <w:pPr>
              <w:rPr>
                <w:rFonts w:asciiTheme="minorHAnsi" w:hAnsiTheme="minorHAnsi"/>
                <w:lang w:val="cy-GB"/>
              </w:rPr>
            </w:pPr>
            <w:r w:rsidRPr="00305462">
              <w:rPr>
                <w:rFonts w:asciiTheme="minorHAnsi" w:hAnsiTheme="minorHAnsi"/>
                <w:lang w:val="cy-GB"/>
              </w:rPr>
              <w:t>Nodwch sut y bydd y data’n cael ei gasglu/creu, yn cynnwys pa safonau neu fethodolegau y byddwch yn eu defnyddio.</w:t>
            </w:r>
          </w:p>
          <w:p w14:paraId="3124C392" w14:textId="1388313B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  <w:tr w:rsidR="00E743AF" w:rsidRPr="0008637D" w14:paraId="0EF493EB" w14:textId="77777777" w:rsidTr="001E38CF">
        <w:tc>
          <w:tcPr>
            <w:tcW w:w="1845" w:type="dxa"/>
          </w:tcPr>
          <w:p w14:paraId="5225B9F9" w14:textId="17DBB0E0" w:rsidR="00E743AF" w:rsidRPr="0008637D" w:rsidRDefault="00EE165F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Sut y bydd y data’n cael ei gasglu neu’n cael ei greu?</w:t>
            </w:r>
          </w:p>
        </w:tc>
        <w:tc>
          <w:tcPr>
            <w:tcW w:w="5357" w:type="dxa"/>
          </w:tcPr>
          <w:p w14:paraId="0C5C739B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51CBB53C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</w:tr>
    </w:tbl>
    <w:p w14:paraId="57DB5F08" w14:textId="77777777" w:rsidR="00E743AF" w:rsidRPr="0008637D" w:rsidRDefault="00E743AF" w:rsidP="00E743AF">
      <w:pPr>
        <w:rPr>
          <w:lang w:val="cy-GB"/>
        </w:rPr>
      </w:pPr>
    </w:p>
    <w:p w14:paraId="15D9ACBF" w14:textId="400EC0D5" w:rsidR="00E743AF" w:rsidRPr="00892600" w:rsidRDefault="00305462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29" w:name="_Toc196404013"/>
      <w:r>
        <w:rPr>
          <w:b/>
          <w:sz w:val="30"/>
          <w:lang w:val="cy-GB"/>
        </w:rPr>
        <w:t>Storio Data</w:t>
      </w:r>
      <w:bookmarkEnd w:id="29"/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874"/>
        <w:gridCol w:w="5502"/>
        <w:gridCol w:w="1984"/>
      </w:tblGrid>
      <w:tr w:rsidR="001E38CF" w:rsidRPr="0008637D" w14:paraId="444E166F" w14:textId="77777777" w:rsidTr="001E38CF">
        <w:tc>
          <w:tcPr>
            <w:tcW w:w="1874" w:type="dxa"/>
          </w:tcPr>
          <w:p w14:paraId="5AC4D202" w14:textId="6A07CF97" w:rsidR="00E743AF" w:rsidRPr="0008637D" w:rsidRDefault="00305462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Ble y bydd y data’n cael ei storio a</w:t>
            </w:r>
            <w:r w:rsidR="00FC026C">
              <w:rPr>
                <w:rFonts w:asciiTheme="minorHAnsi" w:hAnsiTheme="minorHAnsi"/>
                <w:lang w:val="cy-GB"/>
              </w:rPr>
              <w:t xml:space="preserve"> ble y bydd copi wrth gefn yn cael ei wneud yn ystod yr ymchwil?</w:t>
            </w:r>
          </w:p>
        </w:tc>
        <w:tc>
          <w:tcPr>
            <w:tcW w:w="5502" w:type="dxa"/>
          </w:tcPr>
          <w:p w14:paraId="4BB98086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shd w:val="clear" w:color="auto" w:fill="DAE9F7" w:themeFill="text2" w:themeFillTint="1A"/>
          </w:tcPr>
          <w:p w14:paraId="6DE1D3AD" w14:textId="14D51068" w:rsidR="00FC026C" w:rsidRDefault="00FC026C" w:rsidP="00EF0963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Dylid storio</w:t>
            </w:r>
            <w:r w:rsidR="001B4E22">
              <w:rPr>
                <w:rFonts w:asciiTheme="minorHAnsi" w:hAnsiTheme="minorHAnsi"/>
                <w:lang w:val="cy-GB"/>
              </w:rPr>
              <w:t xml:space="preserve"> holl ddata’r prosiect ymchwil, boed yn electronig neu’n ffi</w:t>
            </w:r>
            <w:r w:rsidR="0045064C">
              <w:rPr>
                <w:rFonts w:asciiTheme="minorHAnsi" w:hAnsiTheme="minorHAnsi"/>
                <w:lang w:val="cy-GB"/>
              </w:rPr>
              <w:t>se</w:t>
            </w:r>
            <w:r w:rsidR="001B4E22">
              <w:rPr>
                <w:rFonts w:asciiTheme="minorHAnsi" w:hAnsiTheme="minorHAnsi"/>
                <w:lang w:val="cy-GB"/>
              </w:rPr>
              <w:t xml:space="preserve">gol, </w:t>
            </w:r>
            <w:r w:rsidR="0045064C">
              <w:rPr>
                <w:rFonts w:asciiTheme="minorHAnsi" w:hAnsiTheme="minorHAnsi"/>
                <w:lang w:val="cy-GB"/>
              </w:rPr>
              <w:t>mewn modd cyfrinachol a diogel.</w:t>
            </w:r>
          </w:p>
          <w:p w14:paraId="268480CE" w14:textId="4CE31AAE" w:rsidR="00E743AF" w:rsidRPr="0008637D" w:rsidRDefault="00E743AF" w:rsidP="00EF0963">
            <w:pPr>
              <w:rPr>
                <w:rFonts w:asciiTheme="minorHAnsi" w:hAnsiTheme="minorHAnsi"/>
                <w:lang w:val="cy-GB"/>
              </w:rPr>
            </w:pPr>
          </w:p>
        </w:tc>
      </w:tr>
    </w:tbl>
    <w:p w14:paraId="02BF71A0" w14:textId="0C5A62A1" w:rsidR="00E743AF" w:rsidRPr="0045064C" w:rsidRDefault="001B4E22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30" w:name="_Toc196404014"/>
      <w:r>
        <w:rPr>
          <w:b/>
          <w:sz w:val="30"/>
          <w:lang w:val="cy-GB"/>
        </w:rPr>
        <w:t>Mynediad</w:t>
      </w:r>
      <w:bookmarkEnd w:id="30"/>
    </w:p>
    <w:tbl>
      <w:tblPr>
        <w:tblStyle w:val="TableGrid"/>
        <w:tblW w:w="9384" w:type="dxa"/>
        <w:tblLook w:val="04A0" w:firstRow="1" w:lastRow="0" w:firstColumn="1" w:lastColumn="0" w:noHBand="0" w:noVBand="1"/>
      </w:tblPr>
      <w:tblGrid>
        <w:gridCol w:w="1868"/>
        <w:gridCol w:w="5532"/>
        <w:gridCol w:w="1984"/>
      </w:tblGrid>
      <w:tr w:rsidR="00E743AF" w:rsidRPr="0008637D" w14:paraId="42E02535" w14:textId="77777777" w:rsidTr="001E38CF">
        <w:tc>
          <w:tcPr>
            <w:tcW w:w="1868" w:type="dxa"/>
          </w:tcPr>
          <w:p w14:paraId="0576BDAD" w14:textId="60A8F015" w:rsidR="00E743AF" w:rsidRPr="0008637D" w:rsidRDefault="001B4E22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Pwy fydd yn gallu cyrchu’r data yn ystod yr ymchwil?</w:t>
            </w:r>
          </w:p>
        </w:tc>
        <w:tc>
          <w:tcPr>
            <w:tcW w:w="5532" w:type="dxa"/>
          </w:tcPr>
          <w:p w14:paraId="37575251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shd w:val="clear" w:color="auto" w:fill="DAE9F7" w:themeFill="text2" w:themeFillTint="1A"/>
          </w:tcPr>
          <w:p w14:paraId="16F5C225" w14:textId="29DE5F8A" w:rsidR="001B4E22" w:rsidRDefault="001B4E22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Nodwch fanylion y rhai a fydd yn gallu cyrchu’r data yn ystod y prosiect ymchwil. Sylwer: dylai myfyrwyr</w:t>
            </w:r>
            <w:r w:rsidR="005F7992">
              <w:rPr>
                <w:rFonts w:asciiTheme="minorHAnsi" w:hAnsiTheme="minorHAnsi"/>
                <w:lang w:val="cy-GB"/>
              </w:rPr>
              <w:t xml:space="preserve"> all</w:t>
            </w:r>
            <w:r w:rsidR="0045064C">
              <w:rPr>
                <w:rFonts w:asciiTheme="minorHAnsi" w:hAnsiTheme="minorHAnsi"/>
                <w:lang w:val="cy-GB"/>
              </w:rPr>
              <w:t>uogi</w:t>
            </w:r>
            <w:r w:rsidR="005F7992">
              <w:rPr>
                <w:rFonts w:asciiTheme="minorHAnsi" w:hAnsiTheme="minorHAnsi"/>
                <w:lang w:val="cy-GB"/>
              </w:rPr>
              <w:t xml:space="preserve"> eu </w:t>
            </w:r>
            <w:r w:rsidR="005F7992">
              <w:rPr>
                <w:rFonts w:asciiTheme="minorHAnsi" w:hAnsiTheme="minorHAnsi"/>
                <w:lang w:val="cy-GB"/>
              </w:rPr>
              <w:lastRenderedPageBreak/>
              <w:t>goruchwylwyr i gyrchu’r data.</w:t>
            </w:r>
          </w:p>
          <w:p w14:paraId="2BFDCE4D" w14:textId="5303F2BB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</w:tbl>
    <w:p w14:paraId="2C0035CD" w14:textId="2A170448" w:rsidR="00E743AF" w:rsidRPr="0045064C" w:rsidRDefault="005F7992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31" w:name="_Toc196404015"/>
      <w:r>
        <w:rPr>
          <w:b/>
          <w:sz w:val="30"/>
          <w:lang w:val="cy-GB"/>
        </w:rPr>
        <w:lastRenderedPageBreak/>
        <w:t>Cadw a Dinistrio</w:t>
      </w:r>
      <w:bookmarkEnd w:id="31"/>
    </w:p>
    <w:tbl>
      <w:tblPr>
        <w:tblStyle w:val="TableGrid"/>
        <w:tblW w:w="9386" w:type="dxa"/>
        <w:tblLook w:val="04A0" w:firstRow="1" w:lastRow="0" w:firstColumn="1" w:lastColumn="0" w:noHBand="0" w:noVBand="1"/>
      </w:tblPr>
      <w:tblGrid>
        <w:gridCol w:w="1901"/>
        <w:gridCol w:w="5501"/>
        <w:gridCol w:w="1984"/>
      </w:tblGrid>
      <w:tr w:rsidR="00E743AF" w:rsidRPr="0008637D" w14:paraId="46EC5B4C" w14:textId="77777777" w:rsidTr="001E38CF">
        <w:trPr>
          <w:trHeight w:val="1626"/>
        </w:trPr>
        <w:tc>
          <w:tcPr>
            <w:tcW w:w="1901" w:type="dxa"/>
          </w:tcPr>
          <w:p w14:paraId="1F1CC142" w14:textId="326314B4" w:rsidR="00E743AF" w:rsidRPr="0008637D" w:rsidRDefault="005F7992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 xml:space="preserve">Beth yw’r cynllun </w:t>
            </w:r>
            <w:r w:rsidR="0093344D">
              <w:rPr>
                <w:rFonts w:asciiTheme="minorHAnsi" w:hAnsiTheme="minorHAnsi"/>
                <w:lang w:val="cy-GB"/>
              </w:rPr>
              <w:t>cadw hirdymor ar gyfer y set ddata?</w:t>
            </w:r>
          </w:p>
        </w:tc>
        <w:tc>
          <w:tcPr>
            <w:tcW w:w="5501" w:type="dxa"/>
          </w:tcPr>
          <w:p w14:paraId="2D2EB4E7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 w:val="restart"/>
            <w:shd w:val="clear" w:color="auto" w:fill="DAE9F7" w:themeFill="text2" w:themeFillTint="1A"/>
          </w:tcPr>
          <w:p w14:paraId="3A13F942" w14:textId="1AC1946E" w:rsidR="00AE7E2F" w:rsidRDefault="00AE7E2F" w:rsidP="00631EB4">
            <w:pPr>
              <w:rPr>
                <w:rFonts w:asciiTheme="minorHAnsi" w:hAnsiTheme="minorHAnsi"/>
                <w:lang w:val="cy-GB"/>
              </w:rPr>
            </w:pPr>
            <w:r w:rsidRPr="00AE7E2F">
              <w:rPr>
                <w:rFonts w:asciiTheme="minorHAnsi" w:hAnsiTheme="minorHAnsi"/>
                <w:lang w:val="cy-GB"/>
              </w:rPr>
              <w:t>Ystyriwch sut y gellir ailddefnyddio’r data e.e. i ddilysu canfyddiadau eich ymchwil, i gynnal astudiaethau newydd. Dylid storio data ymchwil myfyrwyr am flwyddyn ar ôl i’r astudiaethau ddod i ben, ac yna dylid ei drosglwyddo i ddwylo’r goruchwylydd os bydd angen ei gadw am gyfnod hwy.</w:t>
            </w:r>
          </w:p>
          <w:p w14:paraId="73DED709" w14:textId="591D2F1A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  <w:tr w:rsidR="00E743AF" w:rsidRPr="0008637D" w14:paraId="448A8B10" w14:textId="77777777" w:rsidTr="001E38CF">
        <w:tc>
          <w:tcPr>
            <w:tcW w:w="1901" w:type="dxa"/>
          </w:tcPr>
          <w:p w14:paraId="74774328" w14:textId="43980155" w:rsidR="00E743AF" w:rsidRPr="0008637D" w:rsidRDefault="0093344D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Disgrifiwch sut y bydd y data’n cael ei ddinistrio a</w:t>
            </w:r>
            <w:r w:rsidR="0045064C">
              <w:rPr>
                <w:rFonts w:asciiTheme="minorHAnsi" w:hAnsiTheme="minorHAnsi"/>
                <w:lang w:val="cy-GB"/>
              </w:rPr>
              <w:t>r</w:t>
            </w:r>
            <w:r>
              <w:rPr>
                <w:rFonts w:asciiTheme="minorHAnsi" w:hAnsiTheme="minorHAnsi"/>
                <w:lang w:val="cy-GB"/>
              </w:rPr>
              <w:t xml:space="preserve"> ddiwedd y cyfnod cadw</w:t>
            </w:r>
            <w:r w:rsidR="006730A1">
              <w:rPr>
                <w:rFonts w:asciiTheme="minorHAnsi" w:hAnsiTheme="minorHAnsi"/>
                <w:lang w:val="cy-GB"/>
              </w:rPr>
              <w:t>.</w:t>
            </w:r>
          </w:p>
        </w:tc>
        <w:tc>
          <w:tcPr>
            <w:tcW w:w="5501" w:type="dxa"/>
          </w:tcPr>
          <w:p w14:paraId="1E58397D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  <w:p w14:paraId="39A22FE0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  <w:p w14:paraId="1E137872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  <w:p w14:paraId="6C007F9C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6A2C6779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</w:tr>
    </w:tbl>
    <w:p w14:paraId="1205B331" w14:textId="26F0CDAC" w:rsidR="00E743AF" w:rsidRPr="006E12B8" w:rsidRDefault="00AE7E2F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32" w:name="_Toc196404016"/>
      <w:r>
        <w:rPr>
          <w:b/>
          <w:sz w:val="30"/>
          <w:lang w:val="cy-GB"/>
        </w:rPr>
        <w:t>Mynediad Agored</w:t>
      </w:r>
      <w:bookmarkEnd w:id="32"/>
    </w:p>
    <w:tbl>
      <w:tblPr>
        <w:tblStyle w:val="TableGrid"/>
        <w:tblW w:w="9248" w:type="dxa"/>
        <w:tblLook w:val="04A0" w:firstRow="1" w:lastRow="0" w:firstColumn="1" w:lastColumn="0" w:noHBand="0" w:noVBand="1"/>
      </w:tblPr>
      <w:tblGrid>
        <w:gridCol w:w="1901"/>
        <w:gridCol w:w="5363"/>
        <w:gridCol w:w="1984"/>
      </w:tblGrid>
      <w:tr w:rsidR="00E743AF" w:rsidRPr="0008637D" w14:paraId="00F96E96" w14:textId="77777777" w:rsidTr="001E38CF">
        <w:tc>
          <w:tcPr>
            <w:tcW w:w="1901" w:type="dxa"/>
          </w:tcPr>
          <w:p w14:paraId="7FB81220" w14:textId="46A346AA" w:rsidR="00E743AF" w:rsidRPr="0008637D" w:rsidRDefault="006A3622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Os bydd y data ar gael at ddefnydd ymchwilwyr eraill dan drefniant mynediad agored, nodwch</w:t>
            </w:r>
            <w:r w:rsidR="00F75567">
              <w:rPr>
                <w:rFonts w:asciiTheme="minorHAnsi" w:hAnsiTheme="minorHAnsi"/>
                <w:lang w:val="cy-GB"/>
              </w:rPr>
              <w:t xml:space="preserve"> y broses hon</w:t>
            </w:r>
            <w:r w:rsidR="00E23A4C">
              <w:rPr>
                <w:rFonts w:asciiTheme="minorHAnsi" w:hAnsiTheme="minorHAnsi"/>
                <w:lang w:val="cy-GB"/>
              </w:rPr>
              <w:t>.</w:t>
            </w:r>
          </w:p>
        </w:tc>
        <w:tc>
          <w:tcPr>
            <w:tcW w:w="5363" w:type="dxa"/>
          </w:tcPr>
          <w:p w14:paraId="539C3FB9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shd w:val="clear" w:color="auto" w:fill="DAE9F7" w:themeFill="text2" w:themeFillTint="1A"/>
          </w:tcPr>
          <w:p w14:paraId="13F445B9" w14:textId="5B298ADB" w:rsidR="007F0611" w:rsidRDefault="007F0611" w:rsidP="00631EB4">
            <w:pPr>
              <w:rPr>
                <w:rFonts w:asciiTheme="minorHAnsi" w:hAnsiTheme="minorHAnsi"/>
                <w:lang w:val="cy-GB"/>
              </w:rPr>
            </w:pPr>
            <w:r w:rsidRPr="007F0611">
              <w:rPr>
                <w:rFonts w:asciiTheme="minorHAnsi" w:hAnsiTheme="minorHAnsi"/>
                <w:lang w:val="cy-GB"/>
              </w:rPr>
              <w:t>Dylai ymchwilwyr sicrhau bod eu data mor agored â phosibl. Nodwch y weithdrefn sydd ar waith ar gyfer rhannu unrhyw ddata a sicrhau ei fod ar gael yn agored, a nodwch pa gyfyngiadau a mesurau rheoli a fydd ar waith.</w:t>
            </w:r>
          </w:p>
          <w:p w14:paraId="2C457DD7" w14:textId="7E9FF10A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</w:tbl>
    <w:p w14:paraId="7C141CEC" w14:textId="77777777" w:rsidR="00E743AF" w:rsidRPr="0008637D" w:rsidRDefault="00E743AF" w:rsidP="00E743AF">
      <w:pPr>
        <w:rPr>
          <w:lang w:val="cy-GB"/>
        </w:rPr>
      </w:pPr>
    </w:p>
    <w:p w14:paraId="2AA67EED" w14:textId="1E567089" w:rsidR="00E743AF" w:rsidRPr="00925745" w:rsidRDefault="003510BF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33" w:name="_Toc196404017"/>
      <w:r>
        <w:rPr>
          <w:b/>
          <w:sz w:val="30"/>
          <w:lang w:val="cy-GB"/>
        </w:rPr>
        <w:t>Lledaenu</w:t>
      </w:r>
      <w:bookmarkEnd w:id="33"/>
    </w:p>
    <w:tbl>
      <w:tblPr>
        <w:tblStyle w:val="TableGrid"/>
        <w:tblW w:w="9101" w:type="dxa"/>
        <w:tblLook w:val="04A0" w:firstRow="1" w:lastRow="0" w:firstColumn="1" w:lastColumn="0" w:noHBand="0" w:noVBand="1"/>
      </w:tblPr>
      <w:tblGrid>
        <w:gridCol w:w="1922"/>
        <w:gridCol w:w="5195"/>
        <w:gridCol w:w="1984"/>
      </w:tblGrid>
      <w:tr w:rsidR="00E743AF" w:rsidRPr="0008637D" w14:paraId="57570F9E" w14:textId="77777777" w:rsidTr="001E38CF">
        <w:tc>
          <w:tcPr>
            <w:tcW w:w="1922" w:type="dxa"/>
          </w:tcPr>
          <w:p w14:paraId="394AB2C0" w14:textId="6B75C5BD" w:rsidR="003510BF" w:rsidRDefault="003510BF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 xml:space="preserve">Sut y bydd canlyniadau’r astudiaeth yn cael eu </w:t>
            </w:r>
            <w:r w:rsidR="0074150F">
              <w:rPr>
                <w:rFonts w:asciiTheme="minorHAnsi" w:hAnsiTheme="minorHAnsi"/>
                <w:lang w:val="cy-GB"/>
              </w:rPr>
              <w:t>hadrodd a’u lledaenu?</w:t>
            </w:r>
          </w:p>
          <w:p w14:paraId="50600C69" w14:textId="56854503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5195" w:type="dxa"/>
          </w:tcPr>
          <w:p w14:paraId="0FC8E879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 w:val="restart"/>
            <w:shd w:val="clear" w:color="auto" w:fill="DAE9F7" w:themeFill="text2" w:themeFillTint="1A"/>
          </w:tcPr>
          <w:p w14:paraId="5FC73CBD" w14:textId="4DDF5D48" w:rsidR="0074150F" w:rsidRDefault="0074150F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Nodwch fanylion am y modd y byddwch yn rhannu</w:t>
            </w:r>
            <w:r w:rsidR="00430EAC">
              <w:rPr>
                <w:rFonts w:asciiTheme="minorHAnsi" w:hAnsiTheme="minorHAnsi"/>
                <w:lang w:val="cy-GB"/>
              </w:rPr>
              <w:t xml:space="preserve">’r canlyniadau a pha allbynnau a fydd yn </w:t>
            </w:r>
            <w:r w:rsidR="00430EAC">
              <w:rPr>
                <w:rFonts w:asciiTheme="minorHAnsi" w:hAnsiTheme="minorHAnsi"/>
                <w:lang w:val="cy-GB"/>
              </w:rPr>
              <w:lastRenderedPageBreak/>
              <w:t>deillio o’ch canfyddiadau.</w:t>
            </w:r>
          </w:p>
          <w:p w14:paraId="298B12A5" w14:textId="18EE3F90" w:rsidR="00E743AF" w:rsidRPr="0008637D" w:rsidRDefault="00430EAC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Ystyriwch a oes unrhyw ystyriaethau moesegol ynghlwm wrth ledaenu eich ymchwil.</w:t>
            </w:r>
          </w:p>
        </w:tc>
      </w:tr>
      <w:tr w:rsidR="00E743AF" w:rsidRPr="0008637D" w14:paraId="73B01650" w14:textId="77777777" w:rsidTr="001E38CF">
        <w:tc>
          <w:tcPr>
            <w:tcW w:w="1922" w:type="dxa"/>
          </w:tcPr>
          <w:p w14:paraId="3AB6C3A3" w14:textId="0905932A" w:rsidR="0074150F" w:rsidRDefault="0074150F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lastRenderedPageBreak/>
              <w:t>Disgrifiwch unrhyw ystyriaethau moesegol sy’n be</w:t>
            </w:r>
            <w:r w:rsidR="00925745">
              <w:rPr>
                <w:rFonts w:asciiTheme="minorHAnsi" w:hAnsiTheme="minorHAnsi"/>
                <w:lang w:val="cy-GB"/>
              </w:rPr>
              <w:t>r</w:t>
            </w:r>
            <w:r>
              <w:rPr>
                <w:rFonts w:asciiTheme="minorHAnsi" w:hAnsiTheme="minorHAnsi"/>
                <w:lang w:val="cy-GB"/>
              </w:rPr>
              <w:t>thnasol i ledaenu’r canfyddiadau:</w:t>
            </w:r>
          </w:p>
          <w:p w14:paraId="41FF0BC5" w14:textId="35EB7971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5195" w:type="dxa"/>
          </w:tcPr>
          <w:p w14:paraId="70736991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16A5DA30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</w:tr>
    </w:tbl>
    <w:p w14:paraId="4554E1B7" w14:textId="4F76203A" w:rsidR="00E743AF" w:rsidRPr="00925745" w:rsidRDefault="00430EAC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34" w:name="_Toc196404018"/>
      <w:r>
        <w:rPr>
          <w:b/>
          <w:sz w:val="30"/>
          <w:lang w:val="cy-GB"/>
        </w:rPr>
        <w:t>Storio</w:t>
      </w:r>
      <w:bookmarkEnd w:id="34"/>
    </w:p>
    <w:tbl>
      <w:tblPr>
        <w:tblStyle w:val="TableGrid"/>
        <w:tblW w:w="9290" w:type="dxa"/>
        <w:tblLook w:val="04A0" w:firstRow="1" w:lastRow="0" w:firstColumn="1" w:lastColumn="0" w:noHBand="0" w:noVBand="1"/>
      </w:tblPr>
      <w:tblGrid>
        <w:gridCol w:w="2113"/>
        <w:gridCol w:w="5193"/>
        <w:gridCol w:w="1984"/>
      </w:tblGrid>
      <w:tr w:rsidR="00EF0963" w:rsidRPr="0008637D" w14:paraId="4EC6AFBD" w14:textId="77777777" w:rsidTr="001E38CF">
        <w:tc>
          <w:tcPr>
            <w:tcW w:w="2113" w:type="dxa"/>
          </w:tcPr>
          <w:p w14:paraId="15CE2A41" w14:textId="77DC9E42" w:rsidR="00430EAC" w:rsidRDefault="00430EAC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Sut y bydd y data</w:t>
            </w:r>
            <w:r w:rsidR="00C800E9">
              <w:rPr>
                <w:rFonts w:asciiTheme="minorHAnsi" w:hAnsiTheme="minorHAnsi"/>
                <w:lang w:val="cy-GB"/>
              </w:rPr>
              <w:t xml:space="preserve"> a gesglir yn cael ei storio?</w:t>
            </w:r>
          </w:p>
          <w:p w14:paraId="35E4266D" w14:textId="58B82BD1" w:rsidR="00C800E9" w:rsidRDefault="00FC7369" w:rsidP="00E743A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lang w:val="cy-GB"/>
              </w:rPr>
            </w:pPr>
            <w:r>
              <w:rPr>
                <w:rFonts w:ascii="Aptos" w:hAnsi="Aptos" w:cs="Aptos"/>
                <w:lang w:val="cy-GB"/>
              </w:rPr>
              <w:t>Ar ffurf data wedi’i anonymeiddio</w:t>
            </w:r>
          </w:p>
          <w:p w14:paraId="0A7ED851" w14:textId="6BBB2813" w:rsidR="00C800E9" w:rsidRDefault="001F54D6" w:rsidP="00E743AF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Ar ffurf data dan ffugenw</w:t>
            </w:r>
          </w:p>
          <w:p w14:paraId="08A78CDF" w14:textId="0C83CECF" w:rsidR="00E743AF" w:rsidRPr="00925745" w:rsidRDefault="001F54D6" w:rsidP="0092574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Ar ffur</w:t>
            </w:r>
            <w:r w:rsidR="00925745">
              <w:rPr>
                <w:rFonts w:asciiTheme="minorHAnsi" w:hAnsiTheme="minorHAnsi"/>
                <w:lang w:val="cy-GB"/>
              </w:rPr>
              <w:t>f</w:t>
            </w:r>
            <w:r>
              <w:rPr>
                <w:rFonts w:asciiTheme="minorHAnsi" w:hAnsiTheme="minorHAnsi"/>
                <w:lang w:val="cy-GB"/>
              </w:rPr>
              <w:t xml:space="preserve"> data adnabyddadwy</w:t>
            </w:r>
          </w:p>
        </w:tc>
        <w:tc>
          <w:tcPr>
            <w:tcW w:w="5193" w:type="dxa"/>
          </w:tcPr>
          <w:p w14:paraId="1ED3F279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shd w:val="clear" w:color="auto" w:fill="DAE9F7" w:themeFill="text2" w:themeFillTint="1A"/>
          </w:tcPr>
          <w:p w14:paraId="0C880660" w14:textId="4A69F5C8" w:rsidR="001F54D6" w:rsidRDefault="001F54D6" w:rsidP="00631EB4">
            <w:pPr>
              <w:rPr>
                <w:rFonts w:asciiTheme="minorHAnsi" w:hAnsiTheme="minorHAnsi"/>
                <w:b/>
                <w:bCs/>
                <w:lang w:val="cy-GB"/>
              </w:rPr>
            </w:pPr>
            <w:r>
              <w:rPr>
                <w:rFonts w:asciiTheme="minorHAnsi" w:hAnsiTheme="minorHAnsi"/>
                <w:b/>
                <w:bCs/>
                <w:lang w:val="cy-GB"/>
              </w:rPr>
              <w:t>Ar ffurf data wedi’i anonymeiddio</w:t>
            </w:r>
            <w:r>
              <w:rPr>
                <w:rFonts w:asciiTheme="minorHAnsi" w:hAnsiTheme="minorHAnsi"/>
                <w:lang w:val="cy-GB"/>
              </w:rPr>
              <w:t xml:space="preserve"> – gwyb</w:t>
            </w:r>
            <w:r w:rsidR="00543928">
              <w:rPr>
                <w:rFonts w:asciiTheme="minorHAnsi" w:hAnsiTheme="minorHAnsi"/>
                <w:lang w:val="cy-GB"/>
              </w:rPr>
              <w:t>od</w:t>
            </w:r>
            <w:r>
              <w:rPr>
                <w:rFonts w:asciiTheme="minorHAnsi" w:hAnsiTheme="minorHAnsi"/>
                <w:lang w:val="cy-GB"/>
              </w:rPr>
              <w:t xml:space="preserve">aeth nad yw’n ymwneud </w:t>
            </w:r>
            <w:r w:rsidR="00543928">
              <w:rPr>
                <w:rFonts w:asciiTheme="minorHAnsi" w:hAnsiTheme="minorHAnsi"/>
                <w:lang w:val="cy-GB"/>
              </w:rPr>
              <w:t>ag unigol</w:t>
            </w:r>
            <w:r w:rsidR="00AC0162">
              <w:rPr>
                <w:rFonts w:asciiTheme="minorHAnsi" w:hAnsiTheme="minorHAnsi"/>
                <w:lang w:val="cy-GB"/>
              </w:rPr>
              <w:t>ion</w:t>
            </w:r>
            <w:r w:rsidR="00543928">
              <w:rPr>
                <w:rFonts w:asciiTheme="minorHAnsi" w:hAnsiTheme="minorHAnsi"/>
                <w:lang w:val="cy-GB"/>
              </w:rPr>
              <w:t xml:space="preserve"> sydd wedi’</w:t>
            </w:r>
            <w:r w:rsidR="00AC0162">
              <w:rPr>
                <w:rFonts w:asciiTheme="minorHAnsi" w:hAnsiTheme="minorHAnsi"/>
                <w:lang w:val="cy-GB"/>
              </w:rPr>
              <w:t>u h</w:t>
            </w:r>
            <w:r w:rsidR="00543928">
              <w:rPr>
                <w:rFonts w:asciiTheme="minorHAnsi" w:hAnsiTheme="minorHAnsi"/>
                <w:lang w:val="cy-GB"/>
              </w:rPr>
              <w:t>adnabod neu unigol</w:t>
            </w:r>
            <w:r w:rsidR="00AC0162">
              <w:rPr>
                <w:rFonts w:asciiTheme="minorHAnsi" w:hAnsiTheme="minorHAnsi"/>
                <w:lang w:val="cy-GB"/>
              </w:rPr>
              <w:t>ion</w:t>
            </w:r>
            <w:r w:rsidR="00543928">
              <w:rPr>
                <w:rFonts w:asciiTheme="minorHAnsi" w:hAnsiTheme="minorHAnsi"/>
                <w:lang w:val="cy-GB"/>
              </w:rPr>
              <w:t xml:space="preserve"> adnabyddadwy</w:t>
            </w:r>
          </w:p>
          <w:p w14:paraId="0EB6037B" w14:textId="2E491C94" w:rsidR="00543928" w:rsidRPr="00543928" w:rsidRDefault="00543928" w:rsidP="00631EB4">
            <w:pPr>
              <w:rPr>
                <w:rFonts w:asciiTheme="minorHAnsi" w:eastAsiaTheme="majorEastAsia" w:hAnsiTheme="minorHAnsi"/>
                <w:lang w:val="cy-GB"/>
              </w:rPr>
            </w:pPr>
            <w:r>
              <w:rPr>
                <w:rFonts w:asciiTheme="minorHAnsi" w:eastAsiaTheme="majorEastAsia" w:hAnsiTheme="minorHAnsi"/>
                <w:b/>
                <w:bCs/>
                <w:lang w:val="cy-GB"/>
              </w:rPr>
              <w:t>Ar ffurf data dan ffugenw</w:t>
            </w:r>
            <w:r>
              <w:rPr>
                <w:rFonts w:asciiTheme="minorHAnsi" w:eastAsiaTheme="majorEastAsia" w:hAnsiTheme="minorHAnsi"/>
                <w:lang w:val="cy-GB"/>
              </w:rPr>
              <w:t xml:space="preserve"> – ni ellir priodoli’r data mwyach i </w:t>
            </w:r>
            <w:r w:rsidR="00326E28">
              <w:rPr>
                <w:rFonts w:asciiTheme="minorHAnsi" w:eastAsiaTheme="majorEastAsia" w:hAnsiTheme="minorHAnsi"/>
                <w:lang w:val="cy-GB"/>
              </w:rPr>
              <w:t>destun data heb ddefnyddio gwybodaeth ychwanegol</w:t>
            </w:r>
          </w:p>
          <w:p w14:paraId="4555FF3F" w14:textId="009ABCEE" w:rsidR="00E743AF" w:rsidRDefault="00FC7369" w:rsidP="00AC0162">
            <w:pPr>
              <w:rPr>
                <w:rFonts w:asciiTheme="minorHAnsi" w:eastAsiaTheme="majorEastAsia" w:hAnsiTheme="minorHAnsi"/>
                <w:lang w:val="cy-GB"/>
              </w:rPr>
            </w:pPr>
            <w:r>
              <w:rPr>
                <w:rFonts w:ascii="Aptos" w:hAnsi="Aptos" w:cs="Aptos"/>
                <w:b/>
                <w:bCs/>
                <w:lang w:val="cy-GB"/>
              </w:rPr>
              <w:t>Ar ffurf data adnabyddadwy</w:t>
            </w:r>
            <w:r>
              <w:rPr>
                <w:rFonts w:ascii="Aptos" w:hAnsi="Aptos" w:cs="Aptos"/>
                <w:lang w:val="cy-GB"/>
              </w:rPr>
              <w:t xml:space="preserve"> </w:t>
            </w:r>
            <w:r w:rsidR="00907C40">
              <w:rPr>
                <w:rFonts w:ascii="Aptos" w:hAnsi="Aptos" w:cs="Aptos"/>
                <w:lang w:val="cy-GB"/>
              </w:rPr>
              <w:t>–</w:t>
            </w:r>
            <w:r>
              <w:rPr>
                <w:rFonts w:ascii="Aptos" w:hAnsi="Aptos" w:cs="Aptos"/>
                <w:lang w:val="cy-GB"/>
              </w:rPr>
              <w:t xml:space="preserve"> unrhyw wybodaeth, boed yn bersonol neu’n anuniongyrchol, a all gysylltu cyfranogwr â’r astudiaeth ymchwil</w:t>
            </w:r>
          </w:p>
          <w:p w14:paraId="16121545" w14:textId="2AA84BBD" w:rsidR="00AC0162" w:rsidRPr="00AC0162" w:rsidRDefault="00AC0162" w:rsidP="00AC0162">
            <w:pPr>
              <w:rPr>
                <w:rFonts w:asciiTheme="minorHAnsi" w:eastAsiaTheme="majorEastAsia" w:hAnsiTheme="minorHAnsi"/>
                <w:lang w:val="cy-GB"/>
              </w:rPr>
            </w:pPr>
          </w:p>
        </w:tc>
      </w:tr>
    </w:tbl>
    <w:p w14:paraId="3750BDED" w14:textId="3976A9C8" w:rsidR="00E743AF" w:rsidRPr="00AC0162" w:rsidRDefault="00575BB3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35" w:name="_Toc196404019"/>
      <w:r>
        <w:rPr>
          <w:b/>
          <w:sz w:val="30"/>
          <w:lang w:val="cy-GB"/>
        </w:rPr>
        <w:t>Datgelu</w:t>
      </w:r>
      <w:bookmarkEnd w:id="35"/>
    </w:p>
    <w:tbl>
      <w:tblPr>
        <w:tblStyle w:val="TableGrid"/>
        <w:tblW w:w="9231" w:type="dxa"/>
        <w:tblLook w:val="04A0" w:firstRow="1" w:lastRow="0" w:firstColumn="1" w:lastColumn="0" w:noHBand="0" w:noVBand="1"/>
      </w:tblPr>
      <w:tblGrid>
        <w:gridCol w:w="2039"/>
        <w:gridCol w:w="5208"/>
        <w:gridCol w:w="1984"/>
      </w:tblGrid>
      <w:tr w:rsidR="00EF0963" w:rsidRPr="0008637D" w14:paraId="6B1B7B72" w14:textId="77777777" w:rsidTr="001E38CF">
        <w:tc>
          <w:tcPr>
            <w:tcW w:w="2039" w:type="dxa"/>
          </w:tcPr>
          <w:p w14:paraId="2F9305E4" w14:textId="548EABD1" w:rsidR="00E743AF" w:rsidRPr="0008637D" w:rsidRDefault="001D6C11" w:rsidP="00631EB4">
            <w:pPr>
              <w:rPr>
                <w:rFonts w:asciiTheme="minorHAnsi" w:hAnsiTheme="minorHAnsi"/>
                <w:lang w:val="cy-GB"/>
              </w:rPr>
            </w:pPr>
            <w:r w:rsidRPr="001D6C11">
              <w:rPr>
                <w:rFonts w:asciiTheme="minorHAnsi" w:hAnsiTheme="minorHAnsi"/>
                <w:lang w:val="cy-GB"/>
              </w:rPr>
              <w:t>Nodwch fanylion am unrhyw ddatgeliadau data posibl ac unrhyw gyfyngiadau o ran cyfrinachedd, a’r modd y bydd y rhain yn cael eu rheoli</w:t>
            </w:r>
            <w:r w:rsidR="00C0402E">
              <w:rPr>
                <w:rFonts w:asciiTheme="minorHAnsi" w:hAnsiTheme="minorHAnsi"/>
                <w:lang w:val="cy-GB"/>
              </w:rPr>
              <w:t>.</w:t>
            </w:r>
          </w:p>
        </w:tc>
        <w:tc>
          <w:tcPr>
            <w:tcW w:w="5208" w:type="dxa"/>
          </w:tcPr>
          <w:p w14:paraId="3655B8AC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shd w:val="clear" w:color="auto" w:fill="DAE9F7" w:themeFill="text2" w:themeFillTint="1A"/>
          </w:tcPr>
          <w:p w14:paraId="06A6297C" w14:textId="05F2814A" w:rsidR="00112789" w:rsidRDefault="00112789" w:rsidP="00631EB4">
            <w:pPr>
              <w:rPr>
                <w:rFonts w:asciiTheme="minorHAnsi" w:hAnsiTheme="minorHAnsi"/>
                <w:lang w:val="cy-GB"/>
              </w:rPr>
            </w:pPr>
            <w:r w:rsidRPr="00112789">
              <w:rPr>
                <w:rFonts w:asciiTheme="minorHAnsi" w:hAnsiTheme="minorHAnsi"/>
                <w:lang w:val="cy-GB"/>
              </w:rPr>
              <w:t xml:space="preserve">Ystyriwch unrhyw faterion a allai godi yn ystod y prosiect ymchwil – sef materion a allai </w:t>
            </w:r>
            <w:r>
              <w:rPr>
                <w:rFonts w:asciiTheme="minorHAnsi" w:hAnsiTheme="minorHAnsi"/>
                <w:lang w:val="cy-GB"/>
              </w:rPr>
              <w:t>fygwth</w:t>
            </w:r>
            <w:r w:rsidRPr="00112789">
              <w:rPr>
                <w:rFonts w:asciiTheme="minorHAnsi" w:hAnsiTheme="minorHAnsi"/>
                <w:lang w:val="cy-GB"/>
              </w:rPr>
              <w:t xml:space="preserve"> cyfrinachedd y data.</w:t>
            </w:r>
          </w:p>
          <w:p w14:paraId="119A64D8" w14:textId="547B8615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</w:tbl>
    <w:p w14:paraId="185BC179" w14:textId="4C8215F7" w:rsidR="00E743AF" w:rsidRPr="00AC0162" w:rsidRDefault="00112789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36" w:name="_Toc196404020"/>
      <w:r>
        <w:rPr>
          <w:b/>
          <w:sz w:val="30"/>
          <w:lang w:val="cy-GB"/>
        </w:rPr>
        <w:t>Trosglwyddo Data</w:t>
      </w:r>
      <w:bookmarkEnd w:id="36"/>
    </w:p>
    <w:tbl>
      <w:tblPr>
        <w:tblStyle w:val="TableGrid"/>
        <w:tblW w:w="9128" w:type="dxa"/>
        <w:tblLook w:val="04A0" w:firstRow="1" w:lastRow="0" w:firstColumn="1" w:lastColumn="0" w:noHBand="0" w:noVBand="1"/>
      </w:tblPr>
      <w:tblGrid>
        <w:gridCol w:w="1992"/>
        <w:gridCol w:w="5152"/>
        <w:gridCol w:w="1984"/>
      </w:tblGrid>
      <w:tr w:rsidR="001E38CF" w:rsidRPr="0008637D" w14:paraId="0F046066" w14:textId="77777777" w:rsidTr="001E38CF">
        <w:tc>
          <w:tcPr>
            <w:tcW w:w="1992" w:type="dxa"/>
          </w:tcPr>
          <w:p w14:paraId="1319F894" w14:textId="19F5938C" w:rsidR="00E743AF" w:rsidRPr="0008637D" w:rsidRDefault="00112789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 xml:space="preserve">A fyddwch yn trosglwyddo data </w:t>
            </w:r>
            <w:r>
              <w:rPr>
                <w:rFonts w:asciiTheme="minorHAnsi" w:hAnsiTheme="minorHAnsi"/>
                <w:lang w:val="cy-GB"/>
              </w:rPr>
              <w:lastRenderedPageBreak/>
              <w:t xml:space="preserve">personol </w:t>
            </w:r>
            <w:r w:rsidR="00AC0162">
              <w:rPr>
                <w:rFonts w:asciiTheme="minorHAnsi" w:hAnsiTheme="minorHAnsi"/>
                <w:lang w:val="cy-GB"/>
              </w:rPr>
              <w:t>o</w:t>
            </w:r>
            <w:r>
              <w:rPr>
                <w:rFonts w:asciiTheme="minorHAnsi" w:hAnsiTheme="minorHAnsi"/>
                <w:lang w:val="cy-GB"/>
              </w:rPr>
              <w:t>ddi allan i’r DU?</w:t>
            </w:r>
          </w:p>
        </w:tc>
        <w:tc>
          <w:tcPr>
            <w:tcW w:w="5152" w:type="dxa"/>
          </w:tcPr>
          <w:p w14:paraId="66621364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shd w:val="clear" w:color="auto" w:fill="DAE9F7" w:themeFill="text2" w:themeFillTint="1A"/>
          </w:tcPr>
          <w:p w14:paraId="5EB684EB" w14:textId="53A431DB" w:rsidR="00112789" w:rsidRDefault="00112789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 xml:space="preserve">Mae deddfwriaeth diogelu data y DU yn gwahardd yr arfer o </w:t>
            </w:r>
            <w:r>
              <w:rPr>
                <w:rFonts w:asciiTheme="minorHAnsi" w:hAnsiTheme="minorHAnsi"/>
                <w:lang w:val="cy-GB"/>
              </w:rPr>
              <w:lastRenderedPageBreak/>
              <w:t>drosglwyddo data personol oddi allan i’r Deyrnas Unedig, oni bai bod mesurau diogelu priodol ar waith.</w:t>
            </w:r>
          </w:p>
          <w:p w14:paraId="5B8EC40F" w14:textId="7D2A2FDB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</w:tbl>
    <w:p w14:paraId="35F2E094" w14:textId="77777777" w:rsidR="00E743AF" w:rsidRPr="0008637D" w:rsidRDefault="00E743AF" w:rsidP="00E743AF">
      <w:pPr>
        <w:rPr>
          <w:lang w:val="cy-GB"/>
        </w:rPr>
      </w:pPr>
    </w:p>
    <w:p w14:paraId="419E5818" w14:textId="77777777" w:rsidR="00E743AF" w:rsidRPr="0008637D" w:rsidRDefault="00E743AF" w:rsidP="00E743AF">
      <w:pPr>
        <w:rPr>
          <w:lang w:val="cy-GB"/>
        </w:rPr>
      </w:pPr>
    </w:p>
    <w:p w14:paraId="34101F88" w14:textId="0D9DD6E7" w:rsidR="00112789" w:rsidRPr="00112789" w:rsidRDefault="00112789" w:rsidP="00E743AF">
      <w:pPr>
        <w:pStyle w:val="Heading3"/>
        <w:pBdr>
          <w:top w:val="single" w:sz="6" w:space="15" w:color="auto"/>
          <w:left w:val="single" w:sz="6" w:space="0" w:color="auto"/>
          <w:bottom w:val="single" w:sz="6" w:space="15" w:color="auto"/>
          <w:right w:val="single" w:sz="6" w:space="0" w:color="auto"/>
        </w:pBdr>
        <w:shd w:val="clear" w:color="auto" w:fill="D3D3D3"/>
        <w:spacing w:beforeAutospacing="1" w:afterAutospacing="1"/>
        <w:jc w:val="center"/>
        <w:rPr>
          <w:bCs/>
          <w:sz w:val="30"/>
          <w:shd w:val="clear" w:color="auto" w:fill="D3D3D3"/>
          <w:lang w:val="cy-GB"/>
        </w:rPr>
      </w:pPr>
      <w:bookmarkStart w:id="37" w:name="_Toc196404021"/>
      <w:r>
        <w:rPr>
          <w:b/>
          <w:sz w:val="30"/>
          <w:shd w:val="clear" w:color="auto" w:fill="D3D3D3"/>
          <w:lang w:val="cy-GB"/>
        </w:rPr>
        <w:t>Llywodraethu:</w:t>
      </w:r>
      <w:r>
        <w:rPr>
          <w:bCs/>
          <w:sz w:val="30"/>
          <w:shd w:val="clear" w:color="auto" w:fill="D3D3D3"/>
          <w:lang w:val="cy-GB"/>
        </w:rPr>
        <w:t xml:space="preserve"> Adran 6</w:t>
      </w:r>
      <w:bookmarkEnd w:id="37"/>
    </w:p>
    <w:p w14:paraId="7666B534" w14:textId="2CDE83F1" w:rsidR="00E743AF" w:rsidRPr="00AC0162" w:rsidRDefault="00112789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38" w:name="_Toc196404022"/>
      <w:r>
        <w:rPr>
          <w:b/>
          <w:sz w:val="30"/>
          <w:lang w:val="cy-GB"/>
        </w:rPr>
        <w:t>Rhagor o ystyriaethau moesegol</w:t>
      </w:r>
      <w:bookmarkEnd w:id="38"/>
    </w:p>
    <w:tbl>
      <w:tblPr>
        <w:tblStyle w:val="TableGrid"/>
        <w:tblW w:w="9101" w:type="dxa"/>
        <w:tblLook w:val="04A0" w:firstRow="1" w:lastRow="0" w:firstColumn="1" w:lastColumn="0" w:noHBand="0" w:noVBand="1"/>
      </w:tblPr>
      <w:tblGrid>
        <w:gridCol w:w="2045"/>
        <w:gridCol w:w="5072"/>
        <w:gridCol w:w="1984"/>
      </w:tblGrid>
      <w:tr w:rsidR="00E743AF" w:rsidRPr="0008637D" w14:paraId="0F17C0B6" w14:textId="77777777" w:rsidTr="001E38CF">
        <w:tc>
          <w:tcPr>
            <w:tcW w:w="2045" w:type="dxa"/>
          </w:tcPr>
          <w:p w14:paraId="5D427FCE" w14:textId="65059B01" w:rsidR="00E743AF" w:rsidRPr="0008637D" w:rsidRDefault="00642D8E" w:rsidP="00631EB4">
            <w:pPr>
              <w:rPr>
                <w:rFonts w:asciiTheme="minorHAnsi" w:hAnsiTheme="minorHAnsi"/>
                <w:lang w:val="cy-GB"/>
              </w:rPr>
            </w:pPr>
            <w:r w:rsidRPr="00642D8E">
              <w:rPr>
                <w:rFonts w:asciiTheme="minorHAnsi" w:hAnsiTheme="minorHAnsi"/>
                <w:lang w:val="cy-GB"/>
              </w:rPr>
              <w:t>Pennwch a nodwch unrhyw ystyriaethau moesegol pellach sy’n ymwneud â’ch prosiect</w:t>
            </w:r>
            <w:r w:rsidR="00B96A90">
              <w:rPr>
                <w:rFonts w:asciiTheme="minorHAnsi" w:hAnsiTheme="minorHAnsi"/>
                <w:lang w:val="cy-GB"/>
              </w:rPr>
              <w:t>.</w:t>
            </w:r>
          </w:p>
        </w:tc>
        <w:tc>
          <w:tcPr>
            <w:tcW w:w="5072" w:type="dxa"/>
          </w:tcPr>
          <w:p w14:paraId="5B2DDBAC" w14:textId="77777777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shd w:val="clear" w:color="auto" w:fill="DAE9F7" w:themeFill="text2" w:themeFillTint="1A"/>
          </w:tcPr>
          <w:p w14:paraId="57ED41AE" w14:textId="0ABB97B2" w:rsidR="00A36872" w:rsidRDefault="00A36872" w:rsidP="00631EB4">
            <w:pPr>
              <w:rPr>
                <w:rFonts w:asciiTheme="minorHAnsi" w:hAnsiTheme="minorHAnsi"/>
                <w:lang w:val="cy-GB"/>
              </w:rPr>
            </w:pPr>
            <w:r w:rsidRPr="00A36872">
              <w:rPr>
                <w:rFonts w:asciiTheme="minorHAnsi" w:hAnsiTheme="minorHAnsi"/>
                <w:lang w:val="cy-GB"/>
              </w:rPr>
              <w:t>Os ceir ystyriaethau moesegol pellach na</w:t>
            </w:r>
            <w:r w:rsidR="00AC0162">
              <w:rPr>
                <w:rFonts w:asciiTheme="minorHAnsi" w:hAnsiTheme="minorHAnsi"/>
                <w:lang w:val="cy-GB"/>
              </w:rPr>
              <w:t xml:space="preserve"> chawsant eu </w:t>
            </w:r>
            <w:r w:rsidRPr="00A36872">
              <w:rPr>
                <w:rFonts w:asciiTheme="minorHAnsi" w:hAnsiTheme="minorHAnsi"/>
                <w:lang w:val="cy-GB"/>
              </w:rPr>
              <w:t>nodi yn y cais, nodwch nhw yn y fan hon.</w:t>
            </w:r>
          </w:p>
          <w:p w14:paraId="09514D86" w14:textId="30866ABE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</w:tbl>
    <w:p w14:paraId="1D48ADFB" w14:textId="3B1DA2FC" w:rsidR="00E743AF" w:rsidRPr="0091604F" w:rsidRDefault="00A36872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39" w:name="_Toc196404023"/>
      <w:r>
        <w:rPr>
          <w:b/>
          <w:sz w:val="30"/>
          <w:lang w:val="cy-GB"/>
        </w:rPr>
        <w:t>Profiad</w:t>
      </w:r>
      <w:bookmarkEnd w:id="39"/>
    </w:p>
    <w:tbl>
      <w:tblPr>
        <w:tblStyle w:val="TableGrid"/>
        <w:tblW w:w="9116" w:type="dxa"/>
        <w:tblLook w:val="04A0" w:firstRow="1" w:lastRow="0" w:firstColumn="1" w:lastColumn="0" w:noHBand="0" w:noVBand="1"/>
      </w:tblPr>
      <w:tblGrid>
        <w:gridCol w:w="2009"/>
        <w:gridCol w:w="5123"/>
        <w:gridCol w:w="1984"/>
      </w:tblGrid>
      <w:tr w:rsidR="00E743AF" w:rsidRPr="0008637D" w14:paraId="06FD959A" w14:textId="77777777" w:rsidTr="001E38CF">
        <w:tc>
          <w:tcPr>
            <w:tcW w:w="2009" w:type="dxa"/>
          </w:tcPr>
          <w:p w14:paraId="084741F1" w14:textId="213CE216" w:rsidR="00E743AF" w:rsidRPr="0008637D" w:rsidRDefault="00FC7369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="Aptos" w:hAnsi="Aptos" w:cs="Aptos"/>
                <w:lang w:val="cy-GB"/>
              </w:rPr>
              <w:t xml:space="preserve">Nodwch fanylion am yr hyfforddiant moeseg ymchwil a gawsoch a </w:t>
            </w:r>
            <w:r w:rsidR="00B96A90">
              <w:rPr>
                <w:rFonts w:ascii="Aptos" w:hAnsi="Aptos" w:cs="Aptos"/>
                <w:lang w:val="cy-GB"/>
              </w:rPr>
              <w:t xml:space="preserve">nodwch </w:t>
            </w:r>
            <w:r>
              <w:rPr>
                <w:rFonts w:ascii="Aptos" w:hAnsi="Aptos" w:cs="Aptos"/>
                <w:lang w:val="cy-GB"/>
              </w:rPr>
              <w:t>beth yw eich profiad yn y dulliau y byddwch yn eu defnyddio yn yr ymchwil hon</w:t>
            </w:r>
            <w:r w:rsidR="00B96A90">
              <w:rPr>
                <w:rFonts w:ascii="Aptos" w:hAnsi="Aptos" w:cs="Aptos"/>
                <w:lang w:val="cy-GB"/>
              </w:rPr>
              <w:t>.</w:t>
            </w:r>
          </w:p>
        </w:tc>
        <w:tc>
          <w:tcPr>
            <w:tcW w:w="5123" w:type="dxa"/>
          </w:tcPr>
          <w:p w14:paraId="30B9602B" w14:textId="77777777" w:rsidR="00E743AF" w:rsidRPr="0008637D" w:rsidRDefault="00E743AF" w:rsidP="00631EB4">
            <w:pPr>
              <w:pStyle w:val="Heading3"/>
              <w:spacing w:beforeAutospacing="1" w:afterAutospacing="1"/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shd w:val="clear" w:color="auto" w:fill="DAE9F7" w:themeFill="text2" w:themeFillTint="1A"/>
          </w:tcPr>
          <w:p w14:paraId="21E879EC" w14:textId="22284978" w:rsidR="000C469C" w:rsidRDefault="00FC7369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="Aptos" w:hAnsi="Aptos" w:cs="Aptos"/>
                <w:lang w:val="cy-GB"/>
              </w:rPr>
              <w:t xml:space="preserve">Dylech feddu ar hyfforddiant a phrofiad digonol mewn moeseg ymchwil </w:t>
            </w:r>
            <w:r w:rsidR="008218F3">
              <w:rPr>
                <w:rFonts w:ascii="Aptos" w:hAnsi="Aptos" w:cs="Aptos"/>
                <w:lang w:val="cy-GB"/>
              </w:rPr>
              <w:t xml:space="preserve">ynghyd â hyfforddiant a phrofiad digonol </w:t>
            </w:r>
            <w:r>
              <w:rPr>
                <w:rFonts w:ascii="Aptos" w:hAnsi="Aptos" w:cs="Aptos"/>
                <w:lang w:val="cy-GB"/>
              </w:rPr>
              <w:t>yn y dulliau a ddefnyddir, cyn i’r ymchwil ddechrau.</w:t>
            </w:r>
            <w:bookmarkStart w:id="40" w:name="cysill"/>
            <w:bookmarkEnd w:id="40"/>
          </w:p>
          <w:p w14:paraId="52AB0C24" w14:textId="5401AEB0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</w:tbl>
    <w:p w14:paraId="4960E43A" w14:textId="454C25AC" w:rsidR="00E743AF" w:rsidRPr="0091604F" w:rsidRDefault="000C469C" w:rsidP="00E743AF">
      <w:pPr>
        <w:pStyle w:val="Heading3"/>
        <w:spacing w:beforeAutospacing="1" w:afterAutospacing="1"/>
        <w:rPr>
          <w:b/>
          <w:sz w:val="30"/>
          <w:lang w:val="cy-GB"/>
        </w:rPr>
      </w:pPr>
      <w:bookmarkStart w:id="41" w:name="_Toc196404024"/>
      <w:r>
        <w:rPr>
          <w:b/>
          <w:sz w:val="30"/>
          <w:lang w:val="cy-GB"/>
        </w:rPr>
        <w:t>Gwrthdaro Buddiannau</w:t>
      </w:r>
      <w:bookmarkEnd w:id="41"/>
    </w:p>
    <w:tbl>
      <w:tblPr>
        <w:tblStyle w:val="TableGrid"/>
        <w:tblW w:w="9097" w:type="dxa"/>
        <w:tblLook w:val="04A0" w:firstRow="1" w:lastRow="0" w:firstColumn="1" w:lastColumn="0" w:noHBand="0" w:noVBand="1"/>
      </w:tblPr>
      <w:tblGrid>
        <w:gridCol w:w="1995"/>
        <w:gridCol w:w="5118"/>
        <w:gridCol w:w="1984"/>
      </w:tblGrid>
      <w:tr w:rsidR="00E743AF" w:rsidRPr="0008637D" w14:paraId="76466634" w14:textId="77777777" w:rsidTr="001E38CF">
        <w:tc>
          <w:tcPr>
            <w:tcW w:w="1995" w:type="dxa"/>
          </w:tcPr>
          <w:p w14:paraId="25205027" w14:textId="4A715FB4" w:rsidR="00E743AF" w:rsidRPr="0008637D" w:rsidRDefault="00236051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A wnewch chi ddatgan unrhyw wrthdaro buddian</w:t>
            </w:r>
            <w:r w:rsidR="007C2A33">
              <w:rPr>
                <w:rFonts w:asciiTheme="minorHAnsi" w:hAnsiTheme="minorHAnsi"/>
                <w:lang w:val="cy-GB"/>
              </w:rPr>
              <w:t>n</w:t>
            </w:r>
            <w:r>
              <w:rPr>
                <w:rFonts w:asciiTheme="minorHAnsi" w:hAnsiTheme="minorHAnsi"/>
                <w:lang w:val="cy-GB"/>
              </w:rPr>
              <w:t xml:space="preserve">au gwirioneddol neu ymddangosiadol sy’n berthnasol i’r astudiaeth ymchwil hon, gan gyflwyno manylion am y </w:t>
            </w:r>
            <w:r>
              <w:rPr>
                <w:rFonts w:asciiTheme="minorHAnsi" w:hAnsiTheme="minorHAnsi"/>
                <w:lang w:val="cy-GB"/>
              </w:rPr>
              <w:lastRenderedPageBreak/>
              <w:t xml:space="preserve">prosesau </w:t>
            </w:r>
            <w:r w:rsidR="007C2A33">
              <w:rPr>
                <w:rFonts w:asciiTheme="minorHAnsi" w:hAnsiTheme="minorHAnsi"/>
                <w:lang w:val="cy-GB"/>
              </w:rPr>
              <w:t>y cytunwyd arnynt i reoli’r mater</w:t>
            </w:r>
            <w:r w:rsidR="00F51CD8">
              <w:rPr>
                <w:rFonts w:asciiTheme="minorHAnsi" w:hAnsiTheme="minorHAnsi"/>
                <w:lang w:val="cy-GB"/>
              </w:rPr>
              <w:t>.</w:t>
            </w:r>
          </w:p>
        </w:tc>
        <w:tc>
          <w:tcPr>
            <w:tcW w:w="5118" w:type="dxa"/>
          </w:tcPr>
          <w:p w14:paraId="63AF9BCB" w14:textId="77777777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shd w:val="clear" w:color="auto" w:fill="DAE9F7" w:themeFill="text2" w:themeFillTint="1A"/>
          </w:tcPr>
          <w:p w14:paraId="79C31526" w14:textId="4A2F4987" w:rsidR="007C2A33" w:rsidRDefault="00B21686" w:rsidP="00631EB4">
            <w:pPr>
              <w:rPr>
                <w:rFonts w:asciiTheme="minorHAnsi" w:hAnsiTheme="minorHAnsi"/>
                <w:lang w:val="cy-GB"/>
              </w:rPr>
            </w:pPr>
            <w:r w:rsidRPr="00B21686">
              <w:rPr>
                <w:rFonts w:asciiTheme="minorHAnsi" w:hAnsiTheme="minorHAnsi"/>
                <w:lang w:val="cy-GB"/>
              </w:rPr>
              <w:t xml:space="preserve">Mae gwrthdaro buddiannau’n golygu o amgylchiadau a fydd yn creu risg </w:t>
            </w:r>
            <w:r w:rsidR="0077483A">
              <w:rPr>
                <w:rFonts w:asciiTheme="minorHAnsi" w:hAnsiTheme="minorHAnsi"/>
                <w:lang w:val="cy-GB"/>
              </w:rPr>
              <w:t>y bydd</w:t>
            </w:r>
            <w:r w:rsidRPr="00B21686">
              <w:rPr>
                <w:rFonts w:asciiTheme="minorHAnsi" w:hAnsiTheme="minorHAnsi"/>
                <w:lang w:val="cy-GB"/>
              </w:rPr>
              <w:t xml:space="preserve"> buddiant eilaidd yn amharu neu’n dylanwadu ar allu unigol</w:t>
            </w:r>
            <w:r w:rsidR="004D503E">
              <w:rPr>
                <w:rFonts w:asciiTheme="minorHAnsi" w:hAnsiTheme="minorHAnsi"/>
                <w:lang w:val="cy-GB"/>
              </w:rPr>
              <w:t>ion</w:t>
            </w:r>
            <w:r w:rsidRPr="00B21686">
              <w:rPr>
                <w:rFonts w:asciiTheme="minorHAnsi" w:hAnsiTheme="minorHAnsi"/>
                <w:lang w:val="cy-GB"/>
              </w:rPr>
              <w:t xml:space="preserve"> i arfer </w:t>
            </w:r>
            <w:r w:rsidRPr="00B21686">
              <w:rPr>
                <w:rFonts w:asciiTheme="minorHAnsi" w:hAnsiTheme="minorHAnsi"/>
                <w:lang w:val="cy-GB"/>
              </w:rPr>
              <w:lastRenderedPageBreak/>
              <w:t>e</w:t>
            </w:r>
            <w:r w:rsidR="004D503E">
              <w:rPr>
                <w:rFonts w:asciiTheme="minorHAnsi" w:hAnsiTheme="minorHAnsi"/>
                <w:lang w:val="cy-GB"/>
              </w:rPr>
              <w:t>u b</w:t>
            </w:r>
            <w:r w:rsidRPr="00B21686">
              <w:rPr>
                <w:rFonts w:asciiTheme="minorHAnsi" w:hAnsiTheme="minorHAnsi"/>
                <w:lang w:val="cy-GB"/>
              </w:rPr>
              <w:t>arn neu i weithredu yn e</w:t>
            </w:r>
            <w:r w:rsidR="004D503E">
              <w:rPr>
                <w:rFonts w:asciiTheme="minorHAnsi" w:hAnsiTheme="minorHAnsi"/>
                <w:lang w:val="cy-GB"/>
              </w:rPr>
              <w:t>u</w:t>
            </w:r>
            <w:r w:rsidRPr="00B21686">
              <w:rPr>
                <w:rFonts w:asciiTheme="minorHAnsi" w:hAnsiTheme="minorHAnsi"/>
                <w:lang w:val="cy-GB"/>
              </w:rPr>
              <w:t xml:space="preserve"> rôl.</w:t>
            </w:r>
          </w:p>
          <w:p w14:paraId="62F89A5A" w14:textId="4188644D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</w:tbl>
    <w:p w14:paraId="05CBCE3B" w14:textId="7E6D723C" w:rsidR="00E743AF" w:rsidRPr="0008637D" w:rsidRDefault="007D3518" w:rsidP="00E743AF">
      <w:pPr>
        <w:pStyle w:val="Heading3"/>
        <w:rPr>
          <w:lang w:val="cy-GB"/>
        </w:rPr>
      </w:pPr>
      <w:bookmarkStart w:id="42" w:name="_Toc196404025"/>
      <w:r>
        <w:rPr>
          <w:lang w:val="cy-GB"/>
        </w:rPr>
        <w:lastRenderedPageBreak/>
        <w:t>Atodiadau</w:t>
      </w:r>
      <w:bookmarkEnd w:id="42"/>
    </w:p>
    <w:tbl>
      <w:tblPr>
        <w:tblStyle w:val="TableGrid"/>
        <w:tblW w:w="9099" w:type="dxa"/>
        <w:tblLook w:val="04A0" w:firstRow="1" w:lastRow="0" w:firstColumn="1" w:lastColumn="0" w:noHBand="0" w:noVBand="1"/>
      </w:tblPr>
      <w:tblGrid>
        <w:gridCol w:w="4330"/>
        <w:gridCol w:w="2785"/>
        <w:gridCol w:w="1984"/>
      </w:tblGrid>
      <w:tr w:rsidR="00E743AF" w:rsidRPr="0008637D" w14:paraId="149D96F0" w14:textId="77777777" w:rsidTr="001E38CF">
        <w:tc>
          <w:tcPr>
            <w:tcW w:w="4330" w:type="dxa"/>
          </w:tcPr>
          <w:p w14:paraId="76B3724A" w14:textId="03F68026" w:rsidR="00E743AF" w:rsidRPr="0008637D" w:rsidRDefault="007D3518" w:rsidP="00631EB4">
            <w:pPr>
              <w:rPr>
                <w:rFonts w:asciiTheme="minorHAnsi" w:hAnsiTheme="minorHAnsi"/>
                <w:b/>
                <w:bCs/>
                <w:lang w:val="cy-GB"/>
              </w:rPr>
            </w:pPr>
            <w:r>
              <w:rPr>
                <w:rFonts w:asciiTheme="minorHAnsi" w:hAnsiTheme="minorHAnsi"/>
                <w:b/>
                <w:bCs/>
                <w:lang w:val="cy-GB"/>
              </w:rPr>
              <w:t>Mathau o Ddogfennau</w:t>
            </w:r>
          </w:p>
        </w:tc>
        <w:tc>
          <w:tcPr>
            <w:tcW w:w="2785" w:type="dxa"/>
          </w:tcPr>
          <w:p w14:paraId="5D347E50" w14:textId="6EF3050D" w:rsidR="00E743AF" w:rsidRPr="0008637D" w:rsidRDefault="007D3518" w:rsidP="00631EB4">
            <w:pPr>
              <w:rPr>
                <w:rFonts w:asciiTheme="minorHAnsi" w:hAnsiTheme="minorHAnsi"/>
                <w:b/>
                <w:bCs/>
                <w:lang w:val="cy-GB"/>
              </w:rPr>
            </w:pPr>
            <w:r>
              <w:rPr>
                <w:rFonts w:asciiTheme="minorHAnsi" w:hAnsiTheme="minorHAnsi"/>
                <w:b/>
                <w:bCs/>
                <w:lang w:val="cy-GB"/>
              </w:rPr>
              <w:t xml:space="preserve">Rhowch dic wrth ymyl </w:t>
            </w:r>
            <w:r w:rsidR="004D503E">
              <w:rPr>
                <w:rFonts w:asciiTheme="minorHAnsi" w:hAnsiTheme="minorHAnsi"/>
                <w:b/>
                <w:bCs/>
                <w:lang w:val="cy-GB"/>
              </w:rPr>
              <w:t>pob</w:t>
            </w:r>
            <w:r>
              <w:rPr>
                <w:rFonts w:asciiTheme="minorHAnsi" w:hAnsiTheme="minorHAnsi"/>
                <w:b/>
                <w:bCs/>
                <w:lang w:val="cy-GB"/>
              </w:rPr>
              <w:t xml:space="preserve"> opsiwn perthnasol</w:t>
            </w:r>
          </w:p>
        </w:tc>
        <w:tc>
          <w:tcPr>
            <w:tcW w:w="1984" w:type="dxa"/>
            <w:vMerge w:val="restart"/>
            <w:shd w:val="clear" w:color="auto" w:fill="DAE9F7" w:themeFill="text2" w:themeFillTint="1A"/>
          </w:tcPr>
          <w:p w14:paraId="41DE9F99" w14:textId="3F4F566B" w:rsidR="00E743AF" w:rsidRPr="0008637D" w:rsidRDefault="00C76BDD" w:rsidP="00631EB4">
            <w:pPr>
              <w:rPr>
                <w:rFonts w:asciiTheme="minorHAnsi" w:hAnsiTheme="minorHAnsi"/>
                <w:lang w:val="cy-GB"/>
              </w:rPr>
            </w:pPr>
            <w:r w:rsidRPr="00C76BDD">
              <w:rPr>
                <w:rFonts w:asciiTheme="minorHAnsi" w:hAnsiTheme="minorHAnsi"/>
                <w:lang w:val="cy-GB"/>
              </w:rPr>
              <w:t>Cyflwynwch yr holl ddogfennau perthnasol wrth gyflwyno eich cais. Nodwch yn yr adran hon pa ddogfennau a gynhwyswyd yn y cais a nodwch fersiwn pob dogfen.</w:t>
            </w:r>
          </w:p>
        </w:tc>
      </w:tr>
      <w:tr w:rsidR="00E743AF" w:rsidRPr="0008637D" w14:paraId="4E10437E" w14:textId="77777777" w:rsidTr="001E38CF">
        <w:tc>
          <w:tcPr>
            <w:tcW w:w="4330" w:type="dxa"/>
          </w:tcPr>
          <w:p w14:paraId="7CB42D4E" w14:textId="67C7914A" w:rsidR="00E743AF" w:rsidRPr="0008637D" w:rsidRDefault="00AC5E09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="Aptos" w:hAnsi="Aptos" w:cs="Aptos"/>
                <w:lang w:val="cy-GB"/>
              </w:rPr>
              <w:t>Taflen Wybodaeth i Gyfranogwyr</w:t>
            </w:r>
          </w:p>
        </w:tc>
        <w:tc>
          <w:tcPr>
            <w:tcW w:w="2785" w:type="dxa"/>
          </w:tcPr>
          <w:p w14:paraId="273B0B6A" w14:textId="77777777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1F31A193" w14:textId="77777777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  <w:tr w:rsidR="00E743AF" w:rsidRPr="0008637D" w14:paraId="6A0FDAA8" w14:textId="77777777" w:rsidTr="001E38CF">
        <w:tc>
          <w:tcPr>
            <w:tcW w:w="4330" w:type="dxa"/>
          </w:tcPr>
          <w:p w14:paraId="60FA105D" w14:textId="27F6B5FC" w:rsidR="00E743AF" w:rsidRPr="0008637D" w:rsidRDefault="007D3518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Ffurflen Gydsynio</w:t>
            </w:r>
          </w:p>
        </w:tc>
        <w:tc>
          <w:tcPr>
            <w:tcW w:w="2785" w:type="dxa"/>
          </w:tcPr>
          <w:p w14:paraId="7452A695" w14:textId="77777777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21CDAA6D" w14:textId="77777777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  <w:tr w:rsidR="00E743AF" w:rsidRPr="0008637D" w14:paraId="287F9AD5" w14:textId="77777777" w:rsidTr="001E38CF">
        <w:tc>
          <w:tcPr>
            <w:tcW w:w="4330" w:type="dxa"/>
          </w:tcPr>
          <w:p w14:paraId="7D444EAC" w14:textId="11AF88A9" w:rsidR="00E743AF" w:rsidRPr="0008637D" w:rsidRDefault="007D3518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Hysbyseb Recriwtio</w:t>
            </w:r>
          </w:p>
        </w:tc>
        <w:tc>
          <w:tcPr>
            <w:tcW w:w="2785" w:type="dxa"/>
          </w:tcPr>
          <w:p w14:paraId="408B0F0D" w14:textId="77777777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31CD3539" w14:textId="77777777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  <w:tr w:rsidR="00E743AF" w:rsidRPr="0008637D" w14:paraId="6FCD7C3A" w14:textId="77777777" w:rsidTr="001E38CF">
        <w:tc>
          <w:tcPr>
            <w:tcW w:w="4330" w:type="dxa"/>
          </w:tcPr>
          <w:p w14:paraId="4263B006" w14:textId="098049C2" w:rsidR="00E743AF" w:rsidRPr="0008637D" w:rsidRDefault="007D3518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Cymeradwyaeth</w:t>
            </w:r>
            <w:r w:rsidR="00DD5949">
              <w:rPr>
                <w:rFonts w:asciiTheme="minorHAnsi" w:hAnsiTheme="minorHAnsi"/>
                <w:lang w:val="cy-GB"/>
              </w:rPr>
              <w:t xml:space="preserve"> i Borthgeidwaid</w:t>
            </w:r>
          </w:p>
        </w:tc>
        <w:tc>
          <w:tcPr>
            <w:tcW w:w="2785" w:type="dxa"/>
          </w:tcPr>
          <w:p w14:paraId="0564BD6F" w14:textId="77777777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04C40A58" w14:textId="77777777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  <w:tr w:rsidR="00E743AF" w:rsidRPr="0008637D" w14:paraId="6E0E0E45" w14:textId="77777777" w:rsidTr="001E38CF">
        <w:tc>
          <w:tcPr>
            <w:tcW w:w="4330" w:type="dxa"/>
          </w:tcPr>
          <w:p w14:paraId="3923A7FE" w14:textId="4E0BFE17" w:rsidR="00E743AF" w:rsidRPr="0008637D" w:rsidRDefault="00DD5949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Ôl-drafodaeth</w:t>
            </w:r>
          </w:p>
        </w:tc>
        <w:tc>
          <w:tcPr>
            <w:tcW w:w="2785" w:type="dxa"/>
          </w:tcPr>
          <w:p w14:paraId="27F09CE8" w14:textId="77777777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54C03DC2" w14:textId="77777777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  <w:tr w:rsidR="00E743AF" w:rsidRPr="0008637D" w14:paraId="1FF83825" w14:textId="77777777" w:rsidTr="001E38CF">
        <w:tc>
          <w:tcPr>
            <w:tcW w:w="4330" w:type="dxa"/>
          </w:tcPr>
          <w:p w14:paraId="2C466241" w14:textId="4C9A1330" w:rsidR="00E743AF" w:rsidRPr="0008637D" w:rsidRDefault="00DD5949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Asesiad o’r Effaith ar Ddiogelu Data</w:t>
            </w:r>
          </w:p>
        </w:tc>
        <w:tc>
          <w:tcPr>
            <w:tcW w:w="2785" w:type="dxa"/>
          </w:tcPr>
          <w:p w14:paraId="233434C0" w14:textId="77777777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24D87B20" w14:textId="77777777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  <w:tr w:rsidR="00E743AF" w:rsidRPr="0008637D" w14:paraId="4CEF235F" w14:textId="77777777" w:rsidTr="001E38CF">
        <w:tc>
          <w:tcPr>
            <w:tcW w:w="4330" w:type="dxa"/>
          </w:tcPr>
          <w:p w14:paraId="108E9BCA" w14:textId="0937BC01" w:rsidR="00E743AF" w:rsidRPr="0008637D" w:rsidRDefault="00DD5949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Gweit</w:t>
            </w:r>
            <w:r w:rsidR="00953BE7">
              <w:rPr>
                <w:rFonts w:asciiTheme="minorHAnsi" w:hAnsiTheme="minorHAnsi"/>
                <w:lang w:val="cy-GB"/>
              </w:rPr>
              <w:t>h</w:t>
            </w:r>
            <w:r>
              <w:rPr>
                <w:rFonts w:asciiTheme="minorHAnsi" w:hAnsiTheme="minorHAnsi"/>
                <w:lang w:val="cy-GB"/>
              </w:rPr>
              <w:t>drefn Ddatgelu</w:t>
            </w:r>
          </w:p>
        </w:tc>
        <w:tc>
          <w:tcPr>
            <w:tcW w:w="2785" w:type="dxa"/>
          </w:tcPr>
          <w:p w14:paraId="49FB5EA3" w14:textId="77777777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4B6A6D47" w14:textId="77777777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  <w:tr w:rsidR="00E743AF" w:rsidRPr="0008637D" w14:paraId="5DAFFBAF" w14:textId="77777777" w:rsidTr="001E38CF">
        <w:tc>
          <w:tcPr>
            <w:tcW w:w="4330" w:type="dxa"/>
          </w:tcPr>
          <w:p w14:paraId="0D2CC08B" w14:textId="4179F4E0" w:rsidR="00E743AF" w:rsidRPr="0008637D" w:rsidRDefault="00DD5949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 xml:space="preserve">Gweithdrefn </w:t>
            </w:r>
            <w:r w:rsidR="0082100E">
              <w:rPr>
                <w:rFonts w:asciiTheme="minorHAnsi" w:hAnsiTheme="minorHAnsi"/>
                <w:lang w:val="cy-GB"/>
              </w:rPr>
              <w:t>Drallod</w:t>
            </w:r>
          </w:p>
        </w:tc>
        <w:tc>
          <w:tcPr>
            <w:tcW w:w="2785" w:type="dxa"/>
          </w:tcPr>
          <w:p w14:paraId="08E33D7C" w14:textId="77777777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10BA7F3D" w14:textId="77777777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  <w:tr w:rsidR="00E743AF" w:rsidRPr="0008637D" w14:paraId="358349F0" w14:textId="77777777" w:rsidTr="001E38CF">
        <w:tc>
          <w:tcPr>
            <w:tcW w:w="4330" w:type="dxa"/>
          </w:tcPr>
          <w:p w14:paraId="43574F14" w14:textId="1977604E" w:rsidR="00E743AF" w:rsidRPr="0008637D" w:rsidRDefault="0082100E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Adnodd Ymchwil</w:t>
            </w:r>
          </w:p>
        </w:tc>
        <w:tc>
          <w:tcPr>
            <w:tcW w:w="2785" w:type="dxa"/>
          </w:tcPr>
          <w:p w14:paraId="07817854" w14:textId="77777777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0CF1DBA0" w14:textId="77777777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  <w:tr w:rsidR="00E743AF" w:rsidRPr="0008637D" w14:paraId="09F07E1C" w14:textId="77777777" w:rsidTr="001E38CF">
        <w:tc>
          <w:tcPr>
            <w:tcW w:w="4330" w:type="dxa"/>
          </w:tcPr>
          <w:p w14:paraId="08B85A9A" w14:textId="310945BE" w:rsidR="00E743AF" w:rsidRPr="0008637D" w:rsidRDefault="0082100E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Asesiad Risg</w:t>
            </w:r>
          </w:p>
        </w:tc>
        <w:tc>
          <w:tcPr>
            <w:tcW w:w="2785" w:type="dxa"/>
          </w:tcPr>
          <w:p w14:paraId="23787454" w14:textId="77777777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5F137EB3" w14:textId="77777777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  <w:tr w:rsidR="00E743AF" w:rsidRPr="0008637D" w14:paraId="78D79949" w14:textId="77777777" w:rsidTr="001E38CF">
        <w:tc>
          <w:tcPr>
            <w:tcW w:w="4330" w:type="dxa"/>
          </w:tcPr>
          <w:p w14:paraId="6A22ACEB" w14:textId="081F34EE" w:rsidR="00E743AF" w:rsidRPr="0008637D" w:rsidRDefault="0082100E" w:rsidP="00631EB4">
            <w:pPr>
              <w:rPr>
                <w:rFonts w:asciiTheme="minorHAnsi" w:hAnsiTheme="minorHAnsi"/>
                <w:lang w:val="cy-GB"/>
              </w:rPr>
            </w:pPr>
            <w:r>
              <w:rPr>
                <w:rFonts w:asciiTheme="minorHAnsi" w:hAnsiTheme="minorHAnsi"/>
                <w:lang w:val="cy-GB"/>
              </w:rPr>
              <w:t>Arall</w:t>
            </w:r>
          </w:p>
        </w:tc>
        <w:tc>
          <w:tcPr>
            <w:tcW w:w="2785" w:type="dxa"/>
          </w:tcPr>
          <w:p w14:paraId="4F50AEC7" w14:textId="77777777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  <w:tc>
          <w:tcPr>
            <w:tcW w:w="1984" w:type="dxa"/>
            <w:vMerge/>
            <w:shd w:val="clear" w:color="auto" w:fill="DAE9F7" w:themeFill="text2" w:themeFillTint="1A"/>
          </w:tcPr>
          <w:p w14:paraId="654DE859" w14:textId="77777777" w:rsidR="00E743AF" w:rsidRPr="0008637D" w:rsidRDefault="00E743AF" w:rsidP="00631EB4">
            <w:pPr>
              <w:rPr>
                <w:rFonts w:asciiTheme="minorHAnsi" w:hAnsiTheme="minorHAnsi"/>
                <w:lang w:val="cy-GB"/>
              </w:rPr>
            </w:pPr>
          </w:p>
        </w:tc>
      </w:tr>
    </w:tbl>
    <w:p w14:paraId="02208880" w14:textId="77777777" w:rsidR="00E743AF" w:rsidRPr="0008637D" w:rsidRDefault="00E743AF" w:rsidP="00E743AF">
      <w:pPr>
        <w:pStyle w:val="Heading3"/>
        <w:rPr>
          <w:lang w:val="cy-GB"/>
        </w:rPr>
      </w:pPr>
    </w:p>
    <w:p w14:paraId="02C2D6B0" w14:textId="2FE84714" w:rsidR="00C76BDD" w:rsidRDefault="00C76BDD" w:rsidP="00E743AF">
      <w:pPr>
        <w:pStyle w:val="Heading3"/>
        <w:rPr>
          <w:lang w:val="cy-GB"/>
        </w:rPr>
      </w:pPr>
      <w:bookmarkStart w:id="43" w:name="_Toc196404026"/>
      <w:r>
        <w:rPr>
          <w:lang w:val="cy-GB"/>
        </w:rPr>
        <w:t>Datganiad yr Ymgeisydd</w:t>
      </w:r>
      <w:bookmarkEnd w:id="43"/>
    </w:p>
    <w:p w14:paraId="71036401" w14:textId="04905D70" w:rsidR="003D2981" w:rsidRPr="00DC2E93" w:rsidRDefault="0097783E" w:rsidP="00E743AF">
      <w:pPr>
        <w:rPr>
          <w:lang w:val="cy-GB"/>
        </w:rPr>
      </w:pPr>
      <w:r w:rsidRPr="00DC2E93">
        <w:rPr>
          <w:rFonts w:ascii="Aptos" w:hAnsi="Aptos" w:cs="Aptos"/>
          <w:lang w:val="cy-GB"/>
        </w:rPr>
        <w:t xml:space="preserve">Rwy’n cadarnhau bod yr wybodaeth yn y cais moeseg ymchwil hwn, </w:t>
      </w:r>
      <w:r w:rsidR="008F557D" w:rsidRPr="00DC2E93">
        <w:rPr>
          <w:rFonts w:ascii="Aptos" w:hAnsi="Aptos" w:cs="Aptos"/>
          <w:lang w:val="cy-GB"/>
        </w:rPr>
        <w:t>gan g</w:t>
      </w:r>
      <w:r w:rsidRPr="00DC2E93">
        <w:rPr>
          <w:rFonts w:ascii="Aptos" w:hAnsi="Aptos" w:cs="Aptos"/>
          <w:lang w:val="cy-GB"/>
        </w:rPr>
        <w:t>ynnwys unrhyw ddogfennau cysylltiedig, yn gyflawn ac yn gywir hyd eithaf fy ngwybodaeth.</w:t>
      </w:r>
      <w:r w:rsidR="008F557D" w:rsidRPr="00DC2E93">
        <w:rPr>
          <w:rFonts w:ascii="Aptos" w:hAnsi="Aptos" w:cs="Aptos"/>
          <w:lang w:val="cy-GB"/>
        </w:rPr>
        <w:t xml:space="preserve"> </w:t>
      </w:r>
      <w:r w:rsidR="003D2981" w:rsidRPr="00DC2E93">
        <w:rPr>
          <w:lang w:val="cy-GB"/>
        </w:rPr>
        <w:t xml:space="preserve">Rwy’n </w:t>
      </w:r>
      <w:r w:rsidR="003D2981" w:rsidRPr="000D340A">
        <w:rPr>
          <w:lang w:val="cy-GB"/>
        </w:rPr>
        <w:t xml:space="preserve">cadarnhau fy mod wedi darllen Polisi Moeseg Ymchwil Prifysgol Wrecsam </w:t>
      </w:r>
      <w:r w:rsidR="00E2445F" w:rsidRPr="000D340A">
        <w:rPr>
          <w:lang w:val="cy-GB"/>
        </w:rPr>
        <w:t>a’m bod wedi ystyried egwyddorion y polisi o fewn y cais hwn ac y dylwn roi gwybod i Bwyllgor Moeseg Ymchwil y Brifysgol am unrhyw ddigwyddiad niw</w:t>
      </w:r>
      <w:r w:rsidR="00865BD6" w:rsidRPr="000D340A">
        <w:rPr>
          <w:lang w:val="cy-GB"/>
        </w:rPr>
        <w:t>eidiol mewn perthynas â</w:t>
      </w:r>
      <w:r w:rsidR="00D56670" w:rsidRPr="000D340A">
        <w:rPr>
          <w:lang w:val="cy-GB"/>
        </w:rPr>
        <w:t>’</w:t>
      </w:r>
      <w:r w:rsidR="00865BD6" w:rsidRPr="000D340A">
        <w:rPr>
          <w:lang w:val="cy-GB"/>
        </w:rPr>
        <w:t>r prosiect.</w:t>
      </w:r>
      <w:r w:rsidR="00DC2E93" w:rsidRPr="000D340A">
        <w:rPr>
          <w:lang w:val="cy-GB"/>
        </w:rPr>
        <w:t xml:space="preserve"> </w:t>
      </w:r>
      <w:r w:rsidR="00D56670" w:rsidRPr="000D340A">
        <w:rPr>
          <w:lang w:val="cy-GB"/>
        </w:rPr>
        <w:t>Deallaf na chaf fwrw</w:t>
      </w:r>
      <w:r w:rsidR="00D56670" w:rsidRPr="00DC2E93">
        <w:rPr>
          <w:lang w:val="cy-GB"/>
        </w:rPr>
        <w:t xml:space="preserve"> ymlaen â chasglu data </w:t>
      </w:r>
      <w:r w:rsidR="0049491F" w:rsidRPr="00DC2E93">
        <w:rPr>
          <w:lang w:val="cy-GB"/>
        </w:rPr>
        <w:t>sylfaenol / gwaith arbrofol hyd nes y byddaf wedi cael cadarnha</w:t>
      </w:r>
      <w:r w:rsidR="00DC2E93" w:rsidRPr="00DC2E93">
        <w:rPr>
          <w:lang w:val="cy-GB"/>
        </w:rPr>
        <w:t>d</w:t>
      </w:r>
      <w:r w:rsidR="0049491F" w:rsidRPr="00DC2E93">
        <w:rPr>
          <w:lang w:val="cy-GB"/>
        </w:rPr>
        <w:t xml:space="preserve"> </w:t>
      </w:r>
      <w:r w:rsidR="00B758F2" w:rsidRPr="00DC2E93">
        <w:rPr>
          <w:lang w:val="cy-GB"/>
        </w:rPr>
        <w:t>ynglŷn â’r</w:t>
      </w:r>
      <w:r w:rsidR="0049491F" w:rsidRPr="00DC2E93">
        <w:rPr>
          <w:lang w:val="cy-GB"/>
        </w:rPr>
        <w:t xml:space="preserve"> gymeradwyaeth foesegol.</w:t>
      </w:r>
    </w:p>
    <w:p w14:paraId="26CB0EB8" w14:textId="77777777" w:rsidR="00E743AF" w:rsidRPr="0008637D" w:rsidRDefault="00E743AF" w:rsidP="00E743AF">
      <w:pPr>
        <w:rPr>
          <w:rFonts w:cs="Arial"/>
          <w:b/>
          <w:bCs/>
          <w:sz w:val="26"/>
          <w:szCs w:val="26"/>
          <w:lang w:val="cy-GB"/>
        </w:rPr>
      </w:pPr>
    </w:p>
    <w:p w14:paraId="570082AF" w14:textId="7E13F7D8" w:rsidR="00E743AF" w:rsidRPr="0008637D" w:rsidRDefault="00E743AF" w:rsidP="00E743AF">
      <w:pPr>
        <w:rPr>
          <w:b/>
          <w:bCs/>
          <w:lang w:val="cy-GB"/>
        </w:rPr>
      </w:pPr>
      <w:r w:rsidRPr="0008637D">
        <w:rPr>
          <w:rFonts w:cs="Arial"/>
          <w:b/>
          <w:bCs/>
          <w:sz w:val="26"/>
          <w:szCs w:val="26"/>
          <w:lang w:val="cy-GB"/>
        </w:rPr>
        <w:t> </w:t>
      </w:r>
      <w:r w:rsidRPr="0008637D">
        <w:rPr>
          <w:b/>
          <w:bCs/>
          <w:lang w:val="cy-GB"/>
        </w:rPr>
        <w:t>D</w:t>
      </w:r>
      <w:r w:rsidR="0049491F">
        <w:rPr>
          <w:b/>
          <w:bCs/>
          <w:lang w:val="cy-GB"/>
        </w:rPr>
        <w:t>yddiad</w:t>
      </w:r>
      <w:r w:rsidRPr="0008637D">
        <w:rPr>
          <w:rFonts w:cs="Arial"/>
          <w:b/>
          <w:bCs/>
          <w:sz w:val="26"/>
          <w:szCs w:val="26"/>
          <w:lang w:val="cy-GB"/>
        </w:rPr>
        <w:t xml:space="preserve">: </w:t>
      </w:r>
      <w:r w:rsidRPr="0008637D">
        <w:rPr>
          <w:rFonts w:cs="Arial"/>
          <w:b/>
          <w:bCs/>
          <w:sz w:val="26"/>
          <w:szCs w:val="26"/>
          <w:lang w:val="cy-GB"/>
        </w:rPr>
        <w:tab/>
      </w:r>
      <w:r w:rsidRPr="0008637D">
        <w:rPr>
          <w:rFonts w:cs="Arial"/>
          <w:b/>
          <w:bCs/>
          <w:sz w:val="26"/>
          <w:szCs w:val="26"/>
          <w:lang w:val="cy-GB"/>
        </w:rPr>
        <w:tab/>
      </w:r>
      <w:r w:rsidRPr="0008637D">
        <w:rPr>
          <w:rFonts w:cs="Arial"/>
          <w:b/>
          <w:bCs/>
          <w:sz w:val="26"/>
          <w:szCs w:val="26"/>
          <w:lang w:val="cy-GB"/>
        </w:rPr>
        <w:tab/>
      </w:r>
      <w:r w:rsidRPr="0008637D">
        <w:rPr>
          <w:rFonts w:cs="Arial"/>
          <w:b/>
          <w:bCs/>
          <w:sz w:val="26"/>
          <w:szCs w:val="26"/>
          <w:lang w:val="cy-GB"/>
        </w:rPr>
        <w:tab/>
      </w:r>
      <w:r w:rsidRPr="0008637D">
        <w:rPr>
          <w:rFonts w:cs="Arial"/>
          <w:b/>
          <w:bCs/>
          <w:sz w:val="26"/>
          <w:szCs w:val="26"/>
          <w:lang w:val="cy-GB"/>
        </w:rPr>
        <w:tab/>
      </w:r>
      <w:r w:rsidRPr="0008637D">
        <w:rPr>
          <w:rFonts w:cs="Arial"/>
          <w:b/>
          <w:bCs/>
          <w:sz w:val="26"/>
          <w:szCs w:val="26"/>
          <w:lang w:val="cy-GB"/>
        </w:rPr>
        <w:tab/>
      </w:r>
      <w:r w:rsidR="0049491F">
        <w:rPr>
          <w:b/>
          <w:bCs/>
          <w:lang w:val="cy-GB"/>
        </w:rPr>
        <w:t>Llofnod yr Ymgeisydd</w:t>
      </w:r>
      <w:r w:rsidRPr="0008637D">
        <w:rPr>
          <w:b/>
          <w:bCs/>
          <w:lang w:val="cy-GB"/>
        </w:rPr>
        <w:t>:</w:t>
      </w:r>
      <w:r w:rsidRPr="0008637D">
        <w:rPr>
          <w:rFonts w:cs="Arial"/>
          <w:b/>
          <w:bCs/>
          <w:sz w:val="26"/>
          <w:szCs w:val="26"/>
          <w:lang w:val="cy-GB"/>
        </w:rPr>
        <w:t xml:space="preserve">  </w:t>
      </w:r>
    </w:p>
    <w:p w14:paraId="49A2453F" w14:textId="77777777" w:rsidR="00E743AF" w:rsidRPr="0008637D" w:rsidRDefault="00E743AF" w:rsidP="00E743AF">
      <w:pPr>
        <w:pStyle w:val="Heading3"/>
        <w:rPr>
          <w:lang w:val="cy-GB"/>
        </w:rPr>
      </w:pPr>
    </w:p>
    <w:bookmarkStart w:id="44" w:name="_Toc196404027"/>
    <w:p w14:paraId="71475B46" w14:textId="235DD8FB" w:rsidR="00E743AF" w:rsidRPr="0008637D" w:rsidRDefault="001E1A28" w:rsidP="00E743AF">
      <w:pPr>
        <w:pStyle w:val="Heading3"/>
        <w:rPr>
          <w:lang w:val="cy-GB"/>
        </w:rPr>
      </w:pPr>
      <w:r w:rsidRPr="0008637D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447A8" wp14:editId="28C28E6E">
                <wp:simplePos x="0" y="0"/>
                <wp:positionH relativeFrom="column">
                  <wp:posOffset>-223520</wp:posOffset>
                </wp:positionH>
                <wp:positionV relativeFrom="paragraph">
                  <wp:posOffset>97790</wp:posOffset>
                </wp:positionV>
                <wp:extent cx="6240780" cy="22860"/>
                <wp:effectExtent l="19050" t="19050" r="26670" b="34290"/>
                <wp:wrapNone/>
                <wp:docPr id="1051749756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0780" cy="228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39DBA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6pt,7.7pt" to="473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" strokecolor="#156082 [3204]" strokeweight="2.25pt">
                <v:stroke joinstyle="miter"/>
              </v:line>
            </w:pict>
          </mc:Fallback>
        </mc:AlternateContent>
      </w:r>
      <w:bookmarkEnd w:id="44"/>
    </w:p>
    <w:p w14:paraId="59858104" w14:textId="01674DA1" w:rsidR="00E743AF" w:rsidRPr="0008637D" w:rsidRDefault="0049491F" w:rsidP="00E743AF">
      <w:pPr>
        <w:pStyle w:val="Heading3"/>
        <w:rPr>
          <w:lang w:val="cy-GB"/>
        </w:rPr>
      </w:pPr>
      <w:bookmarkStart w:id="45" w:name="_Toc196404028"/>
      <w:r>
        <w:rPr>
          <w:lang w:val="cy-GB"/>
        </w:rPr>
        <w:t>Cymeradwyaeth y Goruchwylydd</w:t>
      </w:r>
      <w:bookmarkEnd w:id="45"/>
      <w:r w:rsidR="00E743AF" w:rsidRPr="0008637D">
        <w:rPr>
          <w:lang w:val="cy-GB"/>
        </w:rPr>
        <w:t xml:space="preserve"> </w:t>
      </w:r>
    </w:p>
    <w:p w14:paraId="71B36891" w14:textId="77777777" w:rsidR="00E743AF" w:rsidRPr="0008637D" w:rsidRDefault="00E743AF" w:rsidP="00E743AF">
      <w:pPr>
        <w:pStyle w:val="Heading3"/>
        <w:rPr>
          <w:lang w:val="cy-GB"/>
        </w:rPr>
      </w:pPr>
    </w:p>
    <w:p w14:paraId="0ABF7505" w14:textId="21B5B3B2" w:rsidR="00E743AF" w:rsidRPr="0008637D" w:rsidRDefault="00E743AF" w:rsidP="00E743AF">
      <w:pPr>
        <w:rPr>
          <w:b/>
          <w:bCs/>
          <w:lang w:val="cy-GB"/>
        </w:rPr>
      </w:pPr>
      <w:r w:rsidRPr="0008637D">
        <w:rPr>
          <w:b/>
          <w:bCs/>
          <w:lang w:val="cy-GB"/>
        </w:rPr>
        <w:t>D</w:t>
      </w:r>
      <w:r w:rsidR="0049491F">
        <w:rPr>
          <w:b/>
          <w:bCs/>
          <w:lang w:val="cy-GB"/>
        </w:rPr>
        <w:t>yddiad</w:t>
      </w:r>
      <w:r w:rsidRPr="0008637D">
        <w:rPr>
          <w:b/>
          <w:bCs/>
          <w:lang w:val="cy-GB"/>
        </w:rPr>
        <w:t xml:space="preserve">:                                                                             </w:t>
      </w:r>
      <w:r w:rsidR="0049491F">
        <w:rPr>
          <w:b/>
          <w:bCs/>
          <w:lang w:val="cy-GB"/>
        </w:rPr>
        <w:t>Llofnod y Goruchwylydd:</w:t>
      </w:r>
      <w:r w:rsidRPr="0008637D">
        <w:rPr>
          <w:b/>
          <w:bCs/>
          <w:lang w:val="cy-GB"/>
        </w:rPr>
        <w:t xml:space="preserve"> </w:t>
      </w:r>
    </w:p>
    <w:p w14:paraId="6DF8FB7C" w14:textId="77777777" w:rsidR="00E743AF" w:rsidRPr="0008637D" w:rsidRDefault="00E743AF" w:rsidP="00E743AF">
      <w:pPr>
        <w:rPr>
          <w:b/>
          <w:bCs/>
          <w:lang w:val="cy-GB"/>
        </w:rPr>
      </w:pPr>
    </w:p>
    <w:p w14:paraId="03D4A682" w14:textId="3E9927ED" w:rsidR="00E743AF" w:rsidRPr="0008637D" w:rsidRDefault="001E1A28" w:rsidP="00E743AF">
      <w:pPr>
        <w:rPr>
          <w:b/>
          <w:bCs/>
          <w:lang w:val="cy-GB"/>
        </w:rPr>
      </w:pPr>
      <w:r w:rsidRPr="0008637D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B0F5E6" wp14:editId="45A51277">
                <wp:simplePos x="0" y="0"/>
                <wp:positionH relativeFrom="margin">
                  <wp:posOffset>-217170</wp:posOffset>
                </wp:positionH>
                <wp:positionV relativeFrom="paragraph">
                  <wp:posOffset>271780</wp:posOffset>
                </wp:positionV>
                <wp:extent cx="6240780" cy="22860"/>
                <wp:effectExtent l="19050" t="19050" r="26670" b="34290"/>
                <wp:wrapNone/>
                <wp:docPr id="169332372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0780" cy="228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CCAFB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7.1pt,21.4pt" to="474.3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" strokecolor="#156082 [3204]" strokeweight="2.25pt">
                <v:stroke joinstyle="miter"/>
                <w10:wrap anchorx="margin"/>
              </v:line>
            </w:pict>
          </mc:Fallback>
        </mc:AlternateContent>
      </w:r>
    </w:p>
    <w:p w14:paraId="5A2A9BEE" w14:textId="77777777" w:rsidR="001E1A28" w:rsidRPr="0008637D" w:rsidRDefault="001E1A28" w:rsidP="00E743AF">
      <w:pPr>
        <w:pStyle w:val="Heading3"/>
        <w:rPr>
          <w:lang w:val="cy-GB"/>
        </w:rPr>
      </w:pPr>
    </w:p>
    <w:p w14:paraId="3BABE113" w14:textId="321C3359" w:rsidR="0049491F" w:rsidRDefault="0049491F" w:rsidP="00E743AF">
      <w:pPr>
        <w:pStyle w:val="Heading3"/>
        <w:rPr>
          <w:lang w:val="cy-GB"/>
        </w:rPr>
      </w:pPr>
      <w:bookmarkStart w:id="46" w:name="_Toc196404029"/>
      <w:r>
        <w:rPr>
          <w:lang w:val="cy-GB"/>
        </w:rPr>
        <w:t>Cymeradwyaeth Moeseg Ymchwil</w:t>
      </w:r>
      <w:bookmarkEnd w:id="46"/>
    </w:p>
    <w:p w14:paraId="229B8423" w14:textId="77777777" w:rsidR="00E743AF" w:rsidRPr="0008637D" w:rsidRDefault="00E743AF" w:rsidP="00E743AF">
      <w:pPr>
        <w:pStyle w:val="Heading3"/>
        <w:rPr>
          <w:lang w:val="cy-GB"/>
        </w:rPr>
      </w:pPr>
    </w:p>
    <w:p w14:paraId="4328E9DD" w14:textId="63B0E69B" w:rsidR="00E743AF" w:rsidRPr="0008637D" w:rsidRDefault="00E743AF" w:rsidP="00E743AF">
      <w:pPr>
        <w:rPr>
          <w:b/>
          <w:bCs/>
          <w:lang w:val="cy-GB"/>
        </w:rPr>
      </w:pPr>
      <w:r w:rsidRPr="0008637D">
        <w:rPr>
          <w:b/>
          <w:bCs/>
          <w:lang w:val="cy-GB"/>
        </w:rPr>
        <w:t>D</w:t>
      </w:r>
      <w:r w:rsidR="0049491F">
        <w:rPr>
          <w:b/>
          <w:bCs/>
          <w:lang w:val="cy-GB"/>
        </w:rPr>
        <w:t>yddiad</w:t>
      </w:r>
      <w:r w:rsidRPr="0008637D">
        <w:rPr>
          <w:b/>
          <w:bCs/>
          <w:lang w:val="cy-GB"/>
        </w:rPr>
        <w:t xml:space="preserve">:                                                                                </w:t>
      </w:r>
      <w:r w:rsidR="0049491F">
        <w:rPr>
          <w:b/>
          <w:bCs/>
          <w:lang w:val="cy-GB"/>
        </w:rPr>
        <w:t>Llofnod y Cymeradwywr Moeseg:</w:t>
      </w:r>
      <w:r w:rsidRPr="0008637D">
        <w:rPr>
          <w:b/>
          <w:bCs/>
          <w:lang w:val="cy-GB"/>
        </w:rPr>
        <w:t xml:space="preserve"> </w:t>
      </w:r>
    </w:p>
    <w:p w14:paraId="13A09124" w14:textId="77777777" w:rsidR="00E743AF" w:rsidRPr="0008637D" w:rsidRDefault="00E743AF" w:rsidP="00E743AF">
      <w:pPr>
        <w:rPr>
          <w:lang w:val="cy-GB"/>
        </w:rPr>
      </w:pPr>
    </w:p>
    <w:p w14:paraId="11ECBAFE" w14:textId="24F2E27B" w:rsidR="00E743AF" w:rsidRPr="0008637D" w:rsidRDefault="001E1A28" w:rsidP="00E743AF">
      <w:pPr>
        <w:rPr>
          <w:lang w:val="cy-GB"/>
        </w:rPr>
      </w:pPr>
      <w:r w:rsidRPr="0008637D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17BFC" wp14:editId="14E748E6">
                <wp:simplePos x="0" y="0"/>
                <wp:positionH relativeFrom="margin">
                  <wp:align>center</wp:align>
                </wp:positionH>
                <wp:positionV relativeFrom="paragraph">
                  <wp:posOffset>199390</wp:posOffset>
                </wp:positionV>
                <wp:extent cx="6240780" cy="22860"/>
                <wp:effectExtent l="19050" t="19050" r="26670" b="34290"/>
                <wp:wrapNone/>
                <wp:docPr id="201909450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0780" cy="228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3E31C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5.7pt" to="491.4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" strokecolor="#156082 [3204]" strokeweight="2.25pt">
                <v:stroke joinstyle="miter"/>
                <w10:wrap anchorx="margin"/>
              </v:line>
            </w:pict>
          </mc:Fallback>
        </mc:AlternateContent>
      </w:r>
    </w:p>
    <w:p w14:paraId="41CE5C7E" w14:textId="2E32503F" w:rsidR="00E743AF" w:rsidRPr="0008637D" w:rsidRDefault="00E743AF" w:rsidP="00E743AF">
      <w:pPr>
        <w:rPr>
          <w:lang w:val="cy-GB"/>
        </w:rPr>
      </w:pPr>
    </w:p>
    <w:p w14:paraId="4C4B584E" w14:textId="3622D46D" w:rsidR="00AE0881" w:rsidRDefault="00AE0881" w:rsidP="00C65774">
      <w:pPr>
        <w:pStyle w:val="Heading3"/>
        <w:rPr>
          <w:lang w:val="cy-GB"/>
        </w:rPr>
      </w:pPr>
      <w:bookmarkStart w:id="47" w:name="_Toc196404030"/>
      <w:r>
        <w:rPr>
          <w:lang w:val="cy-GB"/>
        </w:rPr>
        <w:t>Hysbysiad i Brifysgol Wrecsam:</w:t>
      </w:r>
      <w:bookmarkEnd w:id="47"/>
    </w:p>
    <w:p w14:paraId="0E812794" w14:textId="72F1DB43" w:rsidR="00C65774" w:rsidRPr="0008637D" w:rsidRDefault="00C65774" w:rsidP="00C65774">
      <w:pPr>
        <w:rPr>
          <w:b/>
          <w:bCs/>
          <w:lang w:val="cy-GB"/>
        </w:rPr>
      </w:pPr>
      <w:r w:rsidRPr="0008637D">
        <w:rPr>
          <w:b/>
          <w:bCs/>
          <w:lang w:val="cy-GB"/>
        </w:rPr>
        <w:t>D</w:t>
      </w:r>
      <w:r w:rsidR="00AE0881">
        <w:rPr>
          <w:b/>
          <w:bCs/>
          <w:lang w:val="cy-GB"/>
        </w:rPr>
        <w:t>yddiad</w:t>
      </w:r>
      <w:r w:rsidRPr="0008637D">
        <w:rPr>
          <w:b/>
          <w:bCs/>
          <w:lang w:val="cy-GB"/>
        </w:rPr>
        <w:t xml:space="preserve">:                                                                                </w:t>
      </w:r>
      <w:r w:rsidR="00AE0881">
        <w:rPr>
          <w:b/>
          <w:bCs/>
          <w:lang w:val="cy-GB"/>
        </w:rPr>
        <w:t>Cyflwynwyd gan</w:t>
      </w:r>
      <w:r w:rsidRPr="0008637D">
        <w:rPr>
          <w:b/>
          <w:bCs/>
          <w:lang w:val="cy-GB"/>
        </w:rPr>
        <w:t xml:space="preserve">: </w:t>
      </w:r>
    </w:p>
    <w:p w14:paraId="3BD72673" w14:textId="77777777" w:rsidR="00C65774" w:rsidRPr="0008637D" w:rsidRDefault="00C65774" w:rsidP="00C65774">
      <w:pPr>
        <w:rPr>
          <w:b/>
          <w:bCs/>
          <w:lang w:val="cy-GB"/>
        </w:rPr>
      </w:pPr>
      <w:r w:rsidRPr="0008637D">
        <w:rPr>
          <w:b/>
          <w:bCs/>
          <w:lang w:val="cy-GB"/>
        </w:rPr>
        <w:t xml:space="preserve">                                                                                            </w:t>
      </w:r>
    </w:p>
    <w:p w14:paraId="17A407A9" w14:textId="77777777" w:rsidR="00C65774" w:rsidRPr="0008637D" w:rsidRDefault="00C65774" w:rsidP="00C65774">
      <w:pPr>
        <w:rPr>
          <w:b/>
          <w:bCs/>
          <w:lang w:val="cy-GB"/>
        </w:rPr>
      </w:pPr>
    </w:p>
    <w:p w14:paraId="43EE5148" w14:textId="6B83EFE4" w:rsidR="00C65774" w:rsidRPr="0008637D" w:rsidRDefault="00C65774" w:rsidP="00C65774">
      <w:pPr>
        <w:rPr>
          <w:b/>
          <w:bCs/>
          <w:lang w:val="cy-GB"/>
        </w:rPr>
      </w:pPr>
      <w:r w:rsidRPr="0008637D">
        <w:rPr>
          <w:b/>
          <w:bCs/>
          <w:lang w:val="cy-GB"/>
        </w:rPr>
        <w:t xml:space="preserve">                                                                                            </w:t>
      </w:r>
      <w:r w:rsidR="00354354">
        <w:rPr>
          <w:b/>
          <w:bCs/>
          <w:lang w:val="cy-GB"/>
        </w:rPr>
        <w:t xml:space="preserve">        </w:t>
      </w:r>
      <w:r w:rsidR="00AE0881">
        <w:rPr>
          <w:b/>
          <w:bCs/>
          <w:lang w:val="cy-GB"/>
        </w:rPr>
        <w:t>Cyflwynwyd i</w:t>
      </w:r>
      <w:r w:rsidRPr="0008637D">
        <w:rPr>
          <w:b/>
          <w:bCs/>
          <w:lang w:val="cy-GB"/>
        </w:rPr>
        <w:t xml:space="preserve">: </w:t>
      </w:r>
    </w:p>
    <w:p w14:paraId="28B11C50" w14:textId="6E8E7DCA" w:rsidR="00C65774" w:rsidRPr="0008637D" w:rsidRDefault="00C65774" w:rsidP="00C65774">
      <w:pPr>
        <w:rPr>
          <w:lang w:val="cy-GB"/>
        </w:rPr>
      </w:pPr>
      <w:r w:rsidRPr="0008637D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45C7A9" wp14:editId="582D4DD5">
                <wp:simplePos x="0" y="0"/>
                <wp:positionH relativeFrom="margin">
                  <wp:posOffset>-152400</wp:posOffset>
                </wp:positionH>
                <wp:positionV relativeFrom="paragraph">
                  <wp:posOffset>330835</wp:posOffset>
                </wp:positionV>
                <wp:extent cx="6240780" cy="22860"/>
                <wp:effectExtent l="19050" t="19050" r="26670" b="34290"/>
                <wp:wrapNone/>
                <wp:docPr id="193315933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40780" cy="228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C17BDC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pt,26.05pt" to="479.4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" strokecolor="#156082 [3204]" strokeweight="2.25pt">
                <v:stroke joinstyle="miter"/>
                <w10:wrap anchorx="margin"/>
              </v:line>
            </w:pict>
          </mc:Fallback>
        </mc:AlternateContent>
      </w:r>
    </w:p>
    <w:p w14:paraId="17CD8EDC" w14:textId="77777777" w:rsidR="00C65774" w:rsidRPr="0008637D" w:rsidRDefault="00C65774" w:rsidP="00C65774">
      <w:pPr>
        <w:rPr>
          <w:lang w:val="cy-GB"/>
        </w:rPr>
      </w:pPr>
    </w:p>
    <w:p w14:paraId="0CB07908" w14:textId="77777777" w:rsidR="00223240" w:rsidRPr="0008637D" w:rsidRDefault="00223240" w:rsidP="00E743AF">
      <w:pPr>
        <w:rPr>
          <w:lang w:val="cy-GB"/>
        </w:rPr>
      </w:pPr>
    </w:p>
    <w:sectPr w:rsidR="00223240" w:rsidRPr="0008637D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DACE4" w14:textId="77777777" w:rsidR="00C0775A" w:rsidRDefault="00C0775A" w:rsidP="001E38CF">
      <w:pPr>
        <w:spacing w:after="0" w:line="240" w:lineRule="auto"/>
      </w:pPr>
      <w:r>
        <w:separator/>
      </w:r>
    </w:p>
  </w:endnote>
  <w:endnote w:type="continuationSeparator" w:id="0">
    <w:p w14:paraId="39E8EFB9" w14:textId="77777777" w:rsidR="00C0775A" w:rsidRDefault="00C0775A" w:rsidP="001E3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2C1DD" w14:textId="4B2DDFE4" w:rsidR="006B1297" w:rsidRDefault="006B1297">
    <w:pPr>
      <w:pStyle w:val="Footer"/>
    </w:pPr>
    <w:r w:rsidRPr="001D531A">
      <w:rPr>
        <w:i/>
        <w:noProof/>
        <w:sz w:val="20"/>
        <w:szCs w:val="20"/>
      </w:rPr>
      <w:drawing>
        <wp:anchor distT="0" distB="0" distL="114300" distR="114300" simplePos="0" relativeHeight="251659776" behindDoc="0" locked="0" layoutInCell="1" allowOverlap="1" wp14:anchorId="39F3189A" wp14:editId="71636DED">
          <wp:simplePos x="0" y="0"/>
          <wp:positionH relativeFrom="margin">
            <wp:align>left</wp:align>
          </wp:positionH>
          <wp:positionV relativeFrom="paragraph">
            <wp:posOffset>-213360</wp:posOffset>
          </wp:positionV>
          <wp:extent cx="501650" cy="833120"/>
          <wp:effectExtent l="0" t="0" r="0" b="5080"/>
          <wp:wrapSquare wrapText="bothSides"/>
          <wp:docPr id="904940452" name="Picture 904940452" descr="Prifysgol Wrecsam/Wrexham University W branding">
            <a:extLst xmlns:a="http://schemas.openxmlformats.org/drawingml/2006/main">
              <a:ext uri="{FF2B5EF4-FFF2-40B4-BE49-F238E27FC236}">
                <a16:creationId xmlns:a16="http://schemas.microsoft.com/office/drawing/2014/main" id="{9DBF359C-5CA3-4266-EE57-97D2CA215AA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266837" name="Picture 1444266837" descr="Prifysgol Wrecsam/Wrexham University W branding">
                    <a:extLst>
                      <a:ext uri="{FF2B5EF4-FFF2-40B4-BE49-F238E27FC236}">
                        <a16:creationId xmlns:a16="http://schemas.microsoft.com/office/drawing/2014/main" id="{9DBF359C-5CA3-4266-EE57-97D2CA215AA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185"/>
                  <a:stretch/>
                </pic:blipFill>
                <pic:spPr bwMode="auto">
                  <a:xfrm>
                    <a:off x="0" y="0"/>
                    <a:ext cx="501650" cy="8331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155C1" w14:textId="77777777" w:rsidR="00C0775A" w:rsidRDefault="00C0775A" w:rsidP="001E38CF">
      <w:pPr>
        <w:spacing w:after="0" w:line="240" w:lineRule="auto"/>
      </w:pPr>
      <w:r>
        <w:separator/>
      </w:r>
    </w:p>
  </w:footnote>
  <w:footnote w:type="continuationSeparator" w:id="0">
    <w:p w14:paraId="3B9B4FDE" w14:textId="77777777" w:rsidR="00C0775A" w:rsidRDefault="00C0775A" w:rsidP="001E3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81DFB" w14:textId="4D386367" w:rsidR="001E38CF" w:rsidRDefault="006B1297" w:rsidP="006B1297">
    <w:pPr>
      <w:pStyle w:val="Header"/>
      <w:jc w:val="right"/>
    </w:pPr>
    <w:r>
      <w:rPr>
        <w:b/>
        <w:bCs/>
        <w:noProof/>
        <w:color w:val="000000" w:themeColor="text1"/>
        <w:sz w:val="20"/>
        <w:szCs w:val="20"/>
      </w:rPr>
      <w:drawing>
        <wp:inline distT="0" distB="0" distL="0" distR="0" wp14:anchorId="14D8CCB3" wp14:editId="5C31A473">
          <wp:extent cx="2461895" cy="543126"/>
          <wp:effectExtent l="0" t="0" r="0" b="9525"/>
          <wp:docPr id="2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text on a black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369" cy="554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47EEC"/>
    <w:multiLevelType w:val="hybridMultilevel"/>
    <w:tmpl w:val="00F4F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84B68"/>
    <w:multiLevelType w:val="hybridMultilevel"/>
    <w:tmpl w:val="4BC40C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010E0"/>
    <w:multiLevelType w:val="hybridMultilevel"/>
    <w:tmpl w:val="0C6615D6"/>
    <w:lvl w:ilvl="0" w:tplc="2A08E650">
      <w:start w:val="5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A83119"/>
    <w:multiLevelType w:val="hybridMultilevel"/>
    <w:tmpl w:val="B6D80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36AE6"/>
    <w:multiLevelType w:val="hybridMultilevel"/>
    <w:tmpl w:val="87427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929D0"/>
    <w:multiLevelType w:val="hybridMultilevel"/>
    <w:tmpl w:val="99947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C625A0"/>
    <w:multiLevelType w:val="hybridMultilevel"/>
    <w:tmpl w:val="2B72F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035700">
    <w:abstractNumId w:val="1"/>
  </w:num>
  <w:num w:numId="2" w16cid:durableId="1227062595">
    <w:abstractNumId w:val="4"/>
  </w:num>
  <w:num w:numId="3" w16cid:durableId="1664041214">
    <w:abstractNumId w:val="2"/>
  </w:num>
  <w:num w:numId="4" w16cid:durableId="91556727">
    <w:abstractNumId w:val="0"/>
  </w:num>
  <w:num w:numId="5" w16cid:durableId="950935538">
    <w:abstractNumId w:val="3"/>
  </w:num>
  <w:num w:numId="6" w16cid:durableId="77555938">
    <w:abstractNumId w:val="5"/>
  </w:num>
  <w:num w:numId="7" w16cid:durableId="1871142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359"/>
    <w:rsid w:val="000056F8"/>
    <w:rsid w:val="00007AE0"/>
    <w:rsid w:val="00010729"/>
    <w:rsid w:val="000122E5"/>
    <w:rsid w:val="00027733"/>
    <w:rsid w:val="0003639F"/>
    <w:rsid w:val="00045B69"/>
    <w:rsid w:val="00047D32"/>
    <w:rsid w:val="0005096D"/>
    <w:rsid w:val="00052CF4"/>
    <w:rsid w:val="00053CD1"/>
    <w:rsid w:val="00056381"/>
    <w:rsid w:val="000702F0"/>
    <w:rsid w:val="000731EF"/>
    <w:rsid w:val="00077319"/>
    <w:rsid w:val="0008637D"/>
    <w:rsid w:val="0008735E"/>
    <w:rsid w:val="000956D2"/>
    <w:rsid w:val="000A2286"/>
    <w:rsid w:val="000A4A7D"/>
    <w:rsid w:val="000B69D1"/>
    <w:rsid w:val="000C3734"/>
    <w:rsid w:val="000C3F23"/>
    <w:rsid w:val="000C469C"/>
    <w:rsid w:val="000C5B05"/>
    <w:rsid w:val="000D2964"/>
    <w:rsid w:val="000D340A"/>
    <w:rsid w:val="000D56EF"/>
    <w:rsid w:val="000E46E1"/>
    <w:rsid w:val="000E4CD6"/>
    <w:rsid w:val="000E79AC"/>
    <w:rsid w:val="000E7ED8"/>
    <w:rsid w:val="000F4FE5"/>
    <w:rsid w:val="0010217E"/>
    <w:rsid w:val="00112789"/>
    <w:rsid w:val="0011385D"/>
    <w:rsid w:val="001224D3"/>
    <w:rsid w:val="001236F8"/>
    <w:rsid w:val="00132873"/>
    <w:rsid w:val="00134450"/>
    <w:rsid w:val="001347D8"/>
    <w:rsid w:val="0013622C"/>
    <w:rsid w:val="001367A3"/>
    <w:rsid w:val="00137F0F"/>
    <w:rsid w:val="00143390"/>
    <w:rsid w:val="00146804"/>
    <w:rsid w:val="001478E1"/>
    <w:rsid w:val="001518CA"/>
    <w:rsid w:val="00161EBB"/>
    <w:rsid w:val="00164D1C"/>
    <w:rsid w:val="00172B34"/>
    <w:rsid w:val="00172E5C"/>
    <w:rsid w:val="0017789C"/>
    <w:rsid w:val="001842D1"/>
    <w:rsid w:val="00187252"/>
    <w:rsid w:val="001948B8"/>
    <w:rsid w:val="00195632"/>
    <w:rsid w:val="001A1527"/>
    <w:rsid w:val="001A4DF9"/>
    <w:rsid w:val="001A6BFD"/>
    <w:rsid w:val="001B1076"/>
    <w:rsid w:val="001B4E22"/>
    <w:rsid w:val="001B60BB"/>
    <w:rsid w:val="001C02EE"/>
    <w:rsid w:val="001C0C2E"/>
    <w:rsid w:val="001C702B"/>
    <w:rsid w:val="001C75B3"/>
    <w:rsid w:val="001C76C8"/>
    <w:rsid w:val="001D1E8F"/>
    <w:rsid w:val="001D6C11"/>
    <w:rsid w:val="001E1276"/>
    <w:rsid w:val="001E1A28"/>
    <w:rsid w:val="001E38CF"/>
    <w:rsid w:val="001E3B2D"/>
    <w:rsid w:val="001F54D6"/>
    <w:rsid w:val="00200475"/>
    <w:rsid w:val="002019A0"/>
    <w:rsid w:val="00201C02"/>
    <w:rsid w:val="00206118"/>
    <w:rsid w:val="00206C3D"/>
    <w:rsid w:val="00213775"/>
    <w:rsid w:val="002137E3"/>
    <w:rsid w:val="0021683B"/>
    <w:rsid w:val="00220196"/>
    <w:rsid w:val="002207AD"/>
    <w:rsid w:val="00222B7D"/>
    <w:rsid w:val="00223240"/>
    <w:rsid w:val="002325F5"/>
    <w:rsid w:val="00236051"/>
    <w:rsid w:val="00236FF7"/>
    <w:rsid w:val="002372DF"/>
    <w:rsid w:val="00247A88"/>
    <w:rsid w:val="00250C11"/>
    <w:rsid w:val="00260169"/>
    <w:rsid w:val="00263163"/>
    <w:rsid w:val="002666B9"/>
    <w:rsid w:val="00266A2A"/>
    <w:rsid w:val="00266DF9"/>
    <w:rsid w:val="002724C4"/>
    <w:rsid w:val="00273537"/>
    <w:rsid w:val="002776E7"/>
    <w:rsid w:val="002909D8"/>
    <w:rsid w:val="00296B74"/>
    <w:rsid w:val="002A409F"/>
    <w:rsid w:val="002A5C69"/>
    <w:rsid w:val="002C0355"/>
    <w:rsid w:val="002C26EC"/>
    <w:rsid w:val="002C5B89"/>
    <w:rsid w:val="002C60B3"/>
    <w:rsid w:val="002D02B5"/>
    <w:rsid w:val="002E0EB4"/>
    <w:rsid w:val="002F3CFB"/>
    <w:rsid w:val="002F4A63"/>
    <w:rsid w:val="00302353"/>
    <w:rsid w:val="00302655"/>
    <w:rsid w:val="003045DA"/>
    <w:rsid w:val="00305462"/>
    <w:rsid w:val="003112B5"/>
    <w:rsid w:val="00313EEB"/>
    <w:rsid w:val="0031520D"/>
    <w:rsid w:val="00315E76"/>
    <w:rsid w:val="00317EC2"/>
    <w:rsid w:val="00326232"/>
    <w:rsid w:val="00326E28"/>
    <w:rsid w:val="00331722"/>
    <w:rsid w:val="00337A3C"/>
    <w:rsid w:val="003510BF"/>
    <w:rsid w:val="00354354"/>
    <w:rsid w:val="00374AD8"/>
    <w:rsid w:val="00377429"/>
    <w:rsid w:val="003778CF"/>
    <w:rsid w:val="0038041C"/>
    <w:rsid w:val="00387233"/>
    <w:rsid w:val="003A25A2"/>
    <w:rsid w:val="003A3531"/>
    <w:rsid w:val="003A48C5"/>
    <w:rsid w:val="003B26CF"/>
    <w:rsid w:val="003B45C6"/>
    <w:rsid w:val="003B6E98"/>
    <w:rsid w:val="003C0ACF"/>
    <w:rsid w:val="003D2981"/>
    <w:rsid w:val="003E7B29"/>
    <w:rsid w:val="003F16FB"/>
    <w:rsid w:val="003F312F"/>
    <w:rsid w:val="003F4D2F"/>
    <w:rsid w:val="003F7629"/>
    <w:rsid w:val="003F78E0"/>
    <w:rsid w:val="00406945"/>
    <w:rsid w:val="00407F2B"/>
    <w:rsid w:val="004121F4"/>
    <w:rsid w:val="00415E4C"/>
    <w:rsid w:val="00417879"/>
    <w:rsid w:val="0042311F"/>
    <w:rsid w:val="00426191"/>
    <w:rsid w:val="00430EAC"/>
    <w:rsid w:val="00432A62"/>
    <w:rsid w:val="004411CA"/>
    <w:rsid w:val="00444D89"/>
    <w:rsid w:val="004451D7"/>
    <w:rsid w:val="0045064C"/>
    <w:rsid w:val="004662DF"/>
    <w:rsid w:val="00467103"/>
    <w:rsid w:val="0047142A"/>
    <w:rsid w:val="0047361E"/>
    <w:rsid w:val="00477526"/>
    <w:rsid w:val="00483FEA"/>
    <w:rsid w:val="00485C7A"/>
    <w:rsid w:val="0049491F"/>
    <w:rsid w:val="004957A0"/>
    <w:rsid w:val="004959AA"/>
    <w:rsid w:val="004961AB"/>
    <w:rsid w:val="004A0957"/>
    <w:rsid w:val="004A2303"/>
    <w:rsid w:val="004B0306"/>
    <w:rsid w:val="004B2EC3"/>
    <w:rsid w:val="004B5C21"/>
    <w:rsid w:val="004C5D57"/>
    <w:rsid w:val="004D503E"/>
    <w:rsid w:val="004D78C2"/>
    <w:rsid w:val="004E7C45"/>
    <w:rsid w:val="004F21F7"/>
    <w:rsid w:val="005004D5"/>
    <w:rsid w:val="0050736E"/>
    <w:rsid w:val="0050780B"/>
    <w:rsid w:val="00514528"/>
    <w:rsid w:val="00520431"/>
    <w:rsid w:val="00523B72"/>
    <w:rsid w:val="00533824"/>
    <w:rsid w:val="00535693"/>
    <w:rsid w:val="00543928"/>
    <w:rsid w:val="00547982"/>
    <w:rsid w:val="00557346"/>
    <w:rsid w:val="00572EEB"/>
    <w:rsid w:val="00574293"/>
    <w:rsid w:val="00575BB3"/>
    <w:rsid w:val="0058428F"/>
    <w:rsid w:val="00585381"/>
    <w:rsid w:val="00586590"/>
    <w:rsid w:val="00586B34"/>
    <w:rsid w:val="005913BD"/>
    <w:rsid w:val="0059278C"/>
    <w:rsid w:val="00593C6A"/>
    <w:rsid w:val="00596A6F"/>
    <w:rsid w:val="00597D39"/>
    <w:rsid w:val="005A3E31"/>
    <w:rsid w:val="005B48E8"/>
    <w:rsid w:val="005C6519"/>
    <w:rsid w:val="005D419E"/>
    <w:rsid w:val="005E3EDF"/>
    <w:rsid w:val="005E5E1E"/>
    <w:rsid w:val="005F0BFD"/>
    <w:rsid w:val="005F30CB"/>
    <w:rsid w:val="005F7992"/>
    <w:rsid w:val="006072EA"/>
    <w:rsid w:val="00607A62"/>
    <w:rsid w:val="00613847"/>
    <w:rsid w:val="00616206"/>
    <w:rsid w:val="006222DD"/>
    <w:rsid w:val="00622452"/>
    <w:rsid w:val="00626A70"/>
    <w:rsid w:val="006303F8"/>
    <w:rsid w:val="00633B3E"/>
    <w:rsid w:val="00634874"/>
    <w:rsid w:val="006357A7"/>
    <w:rsid w:val="00641DF7"/>
    <w:rsid w:val="00642D8E"/>
    <w:rsid w:val="00643C26"/>
    <w:rsid w:val="00651473"/>
    <w:rsid w:val="006551EB"/>
    <w:rsid w:val="006577D7"/>
    <w:rsid w:val="006602A5"/>
    <w:rsid w:val="0066165D"/>
    <w:rsid w:val="0066599E"/>
    <w:rsid w:val="006703C9"/>
    <w:rsid w:val="00670842"/>
    <w:rsid w:val="00671300"/>
    <w:rsid w:val="006730A1"/>
    <w:rsid w:val="00685586"/>
    <w:rsid w:val="006857E2"/>
    <w:rsid w:val="00687927"/>
    <w:rsid w:val="00696B3E"/>
    <w:rsid w:val="00696B6D"/>
    <w:rsid w:val="00696E6E"/>
    <w:rsid w:val="006A3622"/>
    <w:rsid w:val="006A4CE6"/>
    <w:rsid w:val="006A63AD"/>
    <w:rsid w:val="006B1297"/>
    <w:rsid w:val="006B7A3A"/>
    <w:rsid w:val="006C02D3"/>
    <w:rsid w:val="006C0322"/>
    <w:rsid w:val="006C1CC0"/>
    <w:rsid w:val="006C565C"/>
    <w:rsid w:val="006D1662"/>
    <w:rsid w:val="006D24DC"/>
    <w:rsid w:val="006E0692"/>
    <w:rsid w:val="006E12B8"/>
    <w:rsid w:val="006E1FCF"/>
    <w:rsid w:val="006E5CD8"/>
    <w:rsid w:val="006E6EF1"/>
    <w:rsid w:val="006F1852"/>
    <w:rsid w:val="006F1AC7"/>
    <w:rsid w:val="007005E1"/>
    <w:rsid w:val="007034DA"/>
    <w:rsid w:val="00704F29"/>
    <w:rsid w:val="00711174"/>
    <w:rsid w:val="00711321"/>
    <w:rsid w:val="0074150F"/>
    <w:rsid w:val="007509CB"/>
    <w:rsid w:val="00754954"/>
    <w:rsid w:val="007553CE"/>
    <w:rsid w:val="00756382"/>
    <w:rsid w:val="0076153D"/>
    <w:rsid w:val="00761C1C"/>
    <w:rsid w:val="007703A7"/>
    <w:rsid w:val="0077483A"/>
    <w:rsid w:val="00783B87"/>
    <w:rsid w:val="00786A67"/>
    <w:rsid w:val="007901C7"/>
    <w:rsid w:val="00790EC7"/>
    <w:rsid w:val="007919F3"/>
    <w:rsid w:val="007923D0"/>
    <w:rsid w:val="007951D6"/>
    <w:rsid w:val="007B5FF4"/>
    <w:rsid w:val="007C2A33"/>
    <w:rsid w:val="007D3518"/>
    <w:rsid w:val="007D7655"/>
    <w:rsid w:val="007E1423"/>
    <w:rsid w:val="007E3F70"/>
    <w:rsid w:val="007E405E"/>
    <w:rsid w:val="007F0611"/>
    <w:rsid w:val="007F0798"/>
    <w:rsid w:val="007F7A2A"/>
    <w:rsid w:val="00804D10"/>
    <w:rsid w:val="00813606"/>
    <w:rsid w:val="0082100E"/>
    <w:rsid w:val="00821103"/>
    <w:rsid w:val="008218F3"/>
    <w:rsid w:val="00822D20"/>
    <w:rsid w:val="00824817"/>
    <w:rsid w:val="00841E1E"/>
    <w:rsid w:val="00841F6E"/>
    <w:rsid w:val="00845F45"/>
    <w:rsid w:val="008553DA"/>
    <w:rsid w:val="0085790D"/>
    <w:rsid w:val="00865BD6"/>
    <w:rsid w:val="008722F2"/>
    <w:rsid w:val="00876E19"/>
    <w:rsid w:val="00877E9C"/>
    <w:rsid w:val="008839B3"/>
    <w:rsid w:val="00892600"/>
    <w:rsid w:val="00896999"/>
    <w:rsid w:val="008B6D08"/>
    <w:rsid w:val="008B7CB8"/>
    <w:rsid w:val="008C6089"/>
    <w:rsid w:val="008C646C"/>
    <w:rsid w:val="008D1BFF"/>
    <w:rsid w:val="008D33AA"/>
    <w:rsid w:val="008D3CAE"/>
    <w:rsid w:val="008D54FA"/>
    <w:rsid w:val="008E3EA5"/>
    <w:rsid w:val="008E500D"/>
    <w:rsid w:val="008F557D"/>
    <w:rsid w:val="008F7359"/>
    <w:rsid w:val="0090010B"/>
    <w:rsid w:val="00902EA5"/>
    <w:rsid w:val="00906762"/>
    <w:rsid w:val="00907C40"/>
    <w:rsid w:val="00911329"/>
    <w:rsid w:val="00912444"/>
    <w:rsid w:val="0091604F"/>
    <w:rsid w:val="00920350"/>
    <w:rsid w:val="00925745"/>
    <w:rsid w:val="009262C5"/>
    <w:rsid w:val="009332E6"/>
    <w:rsid w:val="0093344D"/>
    <w:rsid w:val="0093528A"/>
    <w:rsid w:val="00935C35"/>
    <w:rsid w:val="0094422F"/>
    <w:rsid w:val="00946ADD"/>
    <w:rsid w:val="00950E76"/>
    <w:rsid w:val="00953BE7"/>
    <w:rsid w:val="00971B7D"/>
    <w:rsid w:val="00972600"/>
    <w:rsid w:val="00976EF3"/>
    <w:rsid w:val="00977815"/>
    <w:rsid w:val="0097783E"/>
    <w:rsid w:val="0098460C"/>
    <w:rsid w:val="009A08EB"/>
    <w:rsid w:val="009A7525"/>
    <w:rsid w:val="009B1028"/>
    <w:rsid w:val="009B519F"/>
    <w:rsid w:val="009C31E1"/>
    <w:rsid w:val="009C3A83"/>
    <w:rsid w:val="009D0099"/>
    <w:rsid w:val="009D552C"/>
    <w:rsid w:val="009E0242"/>
    <w:rsid w:val="009E554E"/>
    <w:rsid w:val="009F593F"/>
    <w:rsid w:val="009F5D34"/>
    <w:rsid w:val="00A0580B"/>
    <w:rsid w:val="00A063A3"/>
    <w:rsid w:val="00A115FC"/>
    <w:rsid w:val="00A12428"/>
    <w:rsid w:val="00A3142E"/>
    <w:rsid w:val="00A36872"/>
    <w:rsid w:val="00A37E5A"/>
    <w:rsid w:val="00A37E9F"/>
    <w:rsid w:val="00A51403"/>
    <w:rsid w:val="00A53AB3"/>
    <w:rsid w:val="00A6741A"/>
    <w:rsid w:val="00A842F1"/>
    <w:rsid w:val="00A92921"/>
    <w:rsid w:val="00AA1B9D"/>
    <w:rsid w:val="00AA5606"/>
    <w:rsid w:val="00AA63BE"/>
    <w:rsid w:val="00AB763B"/>
    <w:rsid w:val="00AC0162"/>
    <w:rsid w:val="00AC158E"/>
    <w:rsid w:val="00AC278B"/>
    <w:rsid w:val="00AC4A2F"/>
    <w:rsid w:val="00AC5E09"/>
    <w:rsid w:val="00AD6557"/>
    <w:rsid w:val="00AE0881"/>
    <w:rsid w:val="00AE2447"/>
    <w:rsid w:val="00AE7E2F"/>
    <w:rsid w:val="00AF00C5"/>
    <w:rsid w:val="00B02D18"/>
    <w:rsid w:val="00B03F31"/>
    <w:rsid w:val="00B04F47"/>
    <w:rsid w:val="00B06DC7"/>
    <w:rsid w:val="00B11717"/>
    <w:rsid w:val="00B13A6B"/>
    <w:rsid w:val="00B21686"/>
    <w:rsid w:val="00B27378"/>
    <w:rsid w:val="00B3355E"/>
    <w:rsid w:val="00B34DED"/>
    <w:rsid w:val="00B35137"/>
    <w:rsid w:val="00B5029F"/>
    <w:rsid w:val="00B528CF"/>
    <w:rsid w:val="00B57616"/>
    <w:rsid w:val="00B74973"/>
    <w:rsid w:val="00B758F2"/>
    <w:rsid w:val="00B774B1"/>
    <w:rsid w:val="00B8283C"/>
    <w:rsid w:val="00B83078"/>
    <w:rsid w:val="00B83B16"/>
    <w:rsid w:val="00B848CB"/>
    <w:rsid w:val="00B84BB0"/>
    <w:rsid w:val="00B96A90"/>
    <w:rsid w:val="00B976F8"/>
    <w:rsid w:val="00B97B76"/>
    <w:rsid w:val="00BC24CD"/>
    <w:rsid w:val="00BC44DD"/>
    <w:rsid w:val="00BD45F7"/>
    <w:rsid w:val="00BE0A56"/>
    <w:rsid w:val="00BE43CF"/>
    <w:rsid w:val="00C0402E"/>
    <w:rsid w:val="00C04A0D"/>
    <w:rsid w:val="00C04FDA"/>
    <w:rsid w:val="00C0775A"/>
    <w:rsid w:val="00C11277"/>
    <w:rsid w:val="00C168FD"/>
    <w:rsid w:val="00C22745"/>
    <w:rsid w:val="00C231BD"/>
    <w:rsid w:val="00C243E5"/>
    <w:rsid w:val="00C30094"/>
    <w:rsid w:val="00C56F2A"/>
    <w:rsid w:val="00C61E1F"/>
    <w:rsid w:val="00C62626"/>
    <w:rsid w:val="00C632EB"/>
    <w:rsid w:val="00C65774"/>
    <w:rsid w:val="00C72B31"/>
    <w:rsid w:val="00C74D37"/>
    <w:rsid w:val="00C76BDD"/>
    <w:rsid w:val="00C800E9"/>
    <w:rsid w:val="00C81CBD"/>
    <w:rsid w:val="00C8657A"/>
    <w:rsid w:val="00C92826"/>
    <w:rsid w:val="00CA348F"/>
    <w:rsid w:val="00CC3483"/>
    <w:rsid w:val="00CE0ADD"/>
    <w:rsid w:val="00CE1CD9"/>
    <w:rsid w:val="00CF089A"/>
    <w:rsid w:val="00CF65F3"/>
    <w:rsid w:val="00D013E2"/>
    <w:rsid w:val="00D045CD"/>
    <w:rsid w:val="00D067EC"/>
    <w:rsid w:val="00D21A2A"/>
    <w:rsid w:val="00D21F99"/>
    <w:rsid w:val="00D24A85"/>
    <w:rsid w:val="00D27787"/>
    <w:rsid w:val="00D364AE"/>
    <w:rsid w:val="00D419FB"/>
    <w:rsid w:val="00D52B56"/>
    <w:rsid w:val="00D53504"/>
    <w:rsid w:val="00D56670"/>
    <w:rsid w:val="00D65893"/>
    <w:rsid w:val="00D71549"/>
    <w:rsid w:val="00D717A0"/>
    <w:rsid w:val="00D7342D"/>
    <w:rsid w:val="00D74316"/>
    <w:rsid w:val="00D7486E"/>
    <w:rsid w:val="00D80096"/>
    <w:rsid w:val="00D841C5"/>
    <w:rsid w:val="00D85914"/>
    <w:rsid w:val="00D8672F"/>
    <w:rsid w:val="00D87CF0"/>
    <w:rsid w:val="00DA2666"/>
    <w:rsid w:val="00DA5400"/>
    <w:rsid w:val="00DC0777"/>
    <w:rsid w:val="00DC0B3E"/>
    <w:rsid w:val="00DC0D88"/>
    <w:rsid w:val="00DC2187"/>
    <w:rsid w:val="00DC28A7"/>
    <w:rsid w:val="00DC2E93"/>
    <w:rsid w:val="00DC3DAC"/>
    <w:rsid w:val="00DC4E00"/>
    <w:rsid w:val="00DD474C"/>
    <w:rsid w:val="00DD5949"/>
    <w:rsid w:val="00DE21A3"/>
    <w:rsid w:val="00DE36B8"/>
    <w:rsid w:val="00DE642A"/>
    <w:rsid w:val="00DE79DC"/>
    <w:rsid w:val="00DF0A04"/>
    <w:rsid w:val="00DF5F17"/>
    <w:rsid w:val="00E06684"/>
    <w:rsid w:val="00E0770D"/>
    <w:rsid w:val="00E10FF4"/>
    <w:rsid w:val="00E12DA5"/>
    <w:rsid w:val="00E169B1"/>
    <w:rsid w:val="00E21F07"/>
    <w:rsid w:val="00E23A4C"/>
    <w:rsid w:val="00E2445F"/>
    <w:rsid w:val="00E260CB"/>
    <w:rsid w:val="00E321DF"/>
    <w:rsid w:val="00E411EB"/>
    <w:rsid w:val="00E4321D"/>
    <w:rsid w:val="00E613AB"/>
    <w:rsid w:val="00E61F7A"/>
    <w:rsid w:val="00E64DB9"/>
    <w:rsid w:val="00E73D17"/>
    <w:rsid w:val="00E743AF"/>
    <w:rsid w:val="00E90C95"/>
    <w:rsid w:val="00E97BDD"/>
    <w:rsid w:val="00EA0CA4"/>
    <w:rsid w:val="00EB30A6"/>
    <w:rsid w:val="00EB7550"/>
    <w:rsid w:val="00ED1091"/>
    <w:rsid w:val="00EE0C56"/>
    <w:rsid w:val="00EE165F"/>
    <w:rsid w:val="00EE2C70"/>
    <w:rsid w:val="00EE4DE4"/>
    <w:rsid w:val="00EF024E"/>
    <w:rsid w:val="00EF0963"/>
    <w:rsid w:val="00EF608B"/>
    <w:rsid w:val="00F12BE1"/>
    <w:rsid w:val="00F179F3"/>
    <w:rsid w:val="00F223F2"/>
    <w:rsid w:val="00F348F7"/>
    <w:rsid w:val="00F405F4"/>
    <w:rsid w:val="00F42183"/>
    <w:rsid w:val="00F42B9B"/>
    <w:rsid w:val="00F46396"/>
    <w:rsid w:val="00F51CD8"/>
    <w:rsid w:val="00F5281D"/>
    <w:rsid w:val="00F61E4F"/>
    <w:rsid w:val="00F62C55"/>
    <w:rsid w:val="00F65FA7"/>
    <w:rsid w:val="00F75567"/>
    <w:rsid w:val="00F75FFA"/>
    <w:rsid w:val="00F80888"/>
    <w:rsid w:val="00F81D2F"/>
    <w:rsid w:val="00F90B86"/>
    <w:rsid w:val="00F9435B"/>
    <w:rsid w:val="00F960B8"/>
    <w:rsid w:val="00F97B89"/>
    <w:rsid w:val="00FA0B50"/>
    <w:rsid w:val="00FA2C57"/>
    <w:rsid w:val="00FC026C"/>
    <w:rsid w:val="00FC082D"/>
    <w:rsid w:val="00FC279A"/>
    <w:rsid w:val="00FC7369"/>
    <w:rsid w:val="00FC74D8"/>
    <w:rsid w:val="00FD21C5"/>
    <w:rsid w:val="00FD7DEC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ACFE2"/>
  <w15:chartTrackingRefBased/>
  <w15:docId w15:val="{241126B2-F37F-4580-935E-20C54F75B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7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7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7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7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7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7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7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7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7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F7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F7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73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3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7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7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7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7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7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7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73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73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7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3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73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F7C2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C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743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E3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8CF"/>
  </w:style>
  <w:style w:type="paragraph" w:styleId="Footer">
    <w:name w:val="footer"/>
    <w:basedOn w:val="Normal"/>
    <w:link w:val="FooterChar"/>
    <w:uiPriority w:val="99"/>
    <w:unhideWhenUsed/>
    <w:rsid w:val="001E3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8CF"/>
  </w:style>
  <w:style w:type="character" w:styleId="CommentReference">
    <w:name w:val="annotation reference"/>
    <w:basedOn w:val="DefaultParagraphFont"/>
    <w:uiPriority w:val="99"/>
    <w:semiHidden/>
    <w:unhideWhenUsed/>
    <w:rsid w:val="00FD2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21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1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1C5"/>
    <w:rPr>
      <w:b/>
      <w:bCs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B1297"/>
    <w:pPr>
      <w:spacing w:before="240" w:after="0" w:line="259" w:lineRule="auto"/>
      <w:outlineLvl w:val="9"/>
    </w:pPr>
    <w:rPr>
      <w:kern w:val="0"/>
      <w:sz w:val="32"/>
      <w:szCs w:val="32"/>
      <w:lang w:eastAsia="en-GB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6B1297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6B1297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6B1297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61384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ailglyndwrac.sharepoint.com/:b:/s/EthicsSystemDocuments/EeU01U1DUcJOowcrqYEou40BVXEj8NgnsYCPCEry2YcYpQ?e=iO3Exq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rexham.ac.uk/media/marketing/quality-and-student-admin-documents/Academic-Integrity-Procedure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rexham.ac.uk/media/marketing/research/Research-Ethics-Policy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rexham.ac.uk/media/marketing/quality-and-student-admin-documents/Academic-Integrity-Procedure.pdf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cadmin@wrexham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c3d51-9b76-43ce-b9db-8366b2962e0b">
      <Terms xmlns="http://schemas.microsoft.com/office/infopath/2007/PartnerControls"/>
    </lcf76f155ced4ddcb4097134ff3c332f>
    <TaxCatchAll xmlns="4107f292-0f36-4de0-8ac3-20c9a1acefe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5" ma:contentTypeDescription="Create a new document." ma:contentTypeScope="" ma:versionID="7f11311662d6273a53f435075e843aa1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72ca11b4543e019b588857d2c61f0ecc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D571E8-5E9F-4656-8C4A-378E74933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4F361-E150-498A-8FBE-E3E58528AAA3}">
  <ds:schemaRefs>
    <ds:schemaRef ds:uri="http://schemas.microsoft.com/office/2006/metadata/properties"/>
    <ds:schemaRef ds:uri="http://schemas.microsoft.com/office/infopath/2007/PartnerControls"/>
    <ds:schemaRef ds:uri="f99c3d51-9b76-43ce-b9db-8366b2962e0b"/>
    <ds:schemaRef ds:uri="4107f292-0f36-4de0-8ac3-20c9a1acefef"/>
  </ds:schemaRefs>
</ds:datastoreItem>
</file>

<file path=customXml/itemProps3.xml><?xml version="1.0" encoding="utf-8"?>
<ds:datastoreItem xmlns:ds="http://schemas.openxmlformats.org/officeDocument/2006/customXml" ds:itemID="{651135DC-2B59-4A94-A440-C894D876DB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E3B779-67E3-47FD-B230-8E292E6B4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c3d51-9b76-43ce-b9db-8366b2962e0b"/>
    <ds:schemaRef ds:uri="4107f292-0f36-4de0-8ac3-20c9a1ace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4284</Words>
  <Characters>24424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55</vt:i4>
      </vt:variant>
    </vt:vector>
  </HeadingPairs>
  <TitlesOfParts>
    <vt:vector size="56" baseType="lpstr">
      <vt:lpstr/>
      <vt:lpstr/>
      <vt:lpstr/>
      <vt:lpstr>    Cyflwyniad</vt:lpstr>
      <vt:lpstr>    Cwmpas</vt:lpstr>
      <vt:lpstr>    Egwyddorion</vt:lpstr>
      <vt:lpstr>    Proses Adolygu Moesegol Partneriaid</vt:lpstr>
      <vt:lpstr>    Adrodd</vt:lpstr>
      <vt:lpstr>Atodiad 1: Ymchwil ‘Mwy na’r Risg Leiaf Bosibl’ ym Mhrifysgol Wrecsam</vt:lpstr>
      <vt:lpstr>Atodiad 2: Cais Moeseg Ymchwil ar gyfer Sefydliadau Partner.</vt:lpstr>
      <vt:lpstr>        Manylion y Prosiect: Adran 1</vt:lpstr>
      <vt:lpstr>        Prosiect</vt:lpstr>
      <vt:lpstr>        Dyddiadau’r Prosiect:</vt:lpstr>
      <vt:lpstr>        Math o Gais</vt:lpstr>
      <vt:lpstr>        Nodau ac Amcanion: Adran 2</vt:lpstr>
      <vt:lpstr>        Nodau’r Ymchwil</vt:lpstr>
      <vt:lpstr>        Porthgeidwaid</vt:lpstr>
      <vt:lpstr>        Risgiau</vt:lpstr>
      <vt:lpstr>        Dull</vt:lpstr>
      <vt:lpstr>        </vt:lpstr>
      <vt:lpstr>        Cyfranogwyr Dynol: Adran 3</vt:lpstr>
      <vt:lpstr>        Cyfranogwyr</vt:lpstr>
      <vt:lpstr>        Y Boblogaeth</vt:lpstr>
      <vt:lpstr>        Lleoliad</vt:lpstr>
      <vt:lpstr>        Recriwtio</vt:lpstr>
      <vt:lpstr>        Cydsyniad</vt:lpstr>
      <vt:lpstr>        Ystyriaethau Moesegol</vt:lpstr>
      <vt:lpstr>        Personal Data: Section 4</vt:lpstr>
      <vt:lpstr>        Source</vt:lpstr>
      <vt:lpstr>        Publicly Available </vt:lpstr>
      <vt:lpstr>        Consent</vt:lpstr>
      <vt:lpstr>        Data Management: Section 5</vt:lpstr>
      <vt:lpstr>        Data Type</vt:lpstr>
      <vt:lpstr>        Data Storage</vt:lpstr>
      <vt:lpstr>        Access</vt:lpstr>
      <vt:lpstr>        Retention &amp; Destruction</vt:lpstr>
      <vt:lpstr>        Open Access </vt:lpstr>
      <vt:lpstr>        Dissemination </vt:lpstr>
      <vt:lpstr>        Storage</vt:lpstr>
      <vt:lpstr>        Disclosure</vt:lpstr>
      <vt:lpstr>        Data Transfer</vt:lpstr>
      <vt:lpstr>        Governance: Section 6</vt:lpstr>
      <vt:lpstr>        Further ethical issues</vt:lpstr>
      <vt:lpstr>        Experience</vt:lpstr>
      <vt:lpstr>        Conflicts of interest</vt:lpstr>
      <vt:lpstr>        Attachments </vt:lpstr>
      <vt:lpstr>        </vt:lpstr>
      <vt:lpstr>        Applicant Declaration </vt:lpstr>
      <vt:lpstr>        </vt:lpstr>
      <vt:lpstr>        /</vt:lpstr>
      <vt:lpstr>        Supervisor’s Approval </vt:lpstr>
      <vt:lpstr>        </vt:lpstr>
      <vt:lpstr>        </vt:lpstr>
      <vt:lpstr>        Research Ethics Approval </vt:lpstr>
      <vt:lpstr>        </vt:lpstr>
      <vt:lpstr>        Notification to Wrexham University:</vt:lpstr>
    </vt:vector>
  </TitlesOfParts>
  <Company/>
  <LinksUpToDate>false</LinksUpToDate>
  <CharactersWithSpaces>28651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Thomason</dc:creator>
  <cp:keywords/>
  <dc:description/>
  <cp:lastModifiedBy>Alun</cp:lastModifiedBy>
  <cp:revision>2</cp:revision>
  <dcterms:created xsi:type="dcterms:W3CDTF">2025-05-08T08:49:00Z</dcterms:created>
  <dcterms:modified xsi:type="dcterms:W3CDTF">2025-05-08T08:49:00Z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  <property fmtid="{D5CDD505-2E9C-101B-9397-08002B2CF9AE}" pid="3" name="MediaServiceImageTags">
    <vt:lpwstr/>
  </property>
</Properties>
</file>