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46B8E" w14:textId="77777777" w:rsidR="006810E7" w:rsidRDefault="006810E7" w:rsidP="001109BA">
      <w:pPr>
        <w:pStyle w:val="Title"/>
        <w:rPr>
          <w:lang w:eastAsia="en-GB"/>
        </w:rPr>
      </w:pPr>
    </w:p>
    <w:p w14:paraId="02A7724A" w14:textId="1D92160B" w:rsidR="00D53BCA" w:rsidRPr="00E35B64" w:rsidRDefault="007F7FF8" w:rsidP="001109BA">
      <w:pPr>
        <w:pStyle w:val="Title"/>
        <w:rPr>
          <w:lang w:eastAsia="en-GB"/>
        </w:rPr>
      </w:pPr>
      <w:r>
        <w:rPr>
          <w:lang w:eastAsia="en-GB"/>
        </w:rPr>
        <w:t>DATGANIAD POLI</w:t>
      </w:r>
      <w:r w:rsidR="00C5429F">
        <w:rPr>
          <w:lang w:eastAsia="en-GB"/>
        </w:rPr>
        <w:t>SI RHEOLI YNNI A CHYNALIADWYEDD</w:t>
      </w:r>
    </w:p>
    <w:p w14:paraId="6CD83781" w14:textId="77777777" w:rsidR="00D53BCA" w:rsidRPr="00E35B64" w:rsidRDefault="00D53BCA" w:rsidP="00C5429F">
      <w:pPr>
        <w:spacing w:line="276" w:lineRule="auto"/>
        <w:ind w:left="426"/>
        <w:jc w:val="both"/>
        <w:rPr>
          <w:rFonts w:ascii="Arial" w:hAnsi="Arial" w:cs="Arial"/>
          <w:sz w:val="22"/>
          <w:szCs w:val="20"/>
          <w:lang w:eastAsia="en-GB"/>
        </w:rPr>
      </w:pPr>
    </w:p>
    <w:p w14:paraId="3DD639AA" w14:textId="3F8E274B" w:rsidR="00E35B64" w:rsidRPr="00C5429F" w:rsidRDefault="007F7FF8" w:rsidP="00C5429F">
      <w:pPr>
        <w:pStyle w:val="Default"/>
        <w:spacing w:line="276" w:lineRule="auto"/>
        <w:ind w:left="426"/>
        <w:rPr>
          <w:lang w:eastAsia="en-GB"/>
        </w:rPr>
      </w:pPr>
      <w:proofErr w:type="spellStart"/>
      <w:r w:rsidRPr="00C5429F">
        <w:rPr>
          <w:lang w:eastAsia="en-GB"/>
        </w:rPr>
        <w:t>Mae’r</w:t>
      </w:r>
      <w:proofErr w:type="spellEnd"/>
      <w:r w:rsidRPr="00C5429F">
        <w:rPr>
          <w:lang w:eastAsia="en-GB"/>
        </w:rPr>
        <w:t xml:space="preserve"> </w:t>
      </w:r>
      <w:proofErr w:type="spellStart"/>
      <w:r w:rsidRPr="00C5429F">
        <w:rPr>
          <w:lang w:eastAsia="en-GB"/>
        </w:rPr>
        <w:t>Bwrdd</w:t>
      </w:r>
      <w:proofErr w:type="spellEnd"/>
      <w:r w:rsidRPr="00C5429F">
        <w:rPr>
          <w:lang w:eastAsia="en-GB"/>
        </w:rPr>
        <w:t xml:space="preserve"> </w:t>
      </w:r>
      <w:proofErr w:type="spellStart"/>
      <w:r w:rsidRPr="00C5429F">
        <w:rPr>
          <w:lang w:eastAsia="en-GB"/>
        </w:rPr>
        <w:t>Llywodraethwyr</w:t>
      </w:r>
      <w:proofErr w:type="spellEnd"/>
      <w:r w:rsidRPr="00C5429F">
        <w:rPr>
          <w:lang w:eastAsia="en-GB"/>
        </w:rPr>
        <w:t xml:space="preserve">, </w:t>
      </w:r>
      <w:proofErr w:type="spellStart"/>
      <w:r w:rsidRPr="00C5429F">
        <w:rPr>
          <w:lang w:eastAsia="en-GB"/>
        </w:rPr>
        <w:t>yr</w:t>
      </w:r>
      <w:proofErr w:type="spellEnd"/>
      <w:r w:rsidRPr="00C5429F">
        <w:rPr>
          <w:lang w:eastAsia="en-GB"/>
        </w:rPr>
        <w:t xml:space="preserve"> Is-</w:t>
      </w:r>
      <w:proofErr w:type="spellStart"/>
      <w:r w:rsidRPr="00C5429F">
        <w:rPr>
          <w:lang w:eastAsia="en-GB"/>
        </w:rPr>
        <w:t>Ganghellor</w:t>
      </w:r>
      <w:proofErr w:type="spellEnd"/>
      <w:r w:rsidRPr="00C5429F">
        <w:rPr>
          <w:lang w:eastAsia="en-GB"/>
        </w:rPr>
        <w:t xml:space="preserve"> a </w:t>
      </w:r>
      <w:proofErr w:type="spellStart"/>
      <w:r w:rsidRPr="00C5429F">
        <w:rPr>
          <w:lang w:eastAsia="en-GB"/>
        </w:rPr>
        <w:t>Phrif</w:t>
      </w:r>
      <w:proofErr w:type="spellEnd"/>
      <w:r w:rsidRPr="00C5429F">
        <w:rPr>
          <w:lang w:eastAsia="en-GB"/>
        </w:rPr>
        <w:t xml:space="preserve"> </w:t>
      </w:r>
      <w:proofErr w:type="spellStart"/>
      <w:r w:rsidRPr="00C5429F">
        <w:rPr>
          <w:lang w:eastAsia="en-GB"/>
        </w:rPr>
        <w:t>Weithredwr</w:t>
      </w:r>
      <w:proofErr w:type="spellEnd"/>
      <w:r w:rsidRPr="00C5429F">
        <w:rPr>
          <w:lang w:eastAsia="en-GB"/>
        </w:rPr>
        <w:t xml:space="preserve">, </w:t>
      </w:r>
      <w:proofErr w:type="spellStart"/>
      <w:r w:rsidRPr="00C5429F">
        <w:rPr>
          <w:lang w:eastAsia="en-GB"/>
        </w:rPr>
        <w:t>Bwrdd</w:t>
      </w:r>
      <w:proofErr w:type="spellEnd"/>
      <w:r w:rsidRPr="00C5429F">
        <w:rPr>
          <w:lang w:eastAsia="en-GB"/>
        </w:rPr>
        <w:t xml:space="preserve"> </w:t>
      </w:r>
      <w:proofErr w:type="spellStart"/>
      <w:r w:rsidRPr="00C5429F">
        <w:rPr>
          <w:lang w:eastAsia="en-GB"/>
        </w:rPr>
        <w:t>yr</w:t>
      </w:r>
      <w:proofErr w:type="spellEnd"/>
      <w:r w:rsidRPr="00C5429F">
        <w:rPr>
          <w:lang w:eastAsia="en-GB"/>
        </w:rPr>
        <w:t xml:space="preserve"> Is-</w:t>
      </w:r>
      <w:proofErr w:type="spellStart"/>
      <w:r w:rsidRPr="00C5429F">
        <w:rPr>
          <w:lang w:eastAsia="en-GB"/>
        </w:rPr>
        <w:t>Ganghellor</w:t>
      </w:r>
      <w:proofErr w:type="spellEnd"/>
      <w:r w:rsidRPr="00C5429F">
        <w:rPr>
          <w:lang w:eastAsia="en-GB"/>
        </w:rPr>
        <w:t xml:space="preserve">, </w:t>
      </w:r>
      <w:proofErr w:type="spellStart"/>
      <w:r w:rsidRPr="00C5429F">
        <w:rPr>
          <w:lang w:eastAsia="en-GB"/>
        </w:rPr>
        <w:t>Deoniaid</w:t>
      </w:r>
      <w:proofErr w:type="spellEnd"/>
      <w:r w:rsidRPr="00C5429F">
        <w:rPr>
          <w:lang w:eastAsia="en-GB"/>
        </w:rPr>
        <w:t xml:space="preserve"> </w:t>
      </w:r>
      <w:proofErr w:type="spellStart"/>
      <w:r w:rsidRPr="00C5429F">
        <w:rPr>
          <w:lang w:eastAsia="en-GB"/>
        </w:rPr>
        <w:t>Cyfadrannau</w:t>
      </w:r>
      <w:proofErr w:type="spellEnd"/>
      <w:r w:rsidRPr="00C5429F">
        <w:rPr>
          <w:lang w:eastAsia="en-GB"/>
        </w:rPr>
        <w:t xml:space="preserve"> a </w:t>
      </w:r>
      <w:proofErr w:type="spellStart"/>
      <w:r w:rsidRPr="00C5429F">
        <w:rPr>
          <w:lang w:eastAsia="en-GB"/>
        </w:rPr>
        <w:t>Phenaethiaid</w:t>
      </w:r>
      <w:proofErr w:type="spellEnd"/>
      <w:r w:rsidRPr="00C5429F">
        <w:rPr>
          <w:lang w:eastAsia="en-GB"/>
        </w:rPr>
        <w:t xml:space="preserve"> </w:t>
      </w:r>
      <w:proofErr w:type="spellStart"/>
      <w:r w:rsidRPr="00C5429F">
        <w:rPr>
          <w:lang w:eastAsia="en-GB"/>
        </w:rPr>
        <w:t>Adrannau</w:t>
      </w:r>
      <w:proofErr w:type="spellEnd"/>
      <w:r w:rsidRPr="00C5429F">
        <w:rPr>
          <w:lang w:eastAsia="en-GB"/>
        </w:rPr>
        <w:t xml:space="preserve"> </w:t>
      </w:r>
      <w:proofErr w:type="spellStart"/>
      <w:r w:rsidRPr="00C5429F">
        <w:rPr>
          <w:lang w:eastAsia="en-GB"/>
        </w:rPr>
        <w:t>Gweithredol</w:t>
      </w:r>
      <w:proofErr w:type="spellEnd"/>
      <w:r w:rsidRPr="00C5429F">
        <w:rPr>
          <w:lang w:eastAsia="en-GB"/>
        </w:rPr>
        <w:t xml:space="preserve"> </w:t>
      </w:r>
      <w:proofErr w:type="spellStart"/>
      <w:r w:rsidRPr="00C5429F">
        <w:rPr>
          <w:lang w:eastAsia="en-GB"/>
        </w:rPr>
        <w:t>wedi’u</w:t>
      </w:r>
      <w:proofErr w:type="spellEnd"/>
      <w:r w:rsidRPr="00C5429F">
        <w:rPr>
          <w:lang w:eastAsia="en-GB"/>
        </w:rPr>
        <w:t xml:space="preserve"> </w:t>
      </w:r>
      <w:proofErr w:type="spellStart"/>
      <w:r w:rsidRPr="00C5429F">
        <w:rPr>
          <w:lang w:eastAsia="en-GB"/>
        </w:rPr>
        <w:t>hymrwymo</w:t>
      </w:r>
      <w:proofErr w:type="spellEnd"/>
      <w:r w:rsidRPr="00C5429F">
        <w:rPr>
          <w:lang w:eastAsia="en-GB"/>
        </w:rPr>
        <w:t xml:space="preserve"> </w:t>
      </w:r>
      <w:proofErr w:type="spellStart"/>
      <w:r w:rsidRPr="00C5429F">
        <w:rPr>
          <w:lang w:eastAsia="en-GB"/>
        </w:rPr>
        <w:t>i</w:t>
      </w:r>
      <w:proofErr w:type="spellEnd"/>
      <w:r w:rsidRPr="00C5429F">
        <w:rPr>
          <w:lang w:eastAsia="en-GB"/>
        </w:rPr>
        <w:t xml:space="preserve"> </w:t>
      </w:r>
      <w:proofErr w:type="spellStart"/>
      <w:r w:rsidRPr="00C5429F">
        <w:rPr>
          <w:lang w:eastAsia="en-GB"/>
        </w:rPr>
        <w:t>wella</w:t>
      </w:r>
      <w:proofErr w:type="spellEnd"/>
      <w:r w:rsidRPr="00C5429F">
        <w:rPr>
          <w:lang w:eastAsia="en-GB"/>
        </w:rPr>
        <w:t xml:space="preserve"> </w:t>
      </w:r>
      <w:proofErr w:type="spellStart"/>
      <w:r w:rsidRPr="00C5429F">
        <w:rPr>
          <w:lang w:eastAsia="en-GB"/>
        </w:rPr>
        <w:t>parhau</w:t>
      </w:r>
      <w:r w:rsidR="001F7E16" w:rsidRPr="00C5429F">
        <w:rPr>
          <w:lang w:eastAsia="en-GB"/>
        </w:rPr>
        <w:t>s</w:t>
      </w:r>
      <w:proofErr w:type="spellEnd"/>
      <w:r w:rsidRPr="00C5429F">
        <w:rPr>
          <w:lang w:eastAsia="en-GB"/>
        </w:rPr>
        <w:t xml:space="preserve"> </w:t>
      </w:r>
      <w:proofErr w:type="spellStart"/>
      <w:r w:rsidRPr="00C5429F">
        <w:rPr>
          <w:lang w:eastAsia="en-GB"/>
        </w:rPr>
        <w:t>ein</w:t>
      </w:r>
      <w:proofErr w:type="spellEnd"/>
      <w:r w:rsidRPr="00C5429F">
        <w:rPr>
          <w:lang w:eastAsia="en-GB"/>
        </w:rPr>
        <w:t xml:space="preserve"> </w:t>
      </w:r>
      <w:proofErr w:type="spellStart"/>
      <w:r w:rsidRPr="00C5429F">
        <w:rPr>
          <w:lang w:eastAsia="en-GB"/>
        </w:rPr>
        <w:t>perfformiad</w:t>
      </w:r>
      <w:proofErr w:type="spellEnd"/>
      <w:r w:rsidRPr="00C5429F">
        <w:rPr>
          <w:lang w:eastAsia="en-GB"/>
        </w:rPr>
        <w:t xml:space="preserve"> </w:t>
      </w:r>
      <w:proofErr w:type="spellStart"/>
      <w:r w:rsidRPr="00C5429F">
        <w:rPr>
          <w:lang w:eastAsia="en-GB"/>
        </w:rPr>
        <w:t>amgylcheddol</w:t>
      </w:r>
      <w:proofErr w:type="spellEnd"/>
      <w:r w:rsidRPr="00C5429F">
        <w:rPr>
          <w:lang w:eastAsia="en-GB"/>
        </w:rPr>
        <w:t xml:space="preserve"> a </w:t>
      </w:r>
      <w:proofErr w:type="spellStart"/>
      <w:r w:rsidRPr="00C5429F">
        <w:rPr>
          <w:lang w:eastAsia="en-GB"/>
        </w:rPr>
        <w:t>chynaliadwyedd</w:t>
      </w:r>
      <w:proofErr w:type="spellEnd"/>
      <w:r w:rsidRPr="00C5429F">
        <w:rPr>
          <w:lang w:eastAsia="en-GB"/>
        </w:rPr>
        <w:t xml:space="preserve">, </w:t>
      </w:r>
      <w:proofErr w:type="spellStart"/>
      <w:r w:rsidRPr="00C5429F">
        <w:rPr>
          <w:lang w:eastAsia="en-GB"/>
        </w:rPr>
        <w:t>fel</w:t>
      </w:r>
      <w:proofErr w:type="spellEnd"/>
      <w:r w:rsidRPr="00C5429F">
        <w:rPr>
          <w:lang w:eastAsia="en-GB"/>
        </w:rPr>
        <w:t xml:space="preserve"> </w:t>
      </w:r>
      <w:proofErr w:type="spellStart"/>
      <w:r w:rsidRPr="00C5429F">
        <w:rPr>
          <w:lang w:eastAsia="en-GB"/>
        </w:rPr>
        <w:t>rhan</w:t>
      </w:r>
      <w:proofErr w:type="spellEnd"/>
      <w:r w:rsidRPr="00C5429F">
        <w:rPr>
          <w:lang w:eastAsia="en-GB"/>
        </w:rPr>
        <w:t xml:space="preserve"> </w:t>
      </w:r>
      <w:proofErr w:type="spellStart"/>
      <w:r w:rsidRPr="00C5429F">
        <w:rPr>
          <w:lang w:eastAsia="en-GB"/>
        </w:rPr>
        <w:t>o’n</w:t>
      </w:r>
      <w:proofErr w:type="spellEnd"/>
      <w:r w:rsidRPr="00C5429F">
        <w:rPr>
          <w:lang w:eastAsia="en-GB"/>
        </w:rPr>
        <w:t xml:space="preserve"> nod </w:t>
      </w:r>
      <w:proofErr w:type="spellStart"/>
      <w:r w:rsidRPr="00C5429F">
        <w:rPr>
          <w:lang w:eastAsia="en-GB"/>
        </w:rPr>
        <w:t>cyffredinol</w:t>
      </w:r>
      <w:proofErr w:type="spellEnd"/>
      <w:r w:rsidRPr="00C5429F">
        <w:rPr>
          <w:lang w:eastAsia="en-GB"/>
        </w:rPr>
        <w:t xml:space="preserve"> o </w:t>
      </w:r>
      <w:proofErr w:type="spellStart"/>
      <w:r w:rsidRPr="00C5429F">
        <w:rPr>
          <w:lang w:eastAsia="en-GB"/>
        </w:rPr>
        <w:t>weithredu</w:t>
      </w:r>
      <w:proofErr w:type="spellEnd"/>
      <w:r w:rsidRPr="00C5429F">
        <w:rPr>
          <w:lang w:eastAsia="en-GB"/>
        </w:rPr>
        <w:t xml:space="preserve"> </w:t>
      </w:r>
      <w:proofErr w:type="spellStart"/>
      <w:r w:rsidRPr="00C5429F">
        <w:rPr>
          <w:lang w:eastAsia="en-GB"/>
        </w:rPr>
        <w:t>egwyddorion</w:t>
      </w:r>
      <w:proofErr w:type="spellEnd"/>
      <w:r w:rsidRPr="00C5429F">
        <w:rPr>
          <w:lang w:eastAsia="en-GB"/>
        </w:rPr>
        <w:t xml:space="preserve"> </w:t>
      </w:r>
      <w:proofErr w:type="spellStart"/>
      <w:r w:rsidRPr="00C5429F">
        <w:rPr>
          <w:lang w:eastAsia="en-GB"/>
        </w:rPr>
        <w:t>datblygu</w:t>
      </w:r>
      <w:proofErr w:type="spellEnd"/>
      <w:r w:rsidRPr="00C5429F">
        <w:rPr>
          <w:lang w:eastAsia="en-GB"/>
        </w:rPr>
        <w:t xml:space="preserve"> </w:t>
      </w:r>
      <w:proofErr w:type="spellStart"/>
      <w:r w:rsidRPr="00C5429F">
        <w:rPr>
          <w:lang w:eastAsia="en-GB"/>
        </w:rPr>
        <w:t>cynaliadwy</w:t>
      </w:r>
      <w:proofErr w:type="spellEnd"/>
      <w:r w:rsidRPr="00C5429F">
        <w:rPr>
          <w:lang w:eastAsia="en-GB"/>
        </w:rPr>
        <w:t xml:space="preserve"> </w:t>
      </w:r>
      <w:proofErr w:type="spellStart"/>
      <w:r w:rsidRPr="00C5429F">
        <w:rPr>
          <w:lang w:eastAsia="en-GB"/>
        </w:rPr>
        <w:t>ym</w:t>
      </w:r>
      <w:proofErr w:type="spellEnd"/>
      <w:r w:rsidRPr="00C5429F">
        <w:rPr>
          <w:lang w:eastAsia="en-GB"/>
        </w:rPr>
        <w:t xml:space="preserve"> </w:t>
      </w:r>
      <w:proofErr w:type="spellStart"/>
      <w:r w:rsidRPr="00C5429F">
        <w:rPr>
          <w:lang w:eastAsia="en-GB"/>
        </w:rPr>
        <w:t>mhob</w:t>
      </w:r>
      <w:proofErr w:type="spellEnd"/>
      <w:r w:rsidRPr="00C5429F">
        <w:rPr>
          <w:lang w:eastAsia="en-GB"/>
        </w:rPr>
        <w:t xml:space="preserve"> </w:t>
      </w:r>
      <w:proofErr w:type="spellStart"/>
      <w:r w:rsidRPr="00C5429F">
        <w:rPr>
          <w:lang w:eastAsia="en-GB"/>
        </w:rPr>
        <w:t>maes</w:t>
      </w:r>
      <w:proofErr w:type="spellEnd"/>
      <w:r w:rsidRPr="00C5429F">
        <w:rPr>
          <w:lang w:eastAsia="en-GB"/>
        </w:rPr>
        <w:t xml:space="preserve"> </w:t>
      </w:r>
      <w:proofErr w:type="spellStart"/>
      <w:r w:rsidR="00C5429F">
        <w:rPr>
          <w:lang w:eastAsia="en-GB"/>
        </w:rPr>
        <w:t>yn</w:t>
      </w:r>
      <w:proofErr w:type="spellEnd"/>
      <w:r w:rsidR="00C5429F">
        <w:rPr>
          <w:lang w:eastAsia="en-GB"/>
        </w:rPr>
        <w:t xml:space="preserve"> </w:t>
      </w:r>
      <w:proofErr w:type="spellStart"/>
      <w:r w:rsidR="00C5429F">
        <w:rPr>
          <w:lang w:eastAsia="en-GB"/>
        </w:rPr>
        <w:t>ein</w:t>
      </w:r>
      <w:proofErr w:type="spellEnd"/>
      <w:r w:rsidR="00C5429F">
        <w:rPr>
          <w:lang w:eastAsia="en-GB"/>
        </w:rPr>
        <w:t xml:space="preserve"> </w:t>
      </w:r>
      <w:proofErr w:type="spellStart"/>
      <w:r w:rsidR="00C5429F">
        <w:rPr>
          <w:lang w:eastAsia="en-GB"/>
        </w:rPr>
        <w:t>sefydliad</w:t>
      </w:r>
      <w:proofErr w:type="spellEnd"/>
      <w:r w:rsidR="00C5429F">
        <w:rPr>
          <w:lang w:eastAsia="en-GB"/>
        </w:rPr>
        <w:t>.</w:t>
      </w:r>
    </w:p>
    <w:p w14:paraId="5E6F0B98" w14:textId="77777777" w:rsidR="00E35B64" w:rsidRDefault="00E35B64" w:rsidP="00C5429F">
      <w:pPr>
        <w:pStyle w:val="Default"/>
        <w:spacing w:line="276" w:lineRule="auto"/>
        <w:rPr>
          <w:sz w:val="22"/>
          <w:szCs w:val="20"/>
          <w:lang w:eastAsia="en-GB"/>
        </w:rPr>
      </w:pPr>
    </w:p>
    <w:p w14:paraId="651CA214" w14:textId="4C9BA73D" w:rsidR="00D53BCA" w:rsidRPr="00E35B64" w:rsidRDefault="00C5429F" w:rsidP="00C5429F">
      <w:pPr>
        <w:pStyle w:val="Heading1"/>
        <w:spacing w:before="0" w:line="276" w:lineRule="auto"/>
        <w:rPr>
          <w:b w:val="0"/>
          <w:lang w:eastAsia="en-GB"/>
        </w:rPr>
      </w:pPr>
      <w:r>
        <w:rPr>
          <w:lang w:eastAsia="en-GB"/>
        </w:rPr>
        <w:t>SGÔP Y POLISI</w:t>
      </w:r>
    </w:p>
    <w:p w14:paraId="1682CDA2" w14:textId="77777777" w:rsidR="00D53BCA" w:rsidRPr="00E35B64" w:rsidRDefault="00D53BCA" w:rsidP="00C5429F">
      <w:pPr>
        <w:spacing w:line="276" w:lineRule="auto"/>
        <w:ind w:left="426"/>
        <w:jc w:val="both"/>
        <w:rPr>
          <w:rFonts w:ascii="Arial" w:hAnsi="Arial" w:cs="Arial"/>
          <w:sz w:val="14"/>
          <w:szCs w:val="20"/>
          <w:lang w:eastAsia="en-GB"/>
        </w:rPr>
      </w:pPr>
    </w:p>
    <w:p w14:paraId="331776B3" w14:textId="673E368D" w:rsidR="00570614" w:rsidRPr="00C5429F" w:rsidRDefault="00C13282" w:rsidP="00C5429F">
      <w:pPr>
        <w:shd w:val="clear" w:color="auto" w:fill="FFFFFF"/>
        <w:spacing w:line="276" w:lineRule="auto"/>
        <w:ind w:left="426"/>
        <w:rPr>
          <w:rFonts w:ascii="Arial" w:hAnsi="Arial" w:cs="Arial"/>
          <w:lang w:eastAsia="en-GB"/>
        </w:rPr>
      </w:pPr>
      <w:proofErr w:type="spellStart"/>
      <w:r w:rsidRPr="00C5429F">
        <w:rPr>
          <w:rFonts w:ascii="Arial" w:hAnsi="Arial" w:cs="Arial"/>
          <w:lang w:eastAsia="en-GB"/>
        </w:rPr>
        <w:t>Fel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Prifysgol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sy’n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anelu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i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ysbrydoli</w:t>
      </w:r>
      <w:proofErr w:type="spellEnd"/>
      <w:r w:rsidRPr="00C5429F">
        <w:rPr>
          <w:rFonts w:ascii="Arial" w:hAnsi="Arial" w:cs="Arial"/>
          <w:lang w:eastAsia="en-GB"/>
        </w:rPr>
        <w:t xml:space="preserve">, </w:t>
      </w:r>
      <w:proofErr w:type="spellStart"/>
      <w:r w:rsidRPr="00C5429F">
        <w:rPr>
          <w:rFonts w:ascii="Arial" w:hAnsi="Arial" w:cs="Arial"/>
          <w:lang w:eastAsia="en-GB"/>
        </w:rPr>
        <w:t>addysgu</w:t>
      </w:r>
      <w:proofErr w:type="spellEnd"/>
      <w:r w:rsidRPr="00C5429F">
        <w:rPr>
          <w:rFonts w:ascii="Arial" w:hAnsi="Arial" w:cs="Arial"/>
          <w:lang w:eastAsia="en-GB"/>
        </w:rPr>
        <w:t xml:space="preserve"> a </w:t>
      </w:r>
      <w:proofErr w:type="spellStart"/>
      <w:r w:rsidRPr="00C5429F">
        <w:rPr>
          <w:rFonts w:ascii="Arial" w:hAnsi="Arial" w:cs="Arial"/>
          <w:lang w:eastAsia="en-GB"/>
        </w:rPr>
        <w:t>galluogi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llwyddiant</w:t>
      </w:r>
      <w:proofErr w:type="spellEnd"/>
      <w:r w:rsidRPr="00C5429F">
        <w:rPr>
          <w:rFonts w:ascii="Arial" w:hAnsi="Arial" w:cs="Arial"/>
          <w:lang w:eastAsia="en-GB"/>
        </w:rPr>
        <w:t xml:space="preserve">, </w:t>
      </w:r>
      <w:proofErr w:type="spellStart"/>
      <w:r w:rsidRPr="00C5429F">
        <w:rPr>
          <w:rFonts w:ascii="Arial" w:hAnsi="Arial" w:cs="Arial"/>
          <w:lang w:eastAsia="en-GB"/>
        </w:rPr>
        <w:t>ein</w:t>
      </w:r>
      <w:proofErr w:type="spellEnd"/>
      <w:r w:rsidRPr="00C5429F">
        <w:rPr>
          <w:rFonts w:ascii="Arial" w:hAnsi="Arial" w:cs="Arial"/>
          <w:lang w:eastAsia="en-GB"/>
        </w:rPr>
        <w:t xml:space="preserve"> nod </w:t>
      </w:r>
      <w:proofErr w:type="spellStart"/>
      <w:r w:rsidRPr="00C5429F">
        <w:rPr>
          <w:rFonts w:ascii="Arial" w:hAnsi="Arial" w:cs="Arial"/>
          <w:lang w:eastAsia="en-GB"/>
        </w:rPr>
        <w:t>yw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cynnal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ein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gweithredoedd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i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adlewyrchu’r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arferion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amgylcheddol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gorau</w:t>
      </w:r>
      <w:proofErr w:type="spellEnd"/>
      <w:r w:rsidRPr="00C5429F">
        <w:rPr>
          <w:rFonts w:ascii="Arial" w:hAnsi="Arial" w:cs="Arial"/>
          <w:lang w:eastAsia="en-GB"/>
        </w:rPr>
        <w:t xml:space="preserve">. </w:t>
      </w:r>
      <w:proofErr w:type="spellStart"/>
      <w:r w:rsidRPr="00C5429F">
        <w:rPr>
          <w:rFonts w:ascii="Arial" w:hAnsi="Arial" w:cs="Arial"/>
          <w:lang w:eastAsia="en-GB"/>
        </w:rPr>
        <w:t>Rydym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ni’n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deall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fod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ein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gweithgareddau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ni’n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cael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effaith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ar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yr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amgylchedd</w:t>
      </w:r>
      <w:proofErr w:type="spellEnd"/>
      <w:r w:rsidRPr="00C5429F">
        <w:rPr>
          <w:rFonts w:ascii="Arial" w:hAnsi="Arial" w:cs="Arial"/>
          <w:lang w:eastAsia="en-GB"/>
        </w:rPr>
        <w:t xml:space="preserve"> ac </w:t>
      </w:r>
      <w:proofErr w:type="spellStart"/>
      <w:r w:rsidRPr="00C5429F">
        <w:rPr>
          <w:rFonts w:ascii="Arial" w:hAnsi="Arial" w:cs="Arial"/>
          <w:lang w:eastAsia="en-GB"/>
        </w:rPr>
        <w:t>rydym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ni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wedi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ymrwymo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i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wella’n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perfformiad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amgylcheddol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yn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barhaus</w:t>
      </w:r>
      <w:proofErr w:type="spellEnd"/>
      <w:r w:rsidRPr="00C5429F">
        <w:rPr>
          <w:rFonts w:ascii="Arial" w:hAnsi="Arial" w:cs="Arial"/>
          <w:lang w:eastAsia="en-GB"/>
        </w:rPr>
        <w:t xml:space="preserve">, a </w:t>
      </w:r>
      <w:proofErr w:type="spellStart"/>
      <w:r w:rsidRPr="00C5429F">
        <w:rPr>
          <w:rFonts w:ascii="Arial" w:hAnsi="Arial" w:cs="Arial"/>
          <w:lang w:eastAsia="en-GB"/>
        </w:rPr>
        <w:t>fydd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yn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cael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ei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fonitro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trwy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ein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Gweithgor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Gweithredu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Cynaliadwyedd</w:t>
      </w:r>
      <w:proofErr w:type="spellEnd"/>
      <w:r w:rsidRPr="00C5429F">
        <w:rPr>
          <w:rFonts w:ascii="Arial" w:hAnsi="Arial" w:cs="Arial"/>
          <w:lang w:eastAsia="en-GB"/>
        </w:rPr>
        <w:t xml:space="preserve">. </w:t>
      </w:r>
      <w:proofErr w:type="spellStart"/>
      <w:r w:rsidRPr="00C5429F">
        <w:rPr>
          <w:rFonts w:ascii="Arial" w:hAnsi="Arial" w:cs="Arial"/>
          <w:lang w:eastAsia="en-GB"/>
        </w:rPr>
        <w:t>Bydd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ein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Strategaeth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Cynaliadwyedd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Amgylcheddol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yn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darparu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fframwaith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strategol</w:t>
      </w:r>
      <w:proofErr w:type="spellEnd"/>
      <w:r w:rsidRPr="00C5429F">
        <w:rPr>
          <w:rFonts w:ascii="Arial" w:hAnsi="Arial" w:cs="Arial"/>
          <w:lang w:eastAsia="en-GB"/>
        </w:rPr>
        <w:t xml:space="preserve"> i </w:t>
      </w:r>
      <w:proofErr w:type="spellStart"/>
      <w:r w:rsidRPr="00C5429F">
        <w:rPr>
          <w:rFonts w:ascii="Arial" w:hAnsi="Arial" w:cs="Arial"/>
          <w:lang w:eastAsia="en-GB"/>
        </w:rPr>
        <w:t>ddylanwadu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ar</w:t>
      </w:r>
      <w:proofErr w:type="spellEnd"/>
      <w:r w:rsidRPr="00C5429F">
        <w:rPr>
          <w:rFonts w:ascii="Arial" w:hAnsi="Arial" w:cs="Arial"/>
          <w:lang w:eastAsia="en-GB"/>
        </w:rPr>
        <w:t xml:space="preserve"> a </w:t>
      </w:r>
      <w:proofErr w:type="spellStart"/>
      <w:r w:rsidRPr="00C5429F">
        <w:rPr>
          <w:rFonts w:ascii="Arial" w:hAnsi="Arial" w:cs="Arial"/>
          <w:lang w:eastAsia="en-GB"/>
        </w:rPr>
        <w:t>siapio’r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sefydliad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i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ddatblygu</w:t>
      </w:r>
      <w:proofErr w:type="spellEnd"/>
      <w:r w:rsidRPr="00C5429F">
        <w:rPr>
          <w:rFonts w:ascii="Arial" w:hAnsi="Arial" w:cs="Arial"/>
          <w:lang w:eastAsia="en-GB"/>
        </w:rPr>
        <w:t xml:space="preserve"> a </w:t>
      </w:r>
      <w:proofErr w:type="spellStart"/>
      <w:r w:rsidRPr="00C5429F">
        <w:rPr>
          <w:rFonts w:ascii="Arial" w:hAnsi="Arial" w:cs="Arial"/>
          <w:lang w:eastAsia="en-GB"/>
        </w:rPr>
        <w:t>gweithredu’r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arferion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gorau</w:t>
      </w:r>
      <w:proofErr w:type="spellEnd"/>
      <w:r w:rsidRPr="00C5429F">
        <w:rPr>
          <w:rFonts w:ascii="Arial" w:hAnsi="Arial" w:cs="Arial"/>
          <w:lang w:eastAsia="en-GB"/>
        </w:rPr>
        <w:t xml:space="preserve"> o ran </w:t>
      </w:r>
      <w:proofErr w:type="spellStart"/>
      <w:r w:rsidRPr="00C5429F">
        <w:rPr>
          <w:rFonts w:ascii="Arial" w:hAnsi="Arial" w:cs="Arial"/>
          <w:lang w:eastAsia="en-GB"/>
        </w:rPr>
        <w:t>perfformiad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amgylched</w:t>
      </w:r>
      <w:r w:rsidR="00C5429F">
        <w:rPr>
          <w:rFonts w:ascii="Arial" w:hAnsi="Arial" w:cs="Arial"/>
          <w:lang w:eastAsia="en-GB"/>
        </w:rPr>
        <w:t>dol</w:t>
      </w:r>
      <w:proofErr w:type="spellEnd"/>
      <w:r w:rsidR="00C5429F">
        <w:rPr>
          <w:rFonts w:ascii="Arial" w:hAnsi="Arial" w:cs="Arial"/>
          <w:lang w:eastAsia="en-GB"/>
        </w:rPr>
        <w:t xml:space="preserve"> a </w:t>
      </w:r>
      <w:proofErr w:type="spellStart"/>
      <w:r w:rsidR="00C5429F">
        <w:rPr>
          <w:rFonts w:ascii="Arial" w:hAnsi="Arial" w:cs="Arial"/>
          <w:lang w:eastAsia="en-GB"/>
        </w:rPr>
        <w:t>chynaliadwyedd</w:t>
      </w:r>
      <w:proofErr w:type="spellEnd"/>
      <w:r w:rsidR="00C5429F">
        <w:rPr>
          <w:rFonts w:ascii="Arial" w:hAnsi="Arial" w:cs="Arial"/>
          <w:lang w:eastAsia="en-GB"/>
        </w:rPr>
        <w:t>.</w:t>
      </w:r>
    </w:p>
    <w:p w14:paraId="2631895F" w14:textId="77777777" w:rsidR="00D53BCA" w:rsidRPr="00D85182" w:rsidRDefault="00D53BCA" w:rsidP="00C5429F">
      <w:pPr>
        <w:shd w:val="clear" w:color="auto" w:fill="FFFFFF"/>
        <w:spacing w:line="276" w:lineRule="auto"/>
        <w:ind w:left="426"/>
        <w:rPr>
          <w:rFonts w:ascii="Arial" w:hAnsi="Arial" w:cs="Arial"/>
          <w:sz w:val="14"/>
          <w:szCs w:val="20"/>
          <w:lang w:eastAsia="en-GB"/>
        </w:rPr>
      </w:pPr>
    </w:p>
    <w:p w14:paraId="556FBAE8" w14:textId="6099402E" w:rsidR="00D53BCA" w:rsidRPr="00D85182" w:rsidRDefault="00C13282" w:rsidP="00C5429F">
      <w:pPr>
        <w:pStyle w:val="Heading2"/>
        <w:spacing w:before="0" w:line="276" w:lineRule="auto"/>
        <w:rPr>
          <w:b w:val="0"/>
          <w:lang w:eastAsia="en-GB"/>
        </w:rPr>
      </w:pPr>
      <w:proofErr w:type="spellStart"/>
      <w:r>
        <w:rPr>
          <w:lang w:eastAsia="en-GB"/>
        </w:rPr>
        <w:t>Yn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benodol</w:t>
      </w:r>
      <w:proofErr w:type="spellEnd"/>
      <w:r>
        <w:rPr>
          <w:lang w:eastAsia="en-GB"/>
        </w:rPr>
        <w:t xml:space="preserve">, </w:t>
      </w:r>
      <w:proofErr w:type="spellStart"/>
      <w:r>
        <w:rPr>
          <w:lang w:eastAsia="en-GB"/>
        </w:rPr>
        <w:t>byddwn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yn</w:t>
      </w:r>
      <w:proofErr w:type="spellEnd"/>
      <w:r w:rsidR="00D53BCA" w:rsidRPr="00D85182">
        <w:rPr>
          <w:lang w:eastAsia="en-GB"/>
        </w:rPr>
        <w:t>:</w:t>
      </w:r>
    </w:p>
    <w:p w14:paraId="3A62355E" w14:textId="051581D7" w:rsidR="00D53BCA" w:rsidRPr="00D85182" w:rsidRDefault="00D53BCA" w:rsidP="00C5429F">
      <w:pPr>
        <w:shd w:val="clear" w:color="auto" w:fill="FFFFFF"/>
        <w:spacing w:line="276" w:lineRule="auto"/>
        <w:ind w:left="426"/>
        <w:jc w:val="both"/>
        <w:rPr>
          <w:rFonts w:ascii="Arial" w:hAnsi="Arial" w:cs="Arial"/>
          <w:sz w:val="22"/>
          <w:szCs w:val="20"/>
          <w:lang w:eastAsia="en-GB"/>
        </w:rPr>
      </w:pPr>
    </w:p>
    <w:p w14:paraId="64A61DE1" w14:textId="5D33258D" w:rsidR="00D53BCA" w:rsidRPr="00C5429F" w:rsidRDefault="00D53BCA" w:rsidP="00C5429F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ind w:left="851"/>
        <w:rPr>
          <w:rFonts w:ascii="Arial" w:hAnsi="Arial" w:cs="Arial"/>
          <w:lang w:eastAsia="en-GB"/>
        </w:rPr>
      </w:pPr>
      <w:proofErr w:type="spellStart"/>
      <w:r w:rsidRPr="00C5429F">
        <w:rPr>
          <w:rFonts w:ascii="Arial" w:hAnsi="Arial" w:cs="Arial"/>
          <w:lang w:eastAsia="en-GB"/>
        </w:rPr>
        <w:t>C</w:t>
      </w:r>
      <w:r w:rsidR="00C13282" w:rsidRPr="00C5429F">
        <w:rPr>
          <w:rFonts w:ascii="Arial" w:hAnsi="Arial" w:cs="Arial"/>
          <w:lang w:eastAsia="en-GB"/>
        </w:rPr>
        <w:t>ydymffurfio</w:t>
      </w:r>
      <w:proofErr w:type="spellEnd"/>
      <w:r w:rsidR="00C13282" w:rsidRPr="00C5429F">
        <w:rPr>
          <w:rFonts w:ascii="Arial" w:hAnsi="Arial" w:cs="Arial"/>
          <w:lang w:eastAsia="en-GB"/>
        </w:rPr>
        <w:t xml:space="preserve"> </w:t>
      </w:r>
      <w:proofErr w:type="spellStart"/>
      <w:r w:rsidR="00C13282" w:rsidRPr="00C5429F">
        <w:rPr>
          <w:rFonts w:ascii="Arial" w:hAnsi="Arial" w:cs="Arial"/>
          <w:lang w:eastAsia="en-GB"/>
        </w:rPr>
        <w:t>gyda’r</w:t>
      </w:r>
      <w:proofErr w:type="spellEnd"/>
      <w:r w:rsidR="00C13282" w:rsidRPr="00C5429F">
        <w:rPr>
          <w:rFonts w:ascii="Arial" w:hAnsi="Arial" w:cs="Arial"/>
          <w:lang w:eastAsia="en-GB"/>
        </w:rPr>
        <w:t xml:space="preserve"> </w:t>
      </w:r>
      <w:proofErr w:type="spellStart"/>
      <w:r w:rsidR="00C13282" w:rsidRPr="00C5429F">
        <w:rPr>
          <w:rFonts w:ascii="Arial" w:hAnsi="Arial" w:cs="Arial"/>
          <w:lang w:eastAsia="en-GB"/>
        </w:rPr>
        <w:t>ddeddfwriaeth</w:t>
      </w:r>
      <w:proofErr w:type="spellEnd"/>
      <w:r w:rsidR="00C13282" w:rsidRPr="00C5429F">
        <w:rPr>
          <w:rFonts w:ascii="Arial" w:hAnsi="Arial" w:cs="Arial"/>
          <w:lang w:eastAsia="en-GB"/>
        </w:rPr>
        <w:t xml:space="preserve"> </w:t>
      </w:r>
      <w:proofErr w:type="spellStart"/>
      <w:r w:rsidR="00C13282" w:rsidRPr="00C5429F">
        <w:rPr>
          <w:rFonts w:ascii="Arial" w:hAnsi="Arial" w:cs="Arial"/>
          <w:lang w:eastAsia="en-GB"/>
        </w:rPr>
        <w:t>amgylcheddol</w:t>
      </w:r>
      <w:proofErr w:type="spellEnd"/>
      <w:r w:rsidR="00C13282" w:rsidRPr="00C5429F">
        <w:rPr>
          <w:rFonts w:ascii="Arial" w:hAnsi="Arial" w:cs="Arial"/>
          <w:lang w:eastAsia="en-GB"/>
        </w:rPr>
        <w:t xml:space="preserve"> </w:t>
      </w:r>
      <w:proofErr w:type="spellStart"/>
      <w:r w:rsidR="001F7E16" w:rsidRPr="00C5429F">
        <w:rPr>
          <w:rFonts w:ascii="Arial" w:hAnsi="Arial" w:cs="Arial"/>
          <w:lang w:eastAsia="en-GB"/>
        </w:rPr>
        <w:t>b</w:t>
      </w:r>
      <w:r w:rsidR="00C13282" w:rsidRPr="00C5429F">
        <w:rPr>
          <w:rFonts w:ascii="Arial" w:hAnsi="Arial" w:cs="Arial"/>
          <w:lang w:eastAsia="en-GB"/>
        </w:rPr>
        <w:t>erthnasol</w:t>
      </w:r>
      <w:proofErr w:type="spellEnd"/>
      <w:r w:rsidR="00C13282" w:rsidRPr="00C5429F">
        <w:rPr>
          <w:rFonts w:ascii="Arial" w:hAnsi="Arial" w:cs="Arial"/>
          <w:lang w:eastAsia="en-GB"/>
        </w:rPr>
        <w:t xml:space="preserve"> a </w:t>
      </w:r>
      <w:proofErr w:type="spellStart"/>
      <w:r w:rsidR="00C13282" w:rsidRPr="00C5429F">
        <w:rPr>
          <w:rFonts w:ascii="Arial" w:hAnsi="Arial" w:cs="Arial"/>
          <w:lang w:eastAsia="en-GB"/>
        </w:rPr>
        <w:t>gofynion</w:t>
      </w:r>
      <w:proofErr w:type="spellEnd"/>
      <w:r w:rsidR="00C13282" w:rsidRPr="00C5429F">
        <w:rPr>
          <w:rFonts w:ascii="Arial" w:hAnsi="Arial" w:cs="Arial"/>
          <w:lang w:eastAsia="en-GB"/>
        </w:rPr>
        <w:t xml:space="preserve"> </w:t>
      </w:r>
      <w:proofErr w:type="spellStart"/>
      <w:r w:rsidR="00C13282" w:rsidRPr="00C5429F">
        <w:rPr>
          <w:rFonts w:ascii="Arial" w:hAnsi="Arial" w:cs="Arial"/>
          <w:lang w:eastAsia="en-GB"/>
        </w:rPr>
        <w:t>eraill</w:t>
      </w:r>
      <w:proofErr w:type="spellEnd"/>
      <w:r w:rsidR="00C13282" w:rsidRPr="00C5429F">
        <w:rPr>
          <w:rFonts w:ascii="Arial" w:hAnsi="Arial" w:cs="Arial"/>
          <w:lang w:eastAsia="en-GB"/>
        </w:rPr>
        <w:t xml:space="preserve"> </w:t>
      </w:r>
      <w:proofErr w:type="spellStart"/>
      <w:r w:rsidR="00C13282" w:rsidRPr="00C5429F">
        <w:rPr>
          <w:rFonts w:ascii="Arial" w:hAnsi="Arial" w:cs="Arial"/>
          <w:lang w:eastAsia="en-GB"/>
        </w:rPr>
        <w:t>sy’n</w:t>
      </w:r>
      <w:proofErr w:type="spellEnd"/>
      <w:r w:rsidR="00C13282" w:rsidRPr="00C5429F">
        <w:rPr>
          <w:rFonts w:ascii="Arial" w:hAnsi="Arial" w:cs="Arial"/>
          <w:lang w:eastAsia="en-GB"/>
        </w:rPr>
        <w:t xml:space="preserve"> </w:t>
      </w:r>
      <w:proofErr w:type="spellStart"/>
      <w:r w:rsidR="00C13282" w:rsidRPr="00C5429F">
        <w:rPr>
          <w:rFonts w:ascii="Arial" w:hAnsi="Arial" w:cs="Arial"/>
          <w:lang w:eastAsia="en-GB"/>
        </w:rPr>
        <w:t>berthnasol</w:t>
      </w:r>
      <w:proofErr w:type="spellEnd"/>
      <w:r w:rsidR="00C13282" w:rsidRPr="00C5429F">
        <w:rPr>
          <w:rFonts w:ascii="Arial" w:hAnsi="Arial" w:cs="Arial"/>
          <w:lang w:eastAsia="en-GB"/>
        </w:rPr>
        <w:t xml:space="preserve"> </w:t>
      </w:r>
      <w:proofErr w:type="spellStart"/>
      <w:r w:rsidR="00C13282" w:rsidRPr="00C5429F">
        <w:rPr>
          <w:rFonts w:ascii="Arial" w:hAnsi="Arial" w:cs="Arial"/>
          <w:lang w:eastAsia="en-GB"/>
        </w:rPr>
        <w:t>i’r</w:t>
      </w:r>
      <w:proofErr w:type="spellEnd"/>
      <w:r w:rsidR="00C13282" w:rsidRPr="00C5429F">
        <w:rPr>
          <w:rFonts w:ascii="Arial" w:hAnsi="Arial" w:cs="Arial"/>
          <w:lang w:eastAsia="en-GB"/>
        </w:rPr>
        <w:t xml:space="preserve"> </w:t>
      </w:r>
      <w:proofErr w:type="spellStart"/>
      <w:r w:rsidR="00C13282" w:rsidRPr="00C5429F">
        <w:rPr>
          <w:rFonts w:ascii="Arial" w:hAnsi="Arial" w:cs="Arial"/>
          <w:lang w:eastAsia="en-GB"/>
        </w:rPr>
        <w:t>Brifysgol</w:t>
      </w:r>
      <w:proofErr w:type="spellEnd"/>
      <w:r w:rsidR="00C13282" w:rsidRPr="00C5429F">
        <w:rPr>
          <w:rFonts w:ascii="Arial" w:hAnsi="Arial" w:cs="Arial"/>
          <w:lang w:eastAsia="en-GB"/>
        </w:rPr>
        <w:t xml:space="preserve"> o</w:t>
      </w:r>
      <w:r w:rsidR="00C5429F">
        <w:rPr>
          <w:rFonts w:ascii="Arial" w:hAnsi="Arial" w:cs="Arial"/>
          <w:lang w:eastAsia="en-GB"/>
        </w:rPr>
        <w:t xml:space="preserve"> ran </w:t>
      </w:r>
      <w:proofErr w:type="spellStart"/>
      <w:r w:rsidR="00C5429F">
        <w:rPr>
          <w:rFonts w:ascii="Arial" w:hAnsi="Arial" w:cs="Arial"/>
          <w:lang w:eastAsia="en-GB"/>
        </w:rPr>
        <w:t>ein</w:t>
      </w:r>
      <w:proofErr w:type="spellEnd"/>
      <w:r w:rsidR="00C5429F">
        <w:rPr>
          <w:rFonts w:ascii="Arial" w:hAnsi="Arial" w:cs="Arial"/>
          <w:lang w:eastAsia="en-GB"/>
        </w:rPr>
        <w:t xml:space="preserve"> </w:t>
      </w:r>
      <w:proofErr w:type="spellStart"/>
      <w:r w:rsidR="00C5429F">
        <w:rPr>
          <w:rFonts w:ascii="Arial" w:hAnsi="Arial" w:cs="Arial"/>
          <w:lang w:eastAsia="en-GB"/>
        </w:rPr>
        <w:t>helfennau</w:t>
      </w:r>
      <w:proofErr w:type="spellEnd"/>
      <w:r w:rsidR="00C5429F">
        <w:rPr>
          <w:rFonts w:ascii="Arial" w:hAnsi="Arial" w:cs="Arial"/>
          <w:lang w:eastAsia="en-GB"/>
        </w:rPr>
        <w:t xml:space="preserve"> </w:t>
      </w:r>
      <w:proofErr w:type="spellStart"/>
      <w:r w:rsidR="00C5429F">
        <w:rPr>
          <w:rFonts w:ascii="Arial" w:hAnsi="Arial" w:cs="Arial"/>
          <w:lang w:eastAsia="en-GB"/>
        </w:rPr>
        <w:t>amgylcheddol</w:t>
      </w:r>
      <w:proofErr w:type="spellEnd"/>
    </w:p>
    <w:p w14:paraId="53D52C8F" w14:textId="2394D793" w:rsidR="00CE7DD6" w:rsidRPr="00C5429F" w:rsidRDefault="00C13282" w:rsidP="00C5429F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ind w:left="851"/>
        <w:rPr>
          <w:rFonts w:ascii="Arial" w:hAnsi="Arial" w:cs="Arial"/>
          <w:lang w:eastAsia="en-GB"/>
        </w:rPr>
      </w:pPr>
      <w:proofErr w:type="spellStart"/>
      <w:r w:rsidRPr="00C5429F">
        <w:rPr>
          <w:rFonts w:ascii="Arial" w:hAnsi="Arial" w:cs="Arial"/>
          <w:lang w:eastAsia="en-GB"/>
        </w:rPr>
        <w:t>Rheoli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ein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gweithgareddau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i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sicrhau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eu</w:t>
      </w:r>
      <w:proofErr w:type="spellEnd"/>
      <w:r w:rsidRPr="00C5429F">
        <w:rPr>
          <w:rFonts w:ascii="Arial" w:hAnsi="Arial" w:cs="Arial"/>
          <w:lang w:eastAsia="en-GB"/>
        </w:rPr>
        <w:t xml:space="preserve"> bod </w:t>
      </w:r>
      <w:proofErr w:type="spellStart"/>
      <w:r w:rsidRPr="00C5429F">
        <w:rPr>
          <w:rFonts w:ascii="Arial" w:hAnsi="Arial" w:cs="Arial"/>
          <w:lang w:eastAsia="en-GB"/>
        </w:rPr>
        <w:t>yn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effeithiol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="001F7E16" w:rsidRPr="00C5429F">
        <w:rPr>
          <w:rFonts w:ascii="Arial" w:hAnsi="Arial" w:cs="Arial"/>
          <w:lang w:eastAsia="en-GB"/>
        </w:rPr>
        <w:t>wrth</w:t>
      </w:r>
      <w:proofErr w:type="spellEnd"/>
      <w:r w:rsidR="00E924D2" w:rsidRPr="00C5429F">
        <w:rPr>
          <w:rFonts w:ascii="Arial" w:hAnsi="Arial" w:cs="Arial"/>
          <w:lang w:eastAsia="en-GB"/>
        </w:rPr>
        <w:t xml:space="preserve"> </w:t>
      </w:r>
      <w:proofErr w:type="spellStart"/>
      <w:r w:rsidR="00E924D2" w:rsidRPr="00C5429F">
        <w:rPr>
          <w:rFonts w:ascii="Arial" w:hAnsi="Arial" w:cs="Arial"/>
          <w:lang w:eastAsia="en-GB"/>
        </w:rPr>
        <w:t>atal</w:t>
      </w:r>
      <w:proofErr w:type="spellEnd"/>
      <w:r w:rsidR="00C5429F">
        <w:rPr>
          <w:rFonts w:ascii="Arial" w:hAnsi="Arial" w:cs="Arial"/>
          <w:lang w:eastAsia="en-GB"/>
        </w:rPr>
        <w:t xml:space="preserve"> </w:t>
      </w:r>
      <w:proofErr w:type="spellStart"/>
      <w:r w:rsidR="00C5429F">
        <w:rPr>
          <w:rFonts w:ascii="Arial" w:hAnsi="Arial" w:cs="Arial"/>
          <w:lang w:eastAsia="en-GB"/>
        </w:rPr>
        <w:t>llygredd</w:t>
      </w:r>
      <w:proofErr w:type="spellEnd"/>
    </w:p>
    <w:p w14:paraId="341B5266" w14:textId="2252EF24" w:rsidR="00D53BCA" w:rsidRPr="00C5429F" w:rsidRDefault="00E924D2" w:rsidP="00C5429F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ind w:left="851"/>
        <w:rPr>
          <w:rFonts w:ascii="Arial" w:hAnsi="Arial" w:cs="Arial"/>
          <w:lang w:eastAsia="en-GB"/>
        </w:rPr>
      </w:pPr>
      <w:proofErr w:type="spellStart"/>
      <w:r w:rsidRPr="00C5429F">
        <w:rPr>
          <w:rFonts w:ascii="Arial" w:hAnsi="Arial" w:cs="Arial"/>
          <w:lang w:eastAsia="en-GB"/>
        </w:rPr>
        <w:t>Pennu</w:t>
      </w:r>
      <w:proofErr w:type="spellEnd"/>
      <w:r w:rsidRPr="00C5429F">
        <w:rPr>
          <w:rFonts w:ascii="Arial" w:hAnsi="Arial" w:cs="Arial"/>
          <w:lang w:eastAsia="en-GB"/>
        </w:rPr>
        <w:t xml:space="preserve">, </w:t>
      </w:r>
      <w:proofErr w:type="spellStart"/>
      <w:r w:rsidRPr="00C5429F">
        <w:rPr>
          <w:rFonts w:ascii="Arial" w:hAnsi="Arial" w:cs="Arial"/>
          <w:lang w:eastAsia="en-GB"/>
        </w:rPr>
        <w:t>cyflawni</w:t>
      </w:r>
      <w:proofErr w:type="spellEnd"/>
      <w:r w:rsidRPr="00C5429F">
        <w:rPr>
          <w:rFonts w:ascii="Arial" w:hAnsi="Arial" w:cs="Arial"/>
          <w:lang w:eastAsia="en-GB"/>
        </w:rPr>
        <w:t xml:space="preserve"> ac </w:t>
      </w:r>
      <w:proofErr w:type="spellStart"/>
      <w:r w:rsidRPr="00C5429F">
        <w:rPr>
          <w:rFonts w:ascii="Arial" w:hAnsi="Arial" w:cs="Arial"/>
          <w:lang w:eastAsia="en-GB"/>
        </w:rPr>
        <w:t>adolygu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targedau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mesuradwy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ar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gyfer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meini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prawf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perfformiad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allweddol</w:t>
      </w:r>
      <w:proofErr w:type="spellEnd"/>
      <w:r w:rsidRPr="00C5429F">
        <w:rPr>
          <w:rFonts w:ascii="Arial" w:hAnsi="Arial" w:cs="Arial"/>
          <w:lang w:eastAsia="en-GB"/>
        </w:rPr>
        <w:t xml:space="preserve"> o ran </w:t>
      </w:r>
      <w:proofErr w:type="spellStart"/>
      <w:r w:rsidRPr="00C5429F">
        <w:rPr>
          <w:rFonts w:ascii="Arial" w:hAnsi="Arial" w:cs="Arial"/>
          <w:lang w:eastAsia="en-GB"/>
        </w:rPr>
        <w:t>rheoli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gwastraff</w:t>
      </w:r>
      <w:proofErr w:type="spellEnd"/>
      <w:r w:rsidRPr="00C5429F">
        <w:rPr>
          <w:rFonts w:ascii="Arial" w:hAnsi="Arial" w:cs="Arial"/>
          <w:lang w:eastAsia="en-GB"/>
        </w:rPr>
        <w:t xml:space="preserve">, </w:t>
      </w:r>
      <w:proofErr w:type="spellStart"/>
      <w:r w:rsidRPr="00C5429F">
        <w:rPr>
          <w:rFonts w:ascii="Arial" w:hAnsi="Arial" w:cs="Arial"/>
          <w:lang w:eastAsia="en-GB"/>
        </w:rPr>
        <w:t>teithio</w:t>
      </w:r>
      <w:proofErr w:type="spellEnd"/>
      <w:r w:rsidRPr="00C5429F">
        <w:rPr>
          <w:rFonts w:ascii="Arial" w:hAnsi="Arial" w:cs="Arial"/>
          <w:lang w:eastAsia="en-GB"/>
        </w:rPr>
        <w:t xml:space="preserve"> a </w:t>
      </w:r>
      <w:proofErr w:type="spellStart"/>
      <w:r w:rsidRPr="00C5429F">
        <w:rPr>
          <w:rFonts w:ascii="Arial" w:hAnsi="Arial" w:cs="Arial"/>
          <w:lang w:eastAsia="en-GB"/>
        </w:rPr>
        <w:t>chludiant</w:t>
      </w:r>
      <w:proofErr w:type="spellEnd"/>
      <w:r w:rsidRPr="00C5429F">
        <w:rPr>
          <w:rFonts w:ascii="Arial" w:hAnsi="Arial" w:cs="Arial"/>
          <w:lang w:eastAsia="en-GB"/>
        </w:rPr>
        <w:t xml:space="preserve">, </w:t>
      </w:r>
      <w:proofErr w:type="spellStart"/>
      <w:r w:rsidRPr="00C5429F">
        <w:rPr>
          <w:rFonts w:ascii="Arial" w:hAnsi="Arial" w:cs="Arial"/>
          <w:lang w:eastAsia="en-GB"/>
        </w:rPr>
        <w:t>caffael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cynaliadwy</w:t>
      </w:r>
      <w:proofErr w:type="spellEnd"/>
      <w:r w:rsidRPr="00C5429F">
        <w:rPr>
          <w:rFonts w:ascii="Arial" w:hAnsi="Arial" w:cs="Arial"/>
          <w:lang w:eastAsia="en-GB"/>
        </w:rPr>
        <w:t xml:space="preserve">, </w:t>
      </w:r>
      <w:proofErr w:type="spellStart"/>
      <w:r w:rsidRPr="00C5429F">
        <w:rPr>
          <w:rFonts w:ascii="Arial" w:hAnsi="Arial" w:cs="Arial"/>
          <w:lang w:eastAsia="en-GB"/>
        </w:rPr>
        <w:t>rheoli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ynni</w:t>
      </w:r>
      <w:proofErr w:type="spellEnd"/>
      <w:r w:rsidRPr="00C5429F">
        <w:rPr>
          <w:rFonts w:ascii="Arial" w:hAnsi="Arial" w:cs="Arial"/>
          <w:lang w:eastAsia="en-GB"/>
        </w:rPr>
        <w:t xml:space="preserve"> a </w:t>
      </w:r>
      <w:proofErr w:type="spellStart"/>
      <w:r w:rsidRPr="00C5429F">
        <w:rPr>
          <w:rFonts w:ascii="Arial" w:hAnsi="Arial" w:cs="Arial"/>
          <w:lang w:eastAsia="en-GB"/>
        </w:rPr>
        <w:t>charbon</w:t>
      </w:r>
      <w:proofErr w:type="spellEnd"/>
      <w:r w:rsidRPr="00C5429F">
        <w:rPr>
          <w:rFonts w:ascii="Arial" w:hAnsi="Arial" w:cs="Arial"/>
          <w:lang w:eastAsia="en-GB"/>
        </w:rPr>
        <w:t xml:space="preserve">, </w:t>
      </w:r>
      <w:proofErr w:type="spellStart"/>
      <w:r w:rsidRPr="00C5429F">
        <w:rPr>
          <w:rFonts w:ascii="Arial" w:hAnsi="Arial" w:cs="Arial"/>
          <w:lang w:eastAsia="en-GB"/>
        </w:rPr>
        <w:t>defnydd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dŵr</w:t>
      </w:r>
      <w:proofErr w:type="spellEnd"/>
      <w:r w:rsidRPr="00C5429F">
        <w:rPr>
          <w:rFonts w:ascii="Arial" w:hAnsi="Arial" w:cs="Arial"/>
          <w:lang w:eastAsia="en-GB"/>
        </w:rPr>
        <w:t xml:space="preserve">, </w:t>
      </w:r>
      <w:proofErr w:type="spellStart"/>
      <w:r w:rsidRPr="00C5429F">
        <w:rPr>
          <w:rFonts w:ascii="Arial" w:hAnsi="Arial" w:cs="Arial"/>
          <w:lang w:eastAsia="en-GB"/>
        </w:rPr>
        <w:t>adeiladwaith</w:t>
      </w:r>
      <w:proofErr w:type="spellEnd"/>
      <w:r w:rsidRPr="00C5429F">
        <w:rPr>
          <w:rFonts w:ascii="Arial" w:hAnsi="Arial" w:cs="Arial"/>
          <w:lang w:eastAsia="en-GB"/>
        </w:rPr>
        <w:t xml:space="preserve"> ac </w:t>
      </w:r>
      <w:proofErr w:type="spellStart"/>
      <w:r w:rsidRPr="00C5429F">
        <w:rPr>
          <w:rFonts w:ascii="Arial" w:hAnsi="Arial" w:cs="Arial"/>
          <w:lang w:eastAsia="en-GB"/>
        </w:rPr>
        <w:t>adfywio</w:t>
      </w:r>
      <w:proofErr w:type="spellEnd"/>
      <w:r w:rsidRPr="00C5429F">
        <w:rPr>
          <w:rFonts w:ascii="Arial" w:hAnsi="Arial" w:cs="Arial"/>
          <w:lang w:eastAsia="en-GB"/>
        </w:rPr>
        <w:t xml:space="preserve">, </w:t>
      </w:r>
      <w:proofErr w:type="spellStart"/>
      <w:r w:rsidRPr="00C5429F">
        <w:rPr>
          <w:rFonts w:ascii="Arial" w:hAnsi="Arial" w:cs="Arial"/>
          <w:lang w:eastAsia="en-GB"/>
        </w:rPr>
        <w:t>allyriadau</w:t>
      </w:r>
      <w:proofErr w:type="spellEnd"/>
      <w:r w:rsidRPr="00C5429F">
        <w:rPr>
          <w:rFonts w:ascii="Arial" w:hAnsi="Arial" w:cs="Arial"/>
          <w:lang w:eastAsia="en-GB"/>
        </w:rPr>
        <w:t xml:space="preserve"> a </w:t>
      </w:r>
      <w:proofErr w:type="spellStart"/>
      <w:r w:rsidRPr="00C5429F">
        <w:rPr>
          <w:rFonts w:ascii="Arial" w:hAnsi="Arial" w:cs="Arial"/>
          <w:lang w:eastAsia="en-GB"/>
        </w:rPr>
        <w:t>gollyngiadau</w:t>
      </w:r>
      <w:proofErr w:type="spellEnd"/>
      <w:r w:rsidRPr="00C5429F">
        <w:rPr>
          <w:rFonts w:ascii="Arial" w:hAnsi="Arial" w:cs="Arial"/>
          <w:lang w:eastAsia="en-GB"/>
        </w:rPr>
        <w:t xml:space="preserve"> a </w:t>
      </w:r>
      <w:proofErr w:type="spellStart"/>
      <w:r w:rsidRPr="00C5429F">
        <w:rPr>
          <w:rFonts w:ascii="Arial" w:hAnsi="Arial" w:cs="Arial"/>
          <w:lang w:eastAsia="en-GB"/>
        </w:rPr>
        <w:t>bi</w:t>
      </w:r>
      <w:r w:rsidR="00C5429F">
        <w:rPr>
          <w:rFonts w:ascii="Arial" w:hAnsi="Arial" w:cs="Arial"/>
          <w:lang w:eastAsia="en-GB"/>
        </w:rPr>
        <w:t>oamrywiaeth</w:t>
      </w:r>
      <w:proofErr w:type="spellEnd"/>
    </w:p>
    <w:p w14:paraId="1734F4D7" w14:textId="421D7C6F" w:rsidR="00D53BCA" w:rsidRPr="00C5429F" w:rsidRDefault="00E924D2" w:rsidP="00C5429F">
      <w:pPr>
        <w:pStyle w:val="ListParagraph"/>
        <w:numPr>
          <w:ilvl w:val="0"/>
          <w:numId w:val="1"/>
        </w:numPr>
        <w:shd w:val="clear" w:color="auto" w:fill="FFFFFF"/>
        <w:tabs>
          <w:tab w:val="left" w:pos="3261"/>
        </w:tabs>
        <w:spacing w:line="276" w:lineRule="auto"/>
        <w:ind w:left="851"/>
        <w:rPr>
          <w:rFonts w:ascii="Arial" w:hAnsi="Arial" w:cs="Arial"/>
          <w:lang w:eastAsia="en-GB"/>
        </w:rPr>
      </w:pPr>
      <w:proofErr w:type="spellStart"/>
      <w:r w:rsidRPr="00C5429F">
        <w:rPr>
          <w:rFonts w:ascii="Arial" w:hAnsi="Arial" w:cs="Arial"/>
          <w:lang w:eastAsia="en-GB"/>
        </w:rPr>
        <w:t>Lleihau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effeithiau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amgylcheddol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negyddol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gramStart"/>
      <w:r w:rsidRPr="00C5429F">
        <w:rPr>
          <w:rFonts w:ascii="Arial" w:hAnsi="Arial" w:cs="Arial"/>
          <w:lang w:eastAsia="en-GB"/>
        </w:rPr>
        <w:t>a</w:t>
      </w:r>
      <w:proofErr w:type="gram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achosir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gan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weithrediadau’r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Brifysgol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yn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cynnwys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lleihau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gwastraff</w:t>
      </w:r>
      <w:proofErr w:type="spellEnd"/>
      <w:r w:rsidRPr="00C5429F">
        <w:rPr>
          <w:rFonts w:ascii="Arial" w:hAnsi="Arial" w:cs="Arial"/>
          <w:lang w:eastAsia="en-GB"/>
        </w:rPr>
        <w:t xml:space="preserve"> a </w:t>
      </w:r>
      <w:proofErr w:type="spellStart"/>
      <w:r w:rsidRPr="00C5429F">
        <w:rPr>
          <w:rFonts w:ascii="Arial" w:hAnsi="Arial" w:cs="Arial"/>
          <w:lang w:eastAsia="en-GB"/>
        </w:rPr>
        <w:t>defnydd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effeith</w:t>
      </w:r>
      <w:r w:rsidR="00C5429F">
        <w:rPr>
          <w:rFonts w:ascii="Arial" w:hAnsi="Arial" w:cs="Arial"/>
          <w:lang w:eastAsia="en-GB"/>
        </w:rPr>
        <w:t>lon</w:t>
      </w:r>
      <w:proofErr w:type="spellEnd"/>
      <w:r w:rsidR="00C5429F">
        <w:rPr>
          <w:rFonts w:ascii="Arial" w:hAnsi="Arial" w:cs="Arial"/>
          <w:lang w:eastAsia="en-GB"/>
        </w:rPr>
        <w:t xml:space="preserve"> </w:t>
      </w:r>
      <w:proofErr w:type="spellStart"/>
      <w:r w:rsidR="00C5429F">
        <w:rPr>
          <w:rFonts w:ascii="Arial" w:hAnsi="Arial" w:cs="Arial"/>
          <w:lang w:eastAsia="en-GB"/>
        </w:rPr>
        <w:t>ynni</w:t>
      </w:r>
      <w:proofErr w:type="spellEnd"/>
      <w:r w:rsidR="00C5429F">
        <w:rPr>
          <w:rFonts w:ascii="Arial" w:hAnsi="Arial" w:cs="Arial"/>
          <w:lang w:eastAsia="en-GB"/>
        </w:rPr>
        <w:t xml:space="preserve"> ac </w:t>
      </w:r>
      <w:proofErr w:type="spellStart"/>
      <w:r w:rsidR="00C5429F">
        <w:rPr>
          <w:rFonts w:ascii="Arial" w:hAnsi="Arial" w:cs="Arial"/>
          <w:lang w:eastAsia="en-GB"/>
        </w:rPr>
        <w:t>adnoddau</w:t>
      </w:r>
      <w:proofErr w:type="spellEnd"/>
      <w:r w:rsidR="00C5429F">
        <w:rPr>
          <w:rFonts w:ascii="Arial" w:hAnsi="Arial" w:cs="Arial"/>
          <w:lang w:eastAsia="en-GB"/>
        </w:rPr>
        <w:t xml:space="preserve"> </w:t>
      </w:r>
      <w:proofErr w:type="spellStart"/>
      <w:r w:rsidR="00C5429F">
        <w:rPr>
          <w:rFonts w:ascii="Arial" w:hAnsi="Arial" w:cs="Arial"/>
          <w:lang w:eastAsia="en-GB"/>
        </w:rPr>
        <w:t>naturiol</w:t>
      </w:r>
      <w:proofErr w:type="spellEnd"/>
      <w:r w:rsidR="00C5429F">
        <w:rPr>
          <w:rFonts w:ascii="Arial" w:hAnsi="Arial" w:cs="Arial"/>
          <w:lang w:eastAsia="en-GB"/>
        </w:rPr>
        <w:t>.</w:t>
      </w:r>
    </w:p>
    <w:p w14:paraId="65A19127" w14:textId="09C77B6E" w:rsidR="00D53BCA" w:rsidRPr="00C5429F" w:rsidRDefault="00E924D2" w:rsidP="00C5429F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ind w:left="851"/>
        <w:rPr>
          <w:rFonts w:ascii="Arial" w:hAnsi="Arial" w:cs="Arial"/>
          <w:lang w:eastAsia="en-GB"/>
        </w:rPr>
      </w:pPr>
      <w:proofErr w:type="spellStart"/>
      <w:r w:rsidRPr="00C5429F">
        <w:rPr>
          <w:rFonts w:ascii="Arial" w:hAnsi="Arial" w:cs="Arial"/>
          <w:lang w:eastAsia="en-GB"/>
        </w:rPr>
        <w:t>Ystyried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arferion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gorau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Addysg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Uwch</w:t>
      </w:r>
      <w:proofErr w:type="spellEnd"/>
      <w:r w:rsidRPr="00C5429F">
        <w:rPr>
          <w:rFonts w:ascii="Arial" w:hAnsi="Arial" w:cs="Arial"/>
          <w:lang w:eastAsia="en-GB"/>
        </w:rPr>
        <w:t xml:space="preserve"> o ran </w:t>
      </w:r>
      <w:proofErr w:type="spellStart"/>
      <w:r w:rsidRPr="00C5429F">
        <w:rPr>
          <w:rFonts w:ascii="Arial" w:hAnsi="Arial" w:cs="Arial"/>
          <w:lang w:eastAsia="en-GB"/>
        </w:rPr>
        <w:t>pennu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targedau</w:t>
      </w:r>
      <w:proofErr w:type="spellEnd"/>
      <w:r w:rsidRPr="00C5429F">
        <w:rPr>
          <w:rFonts w:ascii="Arial" w:hAnsi="Arial" w:cs="Arial"/>
          <w:lang w:eastAsia="en-GB"/>
        </w:rPr>
        <w:t xml:space="preserve"> ac </w:t>
      </w:r>
      <w:proofErr w:type="spellStart"/>
      <w:r w:rsidRPr="00C5429F">
        <w:rPr>
          <w:rFonts w:ascii="Arial" w:hAnsi="Arial" w:cs="Arial"/>
          <w:lang w:eastAsia="en-GB"/>
        </w:rPr>
        <w:t>adrodd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amdanynt</w:t>
      </w:r>
      <w:proofErr w:type="spellEnd"/>
      <w:r w:rsidRPr="00C5429F">
        <w:rPr>
          <w:rFonts w:ascii="Arial" w:hAnsi="Arial" w:cs="Arial"/>
          <w:lang w:eastAsia="en-GB"/>
        </w:rPr>
        <w:t xml:space="preserve">, </w:t>
      </w:r>
      <w:proofErr w:type="spellStart"/>
      <w:r w:rsidRPr="00C5429F">
        <w:rPr>
          <w:rFonts w:ascii="Arial" w:hAnsi="Arial" w:cs="Arial"/>
          <w:lang w:eastAsia="en-GB"/>
        </w:rPr>
        <w:t>yn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cynnwys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meincnodi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perfformiad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yn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e</w:t>
      </w:r>
      <w:r w:rsidR="00C5429F">
        <w:rPr>
          <w:rFonts w:ascii="Arial" w:hAnsi="Arial" w:cs="Arial"/>
          <w:lang w:eastAsia="en-GB"/>
        </w:rPr>
        <w:t>rbyn</w:t>
      </w:r>
      <w:proofErr w:type="spellEnd"/>
      <w:r w:rsidR="00C5429F">
        <w:rPr>
          <w:rFonts w:ascii="Arial" w:hAnsi="Arial" w:cs="Arial"/>
          <w:lang w:eastAsia="en-GB"/>
        </w:rPr>
        <w:t xml:space="preserve"> </w:t>
      </w:r>
      <w:proofErr w:type="spellStart"/>
      <w:r w:rsidR="00C5429F">
        <w:rPr>
          <w:rFonts w:ascii="Arial" w:hAnsi="Arial" w:cs="Arial"/>
          <w:lang w:eastAsia="en-GB"/>
        </w:rPr>
        <w:t>sefydliadau</w:t>
      </w:r>
      <w:proofErr w:type="spellEnd"/>
      <w:r w:rsidR="00C5429F">
        <w:rPr>
          <w:rFonts w:ascii="Arial" w:hAnsi="Arial" w:cs="Arial"/>
          <w:lang w:eastAsia="en-GB"/>
        </w:rPr>
        <w:t xml:space="preserve"> </w:t>
      </w:r>
      <w:proofErr w:type="spellStart"/>
      <w:r w:rsidR="00C5429F">
        <w:rPr>
          <w:rFonts w:ascii="Arial" w:hAnsi="Arial" w:cs="Arial"/>
          <w:lang w:eastAsia="en-GB"/>
        </w:rPr>
        <w:t>eraill</w:t>
      </w:r>
      <w:proofErr w:type="spellEnd"/>
      <w:r w:rsidR="00C5429F">
        <w:rPr>
          <w:rFonts w:ascii="Arial" w:hAnsi="Arial" w:cs="Arial"/>
          <w:lang w:eastAsia="en-GB"/>
        </w:rPr>
        <w:t xml:space="preserve"> </w:t>
      </w:r>
      <w:proofErr w:type="spellStart"/>
      <w:r w:rsidR="00C5429F">
        <w:rPr>
          <w:rFonts w:ascii="Arial" w:hAnsi="Arial" w:cs="Arial"/>
          <w:lang w:eastAsia="en-GB"/>
        </w:rPr>
        <w:t>tebyg</w:t>
      </w:r>
      <w:proofErr w:type="spellEnd"/>
      <w:r w:rsidR="00C5429F">
        <w:rPr>
          <w:rFonts w:ascii="Arial" w:hAnsi="Arial" w:cs="Arial"/>
          <w:lang w:eastAsia="en-GB"/>
        </w:rPr>
        <w:t>.</w:t>
      </w:r>
    </w:p>
    <w:p w14:paraId="024A7617" w14:textId="270C5F85" w:rsidR="00D53BCA" w:rsidRPr="00C5429F" w:rsidRDefault="00E924D2" w:rsidP="00C5429F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ind w:left="851"/>
        <w:rPr>
          <w:rFonts w:ascii="Arial" w:hAnsi="Arial" w:cs="Arial"/>
          <w:lang w:eastAsia="en-GB"/>
        </w:rPr>
      </w:pPr>
      <w:proofErr w:type="spellStart"/>
      <w:r w:rsidRPr="00C5429F">
        <w:rPr>
          <w:rFonts w:ascii="Arial" w:hAnsi="Arial" w:cs="Arial"/>
          <w:lang w:eastAsia="en-GB"/>
        </w:rPr>
        <w:t>Sicrhau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fod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materion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amgylcheddol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yn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gysylltiedig</w:t>
      </w:r>
      <w:proofErr w:type="spellEnd"/>
      <w:r w:rsidRPr="00C5429F">
        <w:rPr>
          <w:rFonts w:ascii="Arial" w:hAnsi="Arial" w:cs="Arial"/>
          <w:lang w:eastAsia="en-GB"/>
        </w:rPr>
        <w:t xml:space="preserve"> â </w:t>
      </w:r>
      <w:proofErr w:type="spellStart"/>
      <w:r w:rsidRPr="00C5429F">
        <w:rPr>
          <w:rFonts w:ascii="Arial" w:hAnsi="Arial" w:cs="Arial"/>
          <w:lang w:eastAsia="en-GB"/>
        </w:rPr>
        <w:t>gwaith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adeiladu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yn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cael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eu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hystyried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yn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ystod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datblygu’r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dylunio</w:t>
      </w:r>
      <w:proofErr w:type="spellEnd"/>
      <w:r w:rsidRPr="00C5429F">
        <w:rPr>
          <w:rFonts w:ascii="Arial" w:hAnsi="Arial" w:cs="Arial"/>
          <w:lang w:eastAsia="en-GB"/>
        </w:rPr>
        <w:t xml:space="preserve"> a bod </w:t>
      </w:r>
      <w:proofErr w:type="spellStart"/>
      <w:r w:rsidRPr="00C5429F">
        <w:rPr>
          <w:rFonts w:ascii="Arial" w:hAnsi="Arial" w:cs="Arial"/>
          <w:lang w:eastAsia="en-GB"/>
        </w:rPr>
        <w:t>penderfyniadau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caffael</w:t>
      </w:r>
      <w:proofErr w:type="spellEnd"/>
      <w:r w:rsidRPr="00C5429F">
        <w:rPr>
          <w:rFonts w:ascii="Arial" w:hAnsi="Arial" w:cs="Arial"/>
          <w:lang w:eastAsia="en-GB"/>
        </w:rPr>
        <w:t xml:space="preserve"> a </w:t>
      </w:r>
      <w:proofErr w:type="spellStart"/>
      <w:r w:rsidRPr="00C5429F">
        <w:rPr>
          <w:rFonts w:ascii="Arial" w:hAnsi="Arial" w:cs="Arial"/>
          <w:lang w:eastAsia="en-GB"/>
        </w:rPr>
        <w:t>chontractau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yn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cael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eu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dylanwadu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gan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arferi</w:t>
      </w:r>
      <w:r w:rsidR="00C5429F">
        <w:rPr>
          <w:rFonts w:ascii="Arial" w:hAnsi="Arial" w:cs="Arial"/>
          <w:lang w:eastAsia="en-GB"/>
        </w:rPr>
        <w:t>on</w:t>
      </w:r>
      <w:proofErr w:type="spellEnd"/>
      <w:r w:rsidR="00C5429F">
        <w:rPr>
          <w:rFonts w:ascii="Arial" w:hAnsi="Arial" w:cs="Arial"/>
          <w:lang w:eastAsia="en-GB"/>
        </w:rPr>
        <w:t xml:space="preserve"> </w:t>
      </w:r>
      <w:proofErr w:type="spellStart"/>
      <w:r w:rsidR="00C5429F">
        <w:rPr>
          <w:rFonts w:ascii="Arial" w:hAnsi="Arial" w:cs="Arial"/>
          <w:lang w:eastAsia="en-GB"/>
        </w:rPr>
        <w:t>amgylcheddol</w:t>
      </w:r>
      <w:proofErr w:type="spellEnd"/>
      <w:r w:rsidR="00C5429F">
        <w:rPr>
          <w:rFonts w:ascii="Arial" w:hAnsi="Arial" w:cs="Arial"/>
          <w:lang w:eastAsia="en-GB"/>
        </w:rPr>
        <w:t xml:space="preserve"> da.</w:t>
      </w:r>
    </w:p>
    <w:p w14:paraId="7DA0F990" w14:textId="673ADD66" w:rsidR="00D53BCA" w:rsidRPr="00C5429F" w:rsidRDefault="00E924D2" w:rsidP="00C5429F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ind w:left="851"/>
        <w:rPr>
          <w:rFonts w:ascii="Arial" w:hAnsi="Arial" w:cs="Arial"/>
          <w:lang w:eastAsia="en-GB"/>
        </w:rPr>
      </w:pPr>
      <w:proofErr w:type="spellStart"/>
      <w:r w:rsidRPr="00C5429F">
        <w:rPr>
          <w:rFonts w:ascii="Arial" w:hAnsi="Arial" w:cs="Arial"/>
          <w:lang w:eastAsia="en-GB"/>
        </w:rPr>
        <w:t>Gwreiddio’r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themâu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trawstoriadol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datblygu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cynaliadwy</w:t>
      </w:r>
      <w:proofErr w:type="spellEnd"/>
      <w:r w:rsidRPr="00C5429F">
        <w:rPr>
          <w:rFonts w:ascii="Arial" w:hAnsi="Arial" w:cs="Arial"/>
          <w:lang w:eastAsia="en-GB"/>
        </w:rPr>
        <w:t xml:space="preserve">, </w:t>
      </w:r>
      <w:proofErr w:type="spellStart"/>
      <w:r w:rsidRPr="00C5429F">
        <w:rPr>
          <w:rFonts w:ascii="Arial" w:hAnsi="Arial" w:cs="Arial"/>
          <w:lang w:eastAsia="en-GB"/>
        </w:rPr>
        <w:t>rheolaeth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amgylcheddol</w:t>
      </w:r>
      <w:proofErr w:type="spellEnd"/>
      <w:r w:rsidRPr="00C5429F">
        <w:rPr>
          <w:rFonts w:ascii="Arial" w:hAnsi="Arial" w:cs="Arial"/>
          <w:lang w:eastAsia="en-GB"/>
        </w:rPr>
        <w:t xml:space="preserve"> a </w:t>
      </w:r>
      <w:proofErr w:type="spellStart"/>
      <w:r w:rsidR="003A5768" w:rsidRPr="00C5429F">
        <w:rPr>
          <w:rFonts w:ascii="Arial" w:hAnsi="Arial" w:cs="Arial"/>
          <w:lang w:eastAsia="en-GB"/>
        </w:rPr>
        <w:t>dinasyddiaeth</w:t>
      </w:r>
      <w:proofErr w:type="spellEnd"/>
      <w:r w:rsidR="003A5768" w:rsidRPr="00C5429F">
        <w:rPr>
          <w:rFonts w:ascii="Arial" w:hAnsi="Arial" w:cs="Arial"/>
          <w:lang w:eastAsia="en-GB"/>
        </w:rPr>
        <w:t xml:space="preserve"> </w:t>
      </w:r>
      <w:proofErr w:type="spellStart"/>
      <w:r w:rsidR="003A5768" w:rsidRPr="00C5429F">
        <w:rPr>
          <w:rFonts w:ascii="Arial" w:hAnsi="Arial" w:cs="Arial"/>
          <w:lang w:eastAsia="en-GB"/>
        </w:rPr>
        <w:t>fyd-eang</w:t>
      </w:r>
      <w:proofErr w:type="spellEnd"/>
      <w:r w:rsidR="003A5768" w:rsidRPr="00C5429F">
        <w:rPr>
          <w:rFonts w:ascii="Arial" w:hAnsi="Arial" w:cs="Arial"/>
          <w:lang w:eastAsia="en-GB"/>
        </w:rPr>
        <w:t xml:space="preserve"> </w:t>
      </w:r>
      <w:proofErr w:type="spellStart"/>
      <w:r w:rsidR="003A5768" w:rsidRPr="00C5429F">
        <w:rPr>
          <w:rFonts w:ascii="Arial" w:hAnsi="Arial" w:cs="Arial"/>
          <w:lang w:eastAsia="en-GB"/>
        </w:rPr>
        <w:t>ar</w:t>
      </w:r>
      <w:proofErr w:type="spellEnd"/>
      <w:r w:rsidR="003A5768" w:rsidRPr="00C5429F">
        <w:rPr>
          <w:rFonts w:ascii="Arial" w:hAnsi="Arial" w:cs="Arial"/>
          <w:lang w:eastAsia="en-GB"/>
        </w:rPr>
        <w:t xml:space="preserve"> draws y </w:t>
      </w:r>
      <w:proofErr w:type="spellStart"/>
      <w:r w:rsidR="003A5768" w:rsidRPr="00C5429F">
        <w:rPr>
          <w:rFonts w:ascii="Arial" w:hAnsi="Arial" w:cs="Arial"/>
          <w:lang w:eastAsia="en-GB"/>
        </w:rPr>
        <w:t>cwricwlwm</w:t>
      </w:r>
      <w:proofErr w:type="spellEnd"/>
      <w:r w:rsidR="003A5768" w:rsidRPr="00C5429F">
        <w:rPr>
          <w:rFonts w:ascii="Arial" w:hAnsi="Arial" w:cs="Arial"/>
          <w:lang w:eastAsia="en-GB"/>
        </w:rPr>
        <w:t xml:space="preserve"> a </w:t>
      </w:r>
      <w:proofErr w:type="spellStart"/>
      <w:r w:rsidR="003A5768" w:rsidRPr="00C5429F">
        <w:rPr>
          <w:rFonts w:ascii="Arial" w:hAnsi="Arial" w:cs="Arial"/>
          <w:lang w:eastAsia="en-GB"/>
        </w:rPr>
        <w:t>gwasanaethau</w:t>
      </w:r>
      <w:proofErr w:type="spellEnd"/>
      <w:r w:rsidR="003A5768" w:rsidRPr="00C5429F">
        <w:rPr>
          <w:rFonts w:ascii="Arial" w:hAnsi="Arial" w:cs="Arial"/>
          <w:lang w:eastAsia="en-GB"/>
        </w:rPr>
        <w:t xml:space="preserve"> </w:t>
      </w:r>
      <w:proofErr w:type="spellStart"/>
      <w:r w:rsidR="003A5768" w:rsidRPr="00C5429F">
        <w:rPr>
          <w:rFonts w:ascii="Arial" w:hAnsi="Arial" w:cs="Arial"/>
          <w:lang w:eastAsia="en-GB"/>
        </w:rPr>
        <w:t>cefnogi’r</w:t>
      </w:r>
      <w:proofErr w:type="spellEnd"/>
      <w:r w:rsidR="003A5768" w:rsidRPr="00C5429F">
        <w:rPr>
          <w:rFonts w:ascii="Arial" w:hAnsi="Arial" w:cs="Arial"/>
          <w:lang w:eastAsia="en-GB"/>
        </w:rPr>
        <w:t xml:space="preserve"> </w:t>
      </w:r>
      <w:proofErr w:type="spellStart"/>
      <w:r w:rsidR="003A5768" w:rsidRPr="00C5429F">
        <w:rPr>
          <w:rFonts w:ascii="Arial" w:hAnsi="Arial" w:cs="Arial"/>
          <w:lang w:eastAsia="en-GB"/>
        </w:rPr>
        <w:t>Brifysgol</w:t>
      </w:r>
      <w:proofErr w:type="spellEnd"/>
      <w:r w:rsidR="003A5768" w:rsidRPr="00C5429F">
        <w:rPr>
          <w:rFonts w:ascii="Arial" w:hAnsi="Arial" w:cs="Arial"/>
          <w:lang w:eastAsia="en-GB"/>
        </w:rPr>
        <w:t xml:space="preserve"> </w:t>
      </w:r>
      <w:proofErr w:type="spellStart"/>
      <w:r w:rsidR="003A5768" w:rsidRPr="00C5429F">
        <w:rPr>
          <w:rFonts w:ascii="Arial" w:hAnsi="Arial" w:cs="Arial"/>
          <w:lang w:eastAsia="en-GB"/>
        </w:rPr>
        <w:t>trwy</w:t>
      </w:r>
      <w:proofErr w:type="spellEnd"/>
      <w:r w:rsidR="003A5768" w:rsidRPr="00C5429F">
        <w:rPr>
          <w:rFonts w:ascii="Arial" w:hAnsi="Arial" w:cs="Arial"/>
          <w:lang w:eastAsia="en-GB"/>
        </w:rPr>
        <w:t xml:space="preserve"> </w:t>
      </w:r>
      <w:proofErr w:type="spellStart"/>
      <w:r w:rsidR="003A5768" w:rsidRPr="00C5429F">
        <w:rPr>
          <w:rFonts w:ascii="Arial" w:hAnsi="Arial" w:cs="Arial"/>
          <w:lang w:eastAsia="en-GB"/>
        </w:rPr>
        <w:t>feithrin</w:t>
      </w:r>
      <w:proofErr w:type="spellEnd"/>
      <w:r w:rsidR="003A5768" w:rsidRPr="00C5429F">
        <w:rPr>
          <w:rFonts w:ascii="Arial" w:hAnsi="Arial" w:cs="Arial"/>
          <w:lang w:eastAsia="en-GB"/>
        </w:rPr>
        <w:t xml:space="preserve"> </w:t>
      </w:r>
      <w:proofErr w:type="spellStart"/>
      <w:r w:rsidR="003A5768" w:rsidRPr="00C5429F">
        <w:rPr>
          <w:rFonts w:ascii="Arial" w:hAnsi="Arial" w:cs="Arial"/>
          <w:lang w:eastAsia="en-GB"/>
        </w:rPr>
        <w:t>ymddygiadau</w:t>
      </w:r>
      <w:proofErr w:type="spellEnd"/>
      <w:r w:rsidR="003A5768" w:rsidRPr="00C5429F">
        <w:rPr>
          <w:rFonts w:ascii="Arial" w:hAnsi="Arial" w:cs="Arial"/>
          <w:lang w:eastAsia="en-GB"/>
        </w:rPr>
        <w:t xml:space="preserve"> </w:t>
      </w:r>
      <w:proofErr w:type="spellStart"/>
      <w:r w:rsidR="003A5768" w:rsidRPr="00C5429F">
        <w:rPr>
          <w:rFonts w:ascii="Arial" w:hAnsi="Arial" w:cs="Arial"/>
          <w:lang w:eastAsia="en-GB"/>
        </w:rPr>
        <w:t>dysgu</w:t>
      </w:r>
      <w:proofErr w:type="spellEnd"/>
      <w:r w:rsidR="003A5768" w:rsidRPr="00C5429F">
        <w:rPr>
          <w:rFonts w:ascii="Arial" w:hAnsi="Arial" w:cs="Arial"/>
          <w:lang w:eastAsia="en-GB"/>
        </w:rPr>
        <w:t xml:space="preserve"> </w:t>
      </w:r>
      <w:proofErr w:type="spellStart"/>
      <w:r w:rsidR="003A5768" w:rsidRPr="00C5429F">
        <w:rPr>
          <w:rFonts w:ascii="Arial" w:hAnsi="Arial" w:cs="Arial"/>
          <w:lang w:eastAsia="en-GB"/>
        </w:rPr>
        <w:t>sy’n</w:t>
      </w:r>
      <w:proofErr w:type="spellEnd"/>
      <w:r w:rsidR="003A5768" w:rsidRPr="00C5429F">
        <w:rPr>
          <w:rFonts w:ascii="Arial" w:hAnsi="Arial" w:cs="Arial"/>
          <w:lang w:eastAsia="en-GB"/>
        </w:rPr>
        <w:t xml:space="preserve"> </w:t>
      </w:r>
      <w:proofErr w:type="spellStart"/>
      <w:r w:rsidR="003A5768" w:rsidRPr="00C5429F">
        <w:rPr>
          <w:rFonts w:ascii="Arial" w:hAnsi="Arial" w:cs="Arial"/>
          <w:lang w:eastAsia="en-GB"/>
        </w:rPr>
        <w:t>ymwybodol</w:t>
      </w:r>
      <w:proofErr w:type="spellEnd"/>
      <w:r w:rsidR="003A5768" w:rsidRPr="00C5429F">
        <w:rPr>
          <w:rFonts w:ascii="Arial" w:hAnsi="Arial" w:cs="Arial"/>
          <w:lang w:eastAsia="en-GB"/>
        </w:rPr>
        <w:t xml:space="preserve"> </w:t>
      </w:r>
      <w:proofErr w:type="spellStart"/>
      <w:r w:rsidR="003A5768" w:rsidRPr="00C5429F">
        <w:rPr>
          <w:rFonts w:ascii="Arial" w:hAnsi="Arial" w:cs="Arial"/>
          <w:lang w:eastAsia="en-GB"/>
        </w:rPr>
        <w:t>o’r</w:t>
      </w:r>
      <w:proofErr w:type="spellEnd"/>
      <w:r w:rsidR="003A5768" w:rsidRPr="00C5429F">
        <w:rPr>
          <w:rFonts w:ascii="Arial" w:hAnsi="Arial" w:cs="Arial"/>
          <w:lang w:eastAsia="en-GB"/>
        </w:rPr>
        <w:t xml:space="preserve"> </w:t>
      </w:r>
      <w:proofErr w:type="spellStart"/>
      <w:r w:rsidR="003A5768" w:rsidRPr="00C5429F">
        <w:rPr>
          <w:rFonts w:ascii="Arial" w:hAnsi="Arial" w:cs="Arial"/>
          <w:lang w:eastAsia="en-GB"/>
        </w:rPr>
        <w:t>amgylchedd</w:t>
      </w:r>
      <w:proofErr w:type="spellEnd"/>
      <w:r w:rsidR="003A5768" w:rsidRPr="00C5429F">
        <w:rPr>
          <w:rFonts w:ascii="Arial" w:hAnsi="Arial" w:cs="Arial"/>
          <w:lang w:eastAsia="en-GB"/>
        </w:rPr>
        <w:t>.</w:t>
      </w:r>
    </w:p>
    <w:p w14:paraId="239305C6" w14:textId="08411171" w:rsidR="00D53BCA" w:rsidRPr="00C5429F" w:rsidRDefault="003A5768" w:rsidP="00C5429F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ind w:left="851"/>
        <w:rPr>
          <w:rFonts w:ascii="Arial" w:hAnsi="Arial" w:cs="Arial"/>
          <w:lang w:eastAsia="en-GB"/>
        </w:rPr>
      </w:pPr>
      <w:proofErr w:type="spellStart"/>
      <w:r w:rsidRPr="00C5429F">
        <w:rPr>
          <w:rFonts w:ascii="Arial" w:hAnsi="Arial" w:cs="Arial"/>
          <w:lang w:eastAsia="en-GB"/>
        </w:rPr>
        <w:t>Sicrhau</w:t>
      </w:r>
      <w:proofErr w:type="spellEnd"/>
      <w:r w:rsidRPr="00C5429F">
        <w:rPr>
          <w:rFonts w:ascii="Arial" w:hAnsi="Arial" w:cs="Arial"/>
          <w:lang w:eastAsia="en-GB"/>
        </w:rPr>
        <w:t xml:space="preserve">, </w:t>
      </w:r>
      <w:proofErr w:type="spellStart"/>
      <w:r w:rsidRPr="00C5429F">
        <w:rPr>
          <w:rFonts w:ascii="Arial" w:hAnsi="Arial" w:cs="Arial"/>
          <w:lang w:eastAsia="en-GB"/>
        </w:rPr>
        <w:t>cyn</w:t>
      </w:r>
      <w:proofErr w:type="spellEnd"/>
      <w:r w:rsidRPr="00C5429F">
        <w:rPr>
          <w:rFonts w:ascii="Arial" w:hAnsi="Arial" w:cs="Arial"/>
          <w:lang w:eastAsia="en-GB"/>
        </w:rPr>
        <w:t xml:space="preserve"> belled ag y </w:t>
      </w:r>
      <w:proofErr w:type="spellStart"/>
      <w:r w:rsidRPr="00C5429F">
        <w:rPr>
          <w:rFonts w:ascii="Arial" w:hAnsi="Arial" w:cs="Arial"/>
          <w:lang w:eastAsia="en-GB"/>
        </w:rPr>
        <w:t>bo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modd</w:t>
      </w:r>
      <w:proofErr w:type="spellEnd"/>
      <w:r w:rsidRPr="00C5429F">
        <w:rPr>
          <w:rFonts w:ascii="Arial" w:hAnsi="Arial" w:cs="Arial"/>
          <w:lang w:eastAsia="en-GB"/>
        </w:rPr>
        <w:t xml:space="preserve">, </w:t>
      </w:r>
      <w:proofErr w:type="spellStart"/>
      <w:r w:rsidRPr="00C5429F">
        <w:rPr>
          <w:rFonts w:ascii="Arial" w:hAnsi="Arial" w:cs="Arial"/>
          <w:lang w:eastAsia="en-GB"/>
        </w:rPr>
        <w:t>fod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yr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holl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adeiladau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newydd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yn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bodloni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neu’n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goresgyn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yr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holl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ddeddfwriaeth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amgylcheddol</w:t>
      </w:r>
      <w:proofErr w:type="spellEnd"/>
      <w:r w:rsidRPr="00C5429F">
        <w:rPr>
          <w:rFonts w:ascii="Arial" w:hAnsi="Arial" w:cs="Arial"/>
          <w:lang w:eastAsia="en-GB"/>
        </w:rPr>
        <w:t xml:space="preserve"> a </w:t>
      </w:r>
      <w:proofErr w:type="spellStart"/>
      <w:r w:rsidRPr="00C5429F">
        <w:rPr>
          <w:rFonts w:ascii="Arial" w:hAnsi="Arial" w:cs="Arial"/>
          <w:lang w:eastAsia="en-GB"/>
        </w:rPr>
        <w:t>chodau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ymarfer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rheoleiddio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perthnasol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yn</w:t>
      </w:r>
      <w:proofErr w:type="spellEnd"/>
      <w:r w:rsidRPr="00C5429F">
        <w:rPr>
          <w:rFonts w:ascii="Arial" w:hAnsi="Arial" w:cs="Arial"/>
          <w:lang w:eastAsia="en-GB"/>
        </w:rPr>
        <w:t xml:space="preserve"> y </w:t>
      </w:r>
      <w:proofErr w:type="spellStart"/>
      <w:r w:rsidRPr="00C5429F">
        <w:rPr>
          <w:rFonts w:ascii="Arial" w:hAnsi="Arial" w:cs="Arial"/>
          <w:lang w:eastAsia="en-GB"/>
        </w:rPr>
        <w:t>Deyrnas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Unedig</w:t>
      </w:r>
      <w:proofErr w:type="spellEnd"/>
      <w:r w:rsidR="00C5429F">
        <w:rPr>
          <w:rFonts w:ascii="Arial" w:hAnsi="Arial" w:cs="Arial"/>
          <w:lang w:eastAsia="en-GB"/>
        </w:rPr>
        <w:t>,</w:t>
      </w:r>
    </w:p>
    <w:p w14:paraId="5A513C18" w14:textId="59169570" w:rsidR="00A34A88" w:rsidRPr="00C5429F" w:rsidRDefault="003A5768" w:rsidP="00C5429F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ind w:left="851"/>
        <w:rPr>
          <w:rFonts w:ascii="Arial" w:hAnsi="Arial" w:cs="Arial"/>
          <w:lang w:eastAsia="en-GB"/>
        </w:rPr>
      </w:pPr>
      <w:proofErr w:type="spellStart"/>
      <w:r w:rsidRPr="00C5429F">
        <w:rPr>
          <w:rFonts w:ascii="Arial" w:hAnsi="Arial" w:cs="Arial"/>
          <w:lang w:eastAsia="en-GB"/>
        </w:rPr>
        <w:t>Ymgysylltu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gyda</w:t>
      </w:r>
      <w:proofErr w:type="spellEnd"/>
      <w:r w:rsidRPr="00C5429F">
        <w:rPr>
          <w:rFonts w:ascii="Arial" w:hAnsi="Arial" w:cs="Arial"/>
          <w:lang w:eastAsia="en-GB"/>
        </w:rPr>
        <w:t xml:space="preserve"> staff a </w:t>
      </w:r>
      <w:proofErr w:type="spellStart"/>
      <w:r w:rsidRPr="00C5429F">
        <w:rPr>
          <w:rFonts w:ascii="Arial" w:hAnsi="Arial" w:cs="Arial"/>
          <w:lang w:eastAsia="en-GB"/>
        </w:rPr>
        <w:t>myfyrwyr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i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gasglu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syniadau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sut</w:t>
      </w:r>
      <w:proofErr w:type="spellEnd"/>
      <w:r w:rsidRPr="00C5429F">
        <w:rPr>
          <w:rFonts w:ascii="Arial" w:hAnsi="Arial" w:cs="Arial"/>
          <w:lang w:eastAsia="en-GB"/>
        </w:rPr>
        <w:t xml:space="preserve"> y </w:t>
      </w:r>
      <w:proofErr w:type="spellStart"/>
      <w:r w:rsidRPr="00C5429F">
        <w:rPr>
          <w:rFonts w:ascii="Arial" w:hAnsi="Arial" w:cs="Arial"/>
          <w:lang w:eastAsia="en-GB"/>
        </w:rPr>
        <w:t>gallai’r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Brifysgol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gynorthwyo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i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ateb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heriau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datblygu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cynaliadwy</w:t>
      </w:r>
      <w:proofErr w:type="spellEnd"/>
      <w:r w:rsidRPr="00C5429F">
        <w:rPr>
          <w:rFonts w:ascii="Arial" w:hAnsi="Arial" w:cs="Arial"/>
          <w:lang w:eastAsia="en-GB"/>
        </w:rPr>
        <w:t xml:space="preserve">. </w:t>
      </w:r>
    </w:p>
    <w:p w14:paraId="797B4346" w14:textId="08E1CA32" w:rsidR="00D53BCA" w:rsidRPr="00C5429F" w:rsidRDefault="003A5768" w:rsidP="00C5429F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ind w:left="851"/>
        <w:rPr>
          <w:rFonts w:ascii="Arial" w:hAnsi="Arial" w:cs="Arial"/>
          <w:lang w:eastAsia="en-GB"/>
        </w:rPr>
      </w:pPr>
      <w:proofErr w:type="spellStart"/>
      <w:r w:rsidRPr="00C5429F">
        <w:rPr>
          <w:rFonts w:ascii="Arial" w:hAnsi="Arial" w:cs="Arial"/>
          <w:lang w:eastAsia="en-GB"/>
        </w:rPr>
        <w:t>Gwneud</w:t>
      </w:r>
      <w:proofErr w:type="spellEnd"/>
      <w:r w:rsidRPr="00C5429F">
        <w:rPr>
          <w:rFonts w:ascii="Arial" w:hAnsi="Arial" w:cs="Arial"/>
          <w:lang w:eastAsia="en-GB"/>
        </w:rPr>
        <w:t xml:space="preserve"> y </w:t>
      </w:r>
      <w:proofErr w:type="spellStart"/>
      <w:r w:rsidRPr="00C5429F">
        <w:rPr>
          <w:rFonts w:ascii="Arial" w:hAnsi="Arial" w:cs="Arial"/>
          <w:lang w:eastAsia="en-GB"/>
        </w:rPr>
        <w:t>Datganiad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Polisi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Rheoli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Ynni</w:t>
      </w:r>
      <w:proofErr w:type="spellEnd"/>
      <w:r w:rsidRPr="00C5429F">
        <w:rPr>
          <w:rFonts w:ascii="Arial" w:hAnsi="Arial" w:cs="Arial"/>
          <w:lang w:eastAsia="en-GB"/>
        </w:rPr>
        <w:t xml:space="preserve"> a </w:t>
      </w:r>
      <w:proofErr w:type="spellStart"/>
      <w:r w:rsidRPr="00C5429F">
        <w:rPr>
          <w:rFonts w:ascii="Arial" w:hAnsi="Arial" w:cs="Arial"/>
          <w:lang w:eastAsia="en-GB"/>
        </w:rPr>
        <w:t>Chynaliadwyedd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yn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gyhoeddus</w:t>
      </w:r>
      <w:proofErr w:type="spellEnd"/>
      <w:r w:rsidRPr="00C5429F">
        <w:rPr>
          <w:rFonts w:ascii="Arial" w:hAnsi="Arial" w:cs="Arial"/>
          <w:lang w:eastAsia="en-GB"/>
        </w:rPr>
        <w:t>.</w:t>
      </w:r>
    </w:p>
    <w:p w14:paraId="08D0DD7A" w14:textId="222BE44B" w:rsidR="00D53BCA" w:rsidRPr="00C5429F" w:rsidRDefault="00CE7DD6" w:rsidP="00C5429F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ind w:left="851"/>
        <w:rPr>
          <w:rFonts w:ascii="Arial" w:hAnsi="Arial" w:cs="Arial"/>
          <w:lang w:eastAsia="en-GB"/>
        </w:rPr>
      </w:pPr>
      <w:proofErr w:type="spellStart"/>
      <w:r w:rsidRPr="00C5429F">
        <w:rPr>
          <w:rFonts w:ascii="Arial" w:hAnsi="Arial" w:cs="Arial"/>
          <w:lang w:eastAsia="en-GB"/>
        </w:rPr>
        <w:t>C</w:t>
      </w:r>
      <w:r w:rsidR="003A5768" w:rsidRPr="00C5429F">
        <w:rPr>
          <w:rFonts w:ascii="Arial" w:hAnsi="Arial" w:cs="Arial"/>
          <w:lang w:eastAsia="en-GB"/>
        </w:rPr>
        <w:t>yfathrebu’r</w:t>
      </w:r>
      <w:proofErr w:type="spellEnd"/>
      <w:r w:rsidR="003A5768" w:rsidRPr="00C5429F">
        <w:rPr>
          <w:rFonts w:ascii="Arial" w:hAnsi="Arial" w:cs="Arial"/>
          <w:lang w:eastAsia="en-GB"/>
        </w:rPr>
        <w:t xml:space="preserve"> </w:t>
      </w:r>
      <w:proofErr w:type="spellStart"/>
      <w:r w:rsidR="003A5768" w:rsidRPr="00C5429F">
        <w:rPr>
          <w:rFonts w:ascii="Arial" w:hAnsi="Arial" w:cs="Arial"/>
          <w:lang w:eastAsia="en-GB"/>
        </w:rPr>
        <w:t>polisi</w:t>
      </w:r>
      <w:proofErr w:type="spellEnd"/>
      <w:r w:rsidR="003A5768" w:rsidRPr="00C5429F">
        <w:rPr>
          <w:rFonts w:ascii="Arial" w:hAnsi="Arial" w:cs="Arial"/>
          <w:lang w:eastAsia="en-GB"/>
        </w:rPr>
        <w:t xml:space="preserve"> </w:t>
      </w:r>
      <w:proofErr w:type="spellStart"/>
      <w:r w:rsidR="003A5768" w:rsidRPr="00C5429F">
        <w:rPr>
          <w:rFonts w:ascii="Arial" w:hAnsi="Arial" w:cs="Arial"/>
          <w:lang w:eastAsia="en-GB"/>
        </w:rPr>
        <w:t>i’r</w:t>
      </w:r>
      <w:proofErr w:type="spellEnd"/>
      <w:r w:rsidR="003A5768" w:rsidRPr="00C5429F">
        <w:rPr>
          <w:rFonts w:ascii="Arial" w:hAnsi="Arial" w:cs="Arial"/>
          <w:lang w:eastAsia="en-GB"/>
        </w:rPr>
        <w:t xml:space="preserve"> </w:t>
      </w:r>
      <w:proofErr w:type="spellStart"/>
      <w:r w:rsidR="003A5768" w:rsidRPr="00C5429F">
        <w:rPr>
          <w:rFonts w:ascii="Arial" w:hAnsi="Arial" w:cs="Arial"/>
          <w:lang w:eastAsia="en-GB"/>
        </w:rPr>
        <w:t>holl</w:t>
      </w:r>
      <w:proofErr w:type="spellEnd"/>
      <w:r w:rsidR="003A5768" w:rsidRPr="00C5429F">
        <w:rPr>
          <w:rFonts w:ascii="Arial" w:hAnsi="Arial" w:cs="Arial"/>
          <w:lang w:eastAsia="en-GB"/>
        </w:rPr>
        <w:t xml:space="preserve"> </w:t>
      </w:r>
      <w:proofErr w:type="spellStart"/>
      <w:r w:rsidR="003A5768" w:rsidRPr="00C5429F">
        <w:rPr>
          <w:rFonts w:ascii="Arial" w:hAnsi="Arial" w:cs="Arial"/>
          <w:lang w:eastAsia="en-GB"/>
        </w:rPr>
        <w:t>unigolion</w:t>
      </w:r>
      <w:proofErr w:type="spellEnd"/>
      <w:r w:rsidR="003A5768" w:rsidRPr="00C5429F">
        <w:rPr>
          <w:rFonts w:ascii="Arial" w:hAnsi="Arial" w:cs="Arial"/>
          <w:lang w:eastAsia="en-GB"/>
        </w:rPr>
        <w:t xml:space="preserve"> </w:t>
      </w:r>
      <w:proofErr w:type="spellStart"/>
      <w:r w:rsidR="003A5768" w:rsidRPr="00C5429F">
        <w:rPr>
          <w:rFonts w:ascii="Arial" w:hAnsi="Arial" w:cs="Arial"/>
          <w:lang w:eastAsia="en-GB"/>
        </w:rPr>
        <w:t>sy’n</w:t>
      </w:r>
      <w:proofErr w:type="spellEnd"/>
      <w:r w:rsidR="003A5768" w:rsidRPr="00C5429F">
        <w:rPr>
          <w:rFonts w:ascii="Arial" w:hAnsi="Arial" w:cs="Arial"/>
          <w:lang w:eastAsia="en-GB"/>
        </w:rPr>
        <w:t xml:space="preserve"> </w:t>
      </w:r>
      <w:proofErr w:type="spellStart"/>
      <w:r w:rsidR="003A5768" w:rsidRPr="00C5429F">
        <w:rPr>
          <w:rFonts w:ascii="Arial" w:hAnsi="Arial" w:cs="Arial"/>
          <w:lang w:eastAsia="en-GB"/>
        </w:rPr>
        <w:t>gweithio</w:t>
      </w:r>
      <w:proofErr w:type="spellEnd"/>
      <w:r w:rsidR="003A5768" w:rsidRPr="00C5429F">
        <w:rPr>
          <w:rFonts w:ascii="Arial" w:hAnsi="Arial" w:cs="Arial"/>
          <w:lang w:eastAsia="en-GB"/>
        </w:rPr>
        <w:t xml:space="preserve"> </w:t>
      </w:r>
      <w:proofErr w:type="spellStart"/>
      <w:r w:rsidR="003A5768" w:rsidRPr="00C5429F">
        <w:rPr>
          <w:rFonts w:ascii="Arial" w:hAnsi="Arial" w:cs="Arial"/>
          <w:lang w:eastAsia="en-GB"/>
        </w:rPr>
        <w:t>i</w:t>
      </w:r>
      <w:proofErr w:type="spellEnd"/>
      <w:r w:rsidR="003A5768" w:rsidRPr="00C5429F">
        <w:rPr>
          <w:rFonts w:ascii="Arial" w:hAnsi="Arial" w:cs="Arial"/>
          <w:lang w:eastAsia="en-GB"/>
        </w:rPr>
        <w:t xml:space="preserve"> neu </w:t>
      </w:r>
      <w:proofErr w:type="spellStart"/>
      <w:r w:rsidR="003A5768" w:rsidRPr="00C5429F">
        <w:rPr>
          <w:rFonts w:ascii="Arial" w:hAnsi="Arial" w:cs="Arial"/>
          <w:lang w:eastAsia="en-GB"/>
        </w:rPr>
        <w:t>ar</w:t>
      </w:r>
      <w:proofErr w:type="spellEnd"/>
      <w:r w:rsidR="003A5768" w:rsidRPr="00C5429F">
        <w:rPr>
          <w:rFonts w:ascii="Arial" w:hAnsi="Arial" w:cs="Arial"/>
          <w:lang w:eastAsia="en-GB"/>
        </w:rPr>
        <w:t xml:space="preserve"> ran y </w:t>
      </w:r>
      <w:proofErr w:type="spellStart"/>
      <w:r w:rsidR="003A5768" w:rsidRPr="00C5429F">
        <w:rPr>
          <w:rFonts w:ascii="Arial" w:hAnsi="Arial" w:cs="Arial"/>
          <w:lang w:eastAsia="en-GB"/>
        </w:rPr>
        <w:t>Brifysgol</w:t>
      </w:r>
      <w:proofErr w:type="spellEnd"/>
      <w:r w:rsidR="003A5768" w:rsidRPr="00C5429F">
        <w:rPr>
          <w:rFonts w:ascii="Arial" w:hAnsi="Arial" w:cs="Arial"/>
          <w:lang w:eastAsia="en-GB"/>
        </w:rPr>
        <w:t xml:space="preserve">. </w:t>
      </w:r>
    </w:p>
    <w:p w14:paraId="121CC90B" w14:textId="77777777" w:rsidR="00D53BCA" w:rsidRPr="00C5429F" w:rsidRDefault="00D53BCA" w:rsidP="00C5429F">
      <w:pPr>
        <w:spacing w:line="276" w:lineRule="auto"/>
        <w:ind w:left="426"/>
        <w:rPr>
          <w:rFonts w:ascii="Arial" w:hAnsi="Arial" w:cs="Arial"/>
          <w:lang w:eastAsia="en-GB"/>
        </w:rPr>
      </w:pPr>
    </w:p>
    <w:p w14:paraId="75595494" w14:textId="149E90F6" w:rsidR="00A34A88" w:rsidRPr="002D5655" w:rsidRDefault="003A5768" w:rsidP="00C5429F">
      <w:pPr>
        <w:spacing w:line="276" w:lineRule="auto"/>
        <w:ind w:left="426"/>
        <w:rPr>
          <w:rFonts w:ascii="Arial" w:hAnsi="Arial" w:cs="Arial"/>
          <w:sz w:val="22"/>
          <w:szCs w:val="20"/>
          <w:lang w:eastAsia="en-GB"/>
        </w:rPr>
      </w:pPr>
      <w:proofErr w:type="spellStart"/>
      <w:r w:rsidRPr="00C5429F">
        <w:rPr>
          <w:rFonts w:ascii="Arial" w:hAnsi="Arial" w:cs="Arial"/>
          <w:lang w:eastAsia="en-GB"/>
        </w:rPr>
        <w:lastRenderedPageBreak/>
        <w:t>Bydd</w:t>
      </w:r>
      <w:proofErr w:type="spellEnd"/>
      <w:r w:rsidRPr="00C5429F">
        <w:rPr>
          <w:rFonts w:ascii="Arial" w:hAnsi="Arial" w:cs="Arial"/>
          <w:lang w:eastAsia="en-GB"/>
        </w:rPr>
        <w:t xml:space="preserve"> y </w:t>
      </w:r>
      <w:proofErr w:type="spellStart"/>
      <w:r w:rsidRPr="00C5429F">
        <w:rPr>
          <w:rFonts w:ascii="Arial" w:hAnsi="Arial" w:cs="Arial"/>
          <w:lang w:eastAsia="en-GB"/>
        </w:rPr>
        <w:t>Brifysgol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yn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cymryd</w:t>
      </w:r>
      <w:proofErr w:type="spellEnd"/>
      <w:r w:rsidRPr="00C5429F">
        <w:rPr>
          <w:rFonts w:ascii="Arial" w:hAnsi="Arial" w:cs="Arial"/>
          <w:lang w:eastAsia="en-GB"/>
        </w:rPr>
        <w:t xml:space="preserve"> y </w:t>
      </w:r>
      <w:proofErr w:type="spellStart"/>
      <w:r w:rsidRPr="00C5429F">
        <w:rPr>
          <w:rFonts w:ascii="Arial" w:hAnsi="Arial" w:cs="Arial"/>
          <w:lang w:eastAsia="en-GB"/>
        </w:rPr>
        <w:t>camau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angenrheidiol</w:t>
      </w:r>
      <w:proofErr w:type="spellEnd"/>
      <w:r w:rsidRPr="00C5429F">
        <w:rPr>
          <w:rFonts w:ascii="Arial" w:hAnsi="Arial" w:cs="Arial"/>
          <w:lang w:eastAsia="en-GB"/>
        </w:rPr>
        <w:t xml:space="preserve">, </w:t>
      </w:r>
      <w:proofErr w:type="spellStart"/>
      <w:r w:rsidRPr="00C5429F">
        <w:rPr>
          <w:rFonts w:ascii="Arial" w:hAnsi="Arial" w:cs="Arial"/>
          <w:lang w:eastAsia="en-GB"/>
        </w:rPr>
        <w:t>yn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cynnwys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mesur</w:t>
      </w:r>
      <w:proofErr w:type="spellEnd"/>
      <w:r w:rsidRPr="00C5429F">
        <w:rPr>
          <w:rFonts w:ascii="Arial" w:hAnsi="Arial" w:cs="Arial"/>
          <w:lang w:eastAsia="en-GB"/>
        </w:rPr>
        <w:t xml:space="preserve"> </w:t>
      </w:r>
      <w:proofErr w:type="spellStart"/>
      <w:r w:rsidRPr="00C5429F">
        <w:rPr>
          <w:rFonts w:ascii="Arial" w:hAnsi="Arial" w:cs="Arial"/>
          <w:lang w:eastAsia="en-GB"/>
        </w:rPr>
        <w:t>perfformiad</w:t>
      </w:r>
      <w:proofErr w:type="spellEnd"/>
      <w:r w:rsidRPr="00C5429F">
        <w:rPr>
          <w:rFonts w:ascii="Arial" w:hAnsi="Arial" w:cs="Arial"/>
          <w:lang w:eastAsia="en-GB"/>
        </w:rPr>
        <w:t xml:space="preserve"> ac </w:t>
      </w:r>
      <w:proofErr w:type="spellStart"/>
      <w:r w:rsidRPr="00C5429F">
        <w:rPr>
          <w:rFonts w:ascii="Arial" w:hAnsi="Arial" w:cs="Arial"/>
          <w:lang w:eastAsia="en-GB"/>
        </w:rPr>
        <w:t>archwilio</w:t>
      </w:r>
      <w:proofErr w:type="spellEnd"/>
      <w:r>
        <w:rPr>
          <w:rFonts w:ascii="Arial" w:hAnsi="Arial" w:cs="Arial"/>
          <w:sz w:val="22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0"/>
          <w:lang w:eastAsia="en-GB"/>
        </w:rPr>
        <w:t>cydymffurio</w:t>
      </w:r>
      <w:proofErr w:type="spellEnd"/>
      <w:r>
        <w:rPr>
          <w:rFonts w:ascii="Arial" w:hAnsi="Arial" w:cs="Arial"/>
          <w:sz w:val="22"/>
          <w:szCs w:val="20"/>
          <w:lang w:eastAsia="en-GB"/>
        </w:rPr>
        <w:t xml:space="preserve">, </w:t>
      </w:r>
      <w:proofErr w:type="spellStart"/>
      <w:r>
        <w:rPr>
          <w:rFonts w:ascii="Arial" w:hAnsi="Arial" w:cs="Arial"/>
          <w:sz w:val="22"/>
          <w:szCs w:val="20"/>
          <w:lang w:eastAsia="en-GB"/>
        </w:rPr>
        <w:t>i</w:t>
      </w:r>
      <w:proofErr w:type="spellEnd"/>
      <w:r>
        <w:rPr>
          <w:rFonts w:ascii="Arial" w:hAnsi="Arial" w:cs="Arial"/>
          <w:sz w:val="22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0"/>
          <w:lang w:eastAsia="en-GB"/>
        </w:rPr>
        <w:t>sicrhau</w:t>
      </w:r>
      <w:proofErr w:type="spellEnd"/>
      <w:r>
        <w:rPr>
          <w:rFonts w:ascii="Arial" w:hAnsi="Arial" w:cs="Arial"/>
          <w:sz w:val="22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0"/>
          <w:lang w:eastAsia="en-GB"/>
        </w:rPr>
        <w:t>fod</w:t>
      </w:r>
      <w:proofErr w:type="spellEnd"/>
      <w:r>
        <w:rPr>
          <w:rFonts w:ascii="Arial" w:hAnsi="Arial" w:cs="Arial"/>
          <w:sz w:val="22"/>
          <w:szCs w:val="20"/>
          <w:lang w:eastAsia="en-GB"/>
        </w:rPr>
        <w:t xml:space="preserve"> y </w:t>
      </w:r>
      <w:proofErr w:type="spellStart"/>
      <w:r>
        <w:rPr>
          <w:rFonts w:ascii="Arial" w:hAnsi="Arial" w:cs="Arial"/>
          <w:sz w:val="22"/>
          <w:szCs w:val="20"/>
          <w:lang w:eastAsia="en-GB"/>
        </w:rPr>
        <w:t>polisi</w:t>
      </w:r>
      <w:proofErr w:type="spellEnd"/>
      <w:r>
        <w:rPr>
          <w:rFonts w:ascii="Arial" w:hAnsi="Arial" w:cs="Arial"/>
          <w:sz w:val="22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0"/>
          <w:lang w:eastAsia="en-GB"/>
        </w:rPr>
        <w:t>wedi’i</w:t>
      </w:r>
      <w:proofErr w:type="spellEnd"/>
      <w:r>
        <w:rPr>
          <w:rFonts w:ascii="Arial" w:hAnsi="Arial" w:cs="Arial"/>
          <w:sz w:val="22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0"/>
          <w:lang w:eastAsia="en-GB"/>
        </w:rPr>
        <w:t>ddeall</w:t>
      </w:r>
      <w:proofErr w:type="spellEnd"/>
      <w:r>
        <w:rPr>
          <w:rFonts w:ascii="Arial" w:hAnsi="Arial" w:cs="Arial"/>
          <w:sz w:val="22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0"/>
          <w:lang w:eastAsia="en-GB"/>
        </w:rPr>
        <w:t>a’i</w:t>
      </w:r>
      <w:proofErr w:type="spellEnd"/>
      <w:r>
        <w:rPr>
          <w:rFonts w:ascii="Arial" w:hAnsi="Arial" w:cs="Arial"/>
          <w:sz w:val="22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0"/>
          <w:lang w:eastAsia="en-GB"/>
        </w:rPr>
        <w:t>weithredu</w:t>
      </w:r>
      <w:proofErr w:type="spellEnd"/>
      <w:r>
        <w:rPr>
          <w:rFonts w:ascii="Arial" w:hAnsi="Arial" w:cs="Arial"/>
          <w:sz w:val="22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0"/>
          <w:lang w:eastAsia="en-GB"/>
        </w:rPr>
        <w:t>ar</w:t>
      </w:r>
      <w:proofErr w:type="spellEnd"/>
      <w:r>
        <w:rPr>
          <w:rFonts w:ascii="Arial" w:hAnsi="Arial" w:cs="Arial"/>
          <w:sz w:val="22"/>
          <w:szCs w:val="20"/>
          <w:lang w:eastAsia="en-GB"/>
        </w:rPr>
        <w:t xml:space="preserve"> </w:t>
      </w:r>
      <w:r w:rsidR="00193519">
        <w:rPr>
          <w:rFonts w:ascii="Arial" w:hAnsi="Arial" w:cs="Arial"/>
          <w:sz w:val="22"/>
          <w:szCs w:val="20"/>
          <w:lang w:eastAsia="en-GB"/>
        </w:rPr>
        <w:t xml:space="preserve">bob </w:t>
      </w:r>
      <w:proofErr w:type="spellStart"/>
      <w:r w:rsidR="00193519">
        <w:rPr>
          <w:rFonts w:ascii="Arial" w:hAnsi="Arial" w:cs="Arial"/>
          <w:sz w:val="22"/>
          <w:szCs w:val="20"/>
          <w:lang w:eastAsia="en-GB"/>
        </w:rPr>
        <w:t>lefel</w:t>
      </w:r>
      <w:proofErr w:type="spellEnd"/>
      <w:r w:rsidR="00193519">
        <w:rPr>
          <w:rFonts w:ascii="Arial" w:hAnsi="Arial" w:cs="Arial"/>
          <w:sz w:val="22"/>
          <w:szCs w:val="20"/>
          <w:lang w:eastAsia="en-GB"/>
        </w:rPr>
        <w:t>.</w:t>
      </w:r>
    </w:p>
    <w:p w14:paraId="7F0EAAB2" w14:textId="77777777" w:rsidR="00A34A88" w:rsidRPr="00A34A88" w:rsidRDefault="00A34A88" w:rsidP="00C5429F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</w:rPr>
      </w:pPr>
      <w:bookmarkStart w:id="0" w:name="michael_cant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5092"/>
      </w:tblGrid>
      <w:tr w:rsidR="00A34A88" w:rsidRPr="00C5429F" w14:paraId="575063CB" w14:textId="77777777" w:rsidTr="002D5655">
        <w:tc>
          <w:tcPr>
            <w:tcW w:w="5092" w:type="dxa"/>
          </w:tcPr>
          <w:p w14:paraId="49220104" w14:textId="63189EB5" w:rsidR="00A34A88" w:rsidRPr="00C5429F" w:rsidRDefault="00193519" w:rsidP="00C5429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C5429F">
              <w:rPr>
                <w:rFonts w:ascii="Arial" w:hAnsi="Arial" w:cs="Arial"/>
              </w:rPr>
              <w:t>Llofno</w:t>
            </w:r>
            <w:r w:rsidR="00A34A88" w:rsidRPr="00C5429F">
              <w:rPr>
                <w:rFonts w:ascii="Arial" w:hAnsi="Arial" w:cs="Arial"/>
              </w:rPr>
              <w:t>d</w:t>
            </w:r>
            <w:proofErr w:type="spellEnd"/>
            <w:r w:rsidR="00A34A88" w:rsidRPr="00C5429F">
              <w:rPr>
                <w:rFonts w:ascii="Arial" w:hAnsi="Arial" w:cs="Arial"/>
              </w:rPr>
              <w:t>:</w:t>
            </w:r>
          </w:p>
          <w:p w14:paraId="388DC581" w14:textId="3B86F5AD" w:rsidR="00A34A88" w:rsidRPr="00C5429F" w:rsidRDefault="008B57B4" w:rsidP="00C5429F">
            <w:pPr>
              <w:spacing w:line="276" w:lineRule="auto"/>
              <w:rPr>
                <w:rFonts w:ascii="Arial" w:hAnsi="Arial" w:cs="Arial"/>
              </w:rPr>
            </w:pPr>
            <w:r w:rsidRPr="008B57B4">
              <w:rPr>
                <w:rFonts w:ascii="Arial" w:hAnsi="Arial" w:cs="Arial"/>
                <w:noProof/>
              </w:rPr>
              <w:drawing>
                <wp:inline distT="0" distB="0" distL="0" distR="0" wp14:anchorId="44BFEB82" wp14:editId="367181A2">
                  <wp:extent cx="2152650" cy="8763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4DE681" w14:textId="6D5A43EE" w:rsidR="00A34A88" w:rsidRPr="00C5429F" w:rsidRDefault="00A34A88" w:rsidP="00C5429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092" w:type="dxa"/>
          </w:tcPr>
          <w:p w14:paraId="03C7C170" w14:textId="77777777" w:rsidR="00A34A88" w:rsidRDefault="00193519" w:rsidP="00C5429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C5429F">
              <w:rPr>
                <w:rFonts w:ascii="Arial" w:hAnsi="Arial" w:cs="Arial"/>
              </w:rPr>
              <w:t>Llofno</w:t>
            </w:r>
            <w:r w:rsidR="00A34A88" w:rsidRPr="00C5429F">
              <w:rPr>
                <w:rFonts w:ascii="Arial" w:hAnsi="Arial" w:cs="Arial"/>
              </w:rPr>
              <w:t>d</w:t>
            </w:r>
            <w:proofErr w:type="spellEnd"/>
            <w:r w:rsidR="00A34A88" w:rsidRPr="00C5429F">
              <w:rPr>
                <w:rFonts w:ascii="Arial" w:hAnsi="Arial" w:cs="Arial"/>
              </w:rPr>
              <w:t>:</w:t>
            </w:r>
          </w:p>
          <w:p w14:paraId="1290C7DF" w14:textId="7885A1F7" w:rsidR="006810E7" w:rsidRPr="00C5429F" w:rsidRDefault="00EB77BB" w:rsidP="00C5429F">
            <w:pPr>
              <w:spacing w:line="276" w:lineRule="auto"/>
              <w:rPr>
                <w:rFonts w:ascii="Arial" w:hAnsi="Arial" w:cs="Arial"/>
              </w:rPr>
            </w:pPr>
            <w:r w:rsidRPr="00EB77BB">
              <w:rPr>
                <w:rFonts w:ascii="Arial" w:hAnsi="Arial" w:cs="Arial"/>
                <w:noProof/>
              </w:rPr>
              <w:drawing>
                <wp:inline distT="0" distB="0" distL="0" distR="0" wp14:anchorId="04E0E2CB" wp14:editId="10BB324E">
                  <wp:extent cx="1419225" cy="9715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4A88" w:rsidRPr="00C5429F" w14:paraId="71CBC8B4" w14:textId="77777777" w:rsidTr="002D5655">
        <w:tc>
          <w:tcPr>
            <w:tcW w:w="5092" w:type="dxa"/>
          </w:tcPr>
          <w:p w14:paraId="2A343954" w14:textId="15F67A30" w:rsidR="00A34A88" w:rsidRPr="00C5429F" w:rsidRDefault="00A34A88" w:rsidP="00C5429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C5429F">
              <w:rPr>
                <w:rFonts w:ascii="Arial" w:hAnsi="Arial" w:cs="Arial"/>
              </w:rPr>
              <w:t>D</w:t>
            </w:r>
            <w:r w:rsidR="00193519" w:rsidRPr="00C5429F">
              <w:rPr>
                <w:rFonts w:ascii="Arial" w:hAnsi="Arial" w:cs="Arial"/>
              </w:rPr>
              <w:t>yddiad</w:t>
            </w:r>
            <w:proofErr w:type="spellEnd"/>
            <w:r w:rsidRPr="00C5429F">
              <w:rPr>
                <w:rFonts w:ascii="Arial" w:hAnsi="Arial" w:cs="Arial"/>
              </w:rPr>
              <w:t>:</w:t>
            </w:r>
            <w:r w:rsidR="00275038" w:rsidRPr="00C5429F">
              <w:rPr>
                <w:rFonts w:ascii="Arial" w:hAnsi="Arial" w:cs="Arial"/>
              </w:rPr>
              <w:t xml:space="preserve"> </w:t>
            </w:r>
            <w:r w:rsidR="00EB77BB">
              <w:rPr>
                <w:rFonts w:ascii="Arial" w:hAnsi="Arial" w:cs="Arial"/>
              </w:rPr>
              <w:t xml:space="preserve">23 </w:t>
            </w:r>
            <w:r w:rsidR="00FD1226">
              <w:rPr>
                <w:rFonts w:ascii="Arial" w:hAnsi="Arial" w:cs="Arial"/>
              </w:rPr>
              <w:t>August 2023</w:t>
            </w:r>
          </w:p>
        </w:tc>
        <w:tc>
          <w:tcPr>
            <w:tcW w:w="5092" w:type="dxa"/>
          </w:tcPr>
          <w:p w14:paraId="308823A2" w14:textId="680848A3" w:rsidR="00A34A88" w:rsidRPr="00C5429F" w:rsidRDefault="00A34A88" w:rsidP="00C5429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C5429F">
              <w:rPr>
                <w:rFonts w:ascii="Arial" w:hAnsi="Arial" w:cs="Arial"/>
              </w:rPr>
              <w:t>D</w:t>
            </w:r>
            <w:r w:rsidR="00193519" w:rsidRPr="00C5429F">
              <w:rPr>
                <w:rFonts w:ascii="Arial" w:hAnsi="Arial" w:cs="Arial"/>
              </w:rPr>
              <w:t>yddiad</w:t>
            </w:r>
            <w:proofErr w:type="spellEnd"/>
            <w:r w:rsidRPr="00C5429F">
              <w:rPr>
                <w:rFonts w:ascii="Arial" w:hAnsi="Arial" w:cs="Arial"/>
              </w:rPr>
              <w:t>:</w:t>
            </w:r>
            <w:r w:rsidR="006810E7">
              <w:rPr>
                <w:rFonts w:ascii="Arial" w:hAnsi="Arial" w:cs="Arial"/>
              </w:rPr>
              <w:t xml:space="preserve"> </w:t>
            </w:r>
            <w:r w:rsidR="00FD1226">
              <w:rPr>
                <w:rFonts w:ascii="Arial" w:hAnsi="Arial" w:cs="Arial"/>
              </w:rPr>
              <w:t>23/ August 2023</w:t>
            </w:r>
          </w:p>
        </w:tc>
      </w:tr>
      <w:tr w:rsidR="00A34A88" w:rsidRPr="00C5429F" w14:paraId="6B7AFAFC" w14:textId="77777777" w:rsidTr="002D5655">
        <w:tc>
          <w:tcPr>
            <w:tcW w:w="5092" w:type="dxa"/>
          </w:tcPr>
          <w:p w14:paraId="31DF8CD7" w14:textId="1369C0AA" w:rsidR="00A34A88" w:rsidRPr="00C5429F" w:rsidRDefault="00193519" w:rsidP="00C5429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C5429F">
              <w:rPr>
                <w:rFonts w:ascii="Arial" w:hAnsi="Arial" w:cs="Arial"/>
              </w:rPr>
              <w:t>Yr</w:t>
            </w:r>
            <w:proofErr w:type="spellEnd"/>
            <w:r w:rsidRPr="00C5429F">
              <w:rPr>
                <w:rFonts w:ascii="Arial" w:hAnsi="Arial" w:cs="Arial"/>
              </w:rPr>
              <w:t xml:space="preserve"> </w:t>
            </w:r>
            <w:proofErr w:type="spellStart"/>
            <w:r w:rsidRPr="00C5429F">
              <w:rPr>
                <w:rFonts w:ascii="Arial" w:hAnsi="Arial" w:cs="Arial"/>
              </w:rPr>
              <w:t>Athro</w:t>
            </w:r>
            <w:proofErr w:type="spellEnd"/>
            <w:r w:rsidRPr="00C5429F">
              <w:rPr>
                <w:rFonts w:ascii="Arial" w:hAnsi="Arial" w:cs="Arial"/>
              </w:rPr>
              <w:t xml:space="preserve"> </w:t>
            </w:r>
            <w:r w:rsidR="00A34A88" w:rsidRPr="00C5429F">
              <w:rPr>
                <w:rFonts w:ascii="Arial" w:hAnsi="Arial" w:cs="Arial"/>
              </w:rPr>
              <w:t>Maria Hinfelaar</w:t>
            </w:r>
          </w:p>
          <w:p w14:paraId="682AD9DD" w14:textId="63C2B21B" w:rsidR="00A34A88" w:rsidRPr="00C5429F" w:rsidRDefault="00193519" w:rsidP="00C5429F">
            <w:pPr>
              <w:spacing w:line="276" w:lineRule="auto"/>
              <w:rPr>
                <w:rFonts w:ascii="Arial" w:hAnsi="Arial" w:cs="Arial"/>
              </w:rPr>
            </w:pPr>
            <w:r w:rsidRPr="00C5429F">
              <w:rPr>
                <w:rFonts w:ascii="Arial" w:hAnsi="Arial" w:cs="Arial"/>
              </w:rPr>
              <w:t>Is-</w:t>
            </w:r>
            <w:proofErr w:type="spellStart"/>
            <w:r w:rsidRPr="00C5429F">
              <w:rPr>
                <w:rFonts w:ascii="Arial" w:hAnsi="Arial" w:cs="Arial"/>
              </w:rPr>
              <w:t>Ganghellor</w:t>
            </w:r>
            <w:proofErr w:type="spellEnd"/>
            <w:r w:rsidRPr="00C5429F">
              <w:rPr>
                <w:rFonts w:ascii="Arial" w:hAnsi="Arial" w:cs="Arial"/>
              </w:rPr>
              <w:t xml:space="preserve"> a </w:t>
            </w:r>
            <w:proofErr w:type="spellStart"/>
            <w:r w:rsidRPr="00C5429F">
              <w:rPr>
                <w:rFonts w:ascii="Arial" w:hAnsi="Arial" w:cs="Arial"/>
              </w:rPr>
              <w:t>Phrif</w:t>
            </w:r>
            <w:proofErr w:type="spellEnd"/>
            <w:r w:rsidRPr="00C5429F">
              <w:rPr>
                <w:rFonts w:ascii="Arial" w:hAnsi="Arial" w:cs="Arial"/>
              </w:rPr>
              <w:t xml:space="preserve"> </w:t>
            </w:r>
            <w:proofErr w:type="spellStart"/>
            <w:r w:rsidRPr="00C5429F">
              <w:rPr>
                <w:rFonts w:ascii="Arial" w:hAnsi="Arial" w:cs="Arial"/>
              </w:rPr>
              <w:t>Weithredwr</w:t>
            </w:r>
            <w:proofErr w:type="spellEnd"/>
            <w:r w:rsidRPr="00C5429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92" w:type="dxa"/>
          </w:tcPr>
          <w:p w14:paraId="4EF4D13F" w14:textId="3672A399" w:rsidR="00A34A88" w:rsidRPr="00C5429F" w:rsidRDefault="008B57B4" w:rsidP="00C5429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Leigh Griffin</w:t>
            </w:r>
          </w:p>
          <w:p w14:paraId="210C2F30" w14:textId="73C53ECD" w:rsidR="00A34A88" w:rsidRPr="00C5429F" w:rsidRDefault="00A34A88" w:rsidP="00C5429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C5429F">
              <w:rPr>
                <w:rFonts w:ascii="Arial" w:hAnsi="Arial" w:cs="Arial"/>
              </w:rPr>
              <w:t>C</w:t>
            </w:r>
            <w:r w:rsidR="00193519" w:rsidRPr="00C5429F">
              <w:rPr>
                <w:rFonts w:ascii="Arial" w:hAnsi="Arial" w:cs="Arial"/>
              </w:rPr>
              <w:t>adeirydd</w:t>
            </w:r>
            <w:proofErr w:type="spellEnd"/>
            <w:r w:rsidR="00193519" w:rsidRPr="00C5429F">
              <w:rPr>
                <w:rFonts w:ascii="Arial" w:hAnsi="Arial" w:cs="Arial"/>
              </w:rPr>
              <w:t xml:space="preserve"> y </w:t>
            </w:r>
            <w:proofErr w:type="spellStart"/>
            <w:r w:rsidR="00193519" w:rsidRPr="00C5429F">
              <w:rPr>
                <w:rFonts w:ascii="Arial" w:hAnsi="Arial" w:cs="Arial"/>
              </w:rPr>
              <w:t>Bwrdd</w:t>
            </w:r>
            <w:proofErr w:type="spellEnd"/>
            <w:r w:rsidR="00193519" w:rsidRPr="00C5429F">
              <w:rPr>
                <w:rFonts w:ascii="Arial" w:hAnsi="Arial" w:cs="Arial"/>
              </w:rPr>
              <w:t xml:space="preserve"> </w:t>
            </w:r>
            <w:proofErr w:type="spellStart"/>
            <w:r w:rsidR="00193519" w:rsidRPr="00C5429F">
              <w:rPr>
                <w:rFonts w:ascii="Arial" w:hAnsi="Arial" w:cs="Arial"/>
              </w:rPr>
              <w:t>Llywodraethwyr</w:t>
            </w:r>
            <w:proofErr w:type="spellEnd"/>
            <w:r w:rsidR="00193519" w:rsidRPr="00C5429F">
              <w:rPr>
                <w:rFonts w:ascii="Arial" w:hAnsi="Arial" w:cs="Arial"/>
              </w:rPr>
              <w:t xml:space="preserve"> </w:t>
            </w:r>
          </w:p>
        </w:tc>
      </w:tr>
    </w:tbl>
    <w:p w14:paraId="67FB7860" w14:textId="77777777" w:rsidR="00633187" w:rsidRDefault="00633187" w:rsidP="00C5429F">
      <w:pPr>
        <w:spacing w:line="276" w:lineRule="auto"/>
      </w:pPr>
    </w:p>
    <w:sectPr w:rsidR="00633187" w:rsidSect="002F5952">
      <w:headerReference w:type="default" r:id="rId10"/>
      <w:footerReference w:type="default" r:id="rId11"/>
      <w:pgSz w:w="11906" w:h="16838"/>
      <w:pgMar w:top="720" w:right="992" w:bottom="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DC39C" w14:textId="77777777" w:rsidR="00C93C47" w:rsidRDefault="00C93C47" w:rsidP="00D53BCA">
      <w:r>
        <w:separator/>
      </w:r>
    </w:p>
  </w:endnote>
  <w:endnote w:type="continuationSeparator" w:id="0">
    <w:p w14:paraId="5E8B73A9" w14:textId="77777777" w:rsidR="00C93C47" w:rsidRDefault="00C93C47" w:rsidP="00D5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9D36C" w14:textId="77777777" w:rsidR="002F5952" w:rsidRDefault="002F5952" w:rsidP="002F5952">
    <w:pPr>
      <w:pStyle w:val="Footer"/>
    </w:pPr>
  </w:p>
  <w:p w14:paraId="4310BCE3" w14:textId="77777777" w:rsidR="002F5952" w:rsidRPr="002F5952" w:rsidRDefault="002F5952" w:rsidP="002F59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2B8B9" w14:textId="77777777" w:rsidR="00C93C47" w:rsidRDefault="00C93C47" w:rsidP="00D53BCA">
      <w:r>
        <w:separator/>
      </w:r>
    </w:p>
  </w:footnote>
  <w:footnote w:type="continuationSeparator" w:id="0">
    <w:p w14:paraId="3319F22B" w14:textId="77777777" w:rsidR="00C93C47" w:rsidRDefault="00C93C47" w:rsidP="00D53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58CBE" w14:textId="50F15C8A" w:rsidR="00D53BCA" w:rsidRDefault="001109BA" w:rsidP="00C01A2A">
    <w:pPr>
      <w:pStyle w:val="Header"/>
      <w:ind w:left="7200"/>
    </w:pPr>
    <w:r>
      <w:rPr>
        <w:noProof/>
        <w:sz w:val="20"/>
      </w:rPr>
      <w:drawing>
        <wp:inline distT="0" distB="0" distL="0" distR="0" wp14:anchorId="56780368" wp14:editId="55278E7D">
          <wp:extent cx="2322705" cy="512442"/>
          <wp:effectExtent l="0" t="0" r="1905" b="2540"/>
          <wp:docPr id="2" name="Picture 2" descr="A 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text on a black background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1121" cy="534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A92224"/>
    <w:multiLevelType w:val="multilevel"/>
    <w:tmpl w:val="E9BA2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2D747B"/>
    <w:multiLevelType w:val="hybridMultilevel"/>
    <w:tmpl w:val="B9C2C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BCA"/>
    <w:rsid w:val="00002F44"/>
    <w:rsid w:val="000061E9"/>
    <w:rsid w:val="00071D03"/>
    <w:rsid w:val="00077FC6"/>
    <w:rsid w:val="00095A31"/>
    <w:rsid w:val="000D111C"/>
    <w:rsid w:val="001109BA"/>
    <w:rsid w:val="001810D1"/>
    <w:rsid w:val="00191F90"/>
    <w:rsid w:val="00193519"/>
    <w:rsid w:val="001A40D3"/>
    <w:rsid w:val="001A77A0"/>
    <w:rsid w:val="001E76CA"/>
    <w:rsid w:val="001F7E16"/>
    <w:rsid w:val="00275038"/>
    <w:rsid w:val="00281C85"/>
    <w:rsid w:val="002856BE"/>
    <w:rsid w:val="002859FC"/>
    <w:rsid w:val="002948E9"/>
    <w:rsid w:val="002D5655"/>
    <w:rsid w:val="002E2DB8"/>
    <w:rsid w:val="002F5952"/>
    <w:rsid w:val="00347F9B"/>
    <w:rsid w:val="003A5768"/>
    <w:rsid w:val="003D419B"/>
    <w:rsid w:val="00455ABE"/>
    <w:rsid w:val="004A5596"/>
    <w:rsid w:val="004D6191"/>
    <w:rsid w:val="005172E6"/>
    <w:rsid w:val="00570614"/>
    <w:rsid w:val="00633187"/>
    <w:rsid w:val="006532F4"/>
    <w:rsid w:val="006810E7"/>
    <w:rsid w:val="00694D42"/>
    <w:rsid w:val="006C2E75"/>
    <w:rsid w:val="006C408E"/>
    <w:rsid w:val="006E106D"/>
    <w:rsid w:val="007A0C29"/>
    <w:rsid w:val="007F7FF8"/>
    <w:rsid w:val="00800535"/>
    <w:rsid w:val="00815EEA"/>
    <w:rsid w:val="008217E7"/>
    <w:rsid w:val="008636D0"/>
    <w:rsid w:val="00867415"/>
    <w:rsid w:val="008B57B4"/>
    <w:rsid w:val="009049AD"/>
    <w:rsid w:val="00913EAB"/>
    <w:rsid w:val="009677C4"/>
    <w:rsid w:val="00973C93"/>
    <w:rsid w:val="00A26677"/>
    <w:rsid w:val="00A34A88"/>
    <w:rsid w:val="00AA3383"/>
    <w:rsid w:val="00AA61E2"/>
    <w:rsid w:val="00AC119B"/>
    <w:rsid w:val="00B37826"/>
    <w:rsid w:val="00B80924"/>
    <w:rsid w:val="00BA5B3B"/>
    <w:rsid w:val="00C01A2A"/>
    <w:rsid w:val="00C05748"/>
    <w:rsid w:val="00C13282"/>
    <w:rsid w:val="00C27008"/>
    <w:rsid w:val="00C5429F"/>
    <w:rsid w:val="00C93C47"/>
    <w:rsid w:val="00CE7DD6"/>
    <w:rsid w:val="00D53BCA"/>
    <w:rsid w:val="00D71828"/>
    <w:rsid w:val="00D85182"/>
    <w:rsid w:val="00E13A14"/>
    <w:rsid w:val="00E2766B"/>
    <w:rsid w:val="00E32EC1"/>
    <w:rsid w:val="00E35B64"/>
    <w:rsid w:val="00E46B27"/>
    <w:rsid w:val="00E924D2"/>
    <w:rsid w:val="00EB77BB"/>
    <w:rsid w:val="00F076B7"/>
    <w:rsid w:val="00F14B70"/>
    <w:rsid w:val="00F70A19"/>
    <w:rsid w:val="00F74B62"/>
    <w:rsid w:val="00FD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3F0484"/>
  <w15:chartTrackingRefBased/>
  <w15:docId w15:val="{FE5A3404-CB45-4420-A248-7984C8AD0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429F"/>
    <w:pPr>
      <w:keepNext/>
      <w:keepLines/>
      <w:spacing w:before="240"/>
      <w:outlineLvl w:val="0"/>
    </w:pPr>
    <w:rPr>
      <w:rFonts w:ascii="Arial" w:eastAsiaTheme="majorEastAsia" w:hAnsi="Arial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5429F"/>
    <w:pPr>
      <w:keepNext/>
      <w:keepLines/>
      <w:spacing w:before="40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BCA"/>
    <w:pPr>
      <w:ind w:left="720"/>
      <w:contextualSpacing/>
    </w:pPr>
  </w:style>
  <w:style w:type="table" w:styleId="TableGrid">
    <w:name w:val="Table Grid"/>
    <w:basedOn w:val="TableNormal"/>
    <w:uiPriority w:val="59"/>
    <w:rsid w:val="00D53B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3B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B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3B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BCA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A61E2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11C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5706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Normal"/>
    <w:rsid w:val="00F076B7"/>
    <w:pPr>
      <w:spacing w:before="100" w:beforeAutospacing="1" w:after="100" w:afterAutospacing="1"/>
    </w:pPr>
    <w:rPr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5429F"/>
    <w:rPr>
      <w:rFonts w:ascii="Arial" w:eastAsiaTheme="majorEastAsia" w:hAnsi="Arial" w:cstheme="majorBidi"/>
      <w:b/>
      <w:sz w:val="24"/>
      <w:szCs w:val="3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109BA"/>
    <w:pPr>
      <w:spacing w:line="276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09BA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5429F"/>
    <w:rPr>
      <w:rFonts w:ascii="Arial" w:eastAsiaTheme="majorEastAsia" w:hAnsi="Arial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8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225DD-44F3-440D-B45A-BA3EC25B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Doran</dc:creator>
  <cp:keywords/>
  <dc:description/>
  <cp:lastModifiedBy>Jenny Thomas</cp:lastModifiedBy>
  <cp:revision>4</cp:revision>
  <cp:lastPrinted>2014-11-25T08:59:00Z</cp:lastPrinted>
  <dcterms:created xsi:type="dcterms:W3CDTF">2023-08-23T14:58:00Z</dcterms:created>
  <dcterms:modified xsi:type="dcterms:W3CDTF">2023-08-23T15:00:00Z</dcterms:modified>
</cp:coreProperties>
</file>